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671" w:rsidRPr="00157459" w:rsidRDefault="00971671" w:rsidP="00167571">
      <w:pPr>
        <w:jc w:val="center"/>
        <w:rPr>
          <w:rFonts w:ascii="Calibri" w:hAnsi="Calibri" w:cs="Arial"/>
          <w:b/>
          <w:noProof/>
          <w:w w:val="90"/>
          <w:sz w:val="20"/>
          <w:szCs w:val="20"/>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CB693D" w:rsidRPr="008B072C" w:rsidRDefault="00CB693D" w:rsidP="00167571">
      <w:pPr>
        <w:jc w:val="center"/>
        <w:rPr>
          <w:rFonts w:ascii="Calibri" w:hAnsi="Calibri" w:cs="Arial"/>
          <w:b/>
          <w:noProof/>
          <w:w w:val="90"/>
          <w:sz w:val="20"/>
          <w:szCs w:val="20"/>
          <w:lang w:val="en-U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Default="000119B9" w:rsidP="00167571">
      <w:pPr>
        <w:jc w:val="center"/>
        <w:rPr>
          <w:rFonts w:ascii="Calibri" w:hAnsi="Calibri" w:cs="Arial"/>
          <w:b/>
          <w:noProof/>
          <w:w w:val="90"/>
          <w:sz w:val="20"/>
          <w:szCs w:val="20"/>
          <w:lang w:val="sr-Cyrl-CS"/>
        </w:rPr>
      </w:pPr>
    </w:p>
    <w:p w:rsidR="000119B9" w:rsidRPr="008B072C" w:rsidRDefault="000119B9"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Pr="008B072C" w:rsidRDefault="00971671" w:rsidP="001522F0">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Р</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С</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 xml:space="preserve"> Д</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О</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К</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У</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М</w:t>
      </w:r>
      <w:r w:rsidR="0078343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Е</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Н</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Т</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Ц</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И</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Ј</w:t>
      </w:r>
      <w:r w:rsidR="003A1BF5" w:rsidRPr="008B072C">
        <w:rPr>
          <w:rFonts w:ascii="Calibri" w:hAnsi="Calibri" w:cs="Arial"/>
          <w:b/>
          <w:noProof/>
          <w:w w:val="90"/>
          <w:sz w:val="28"/>
          <w:szCs w:val="28"/>
          <w:lang w:val="sr-Cyrl-CS"/>
        </w:rPr>
        <w:t xml:space="preserve"> </w:t>
      </w:r>
      <w:r w:rsidRPr="008B072C">
        <w:rPr>
          <w:rFonts w:ascii="Calibri" w:hAnsi="Calibri" w:cs="Arial"/>
          <w:b/>
          <w:noProof/>
          <w:w w:val="90"/>
          <w:sz w:val="28"/>
          <w:szCs w:val="28"/>
          <w:lang w:val="sr-Cyrl-CS"/>
        </w:rPr>
        <w:t>А</w:t>
      </w:r>
    </w:p>
    <w:p w:rsidR="00971671" w:rsidRPr="008B072C" w:rsidRDefault="00971671" w:rsidP="001522F0">
      <w:pPr>
        <w:jc w:val="center"/>
        <w:rPr>
          <w:rFonts w:ascii="Calibri" w:hAnsi="Calibri" w:cs="Arial"/>
          <w:b/>
          <w:noProof/>
          <w:w w:val="90"/>
          <w:sz w:val="28"/>
          <w:szCs w:val="28"/>
        </w:rPr>
      </w:pPr>
      <w:r w:rsidRPr="008B072C">
        <w:rPr>
          <w:rFonts w:ascii="Calibri" w:hAnsi="Calibri" w:cs="Arial"/>
          <w:b/>
          <w:noProof/>
          <w:w w:val="90"/>
          <w:sz w:val="28"/>
          <w:szCs w:val="28"/>
          <w:lang w:val="sr-Cyrl-CS"/>
        </w:rPr>
        <w:t xml:space="preserve">за јавну набавку </w:t>
      </w:r>
      <w:r w:rsidR="00157459">
        <w:rPr>
          <w:rFonts w:ascii="Calibri" w:eastAsia="Batang" w:hAnsi="Calibri" w:cs="Arial"/>
          <w:b/>
          <w:noProof/>
          <w:w w:val="90"/>
          <w:sz w:val="28"/>
          <w:szCs w:val="28"/>
        </w:rPr>
        <w:t>добара –</w:t>
      </w:r>
      <w:r w:rsidR="001522F0" w:rsidRPr="008B072C">
        <w:rPr>
          <w:rFonts w:ascii="Calibri" w:eastAsia="Batang" w:hAnsi="Calibri" w:cs="Arial"/>
          <w:b/>
          <w:noProof/>
          <w:w w:val="90"/>
          <w:sz w:val="28"/>
          <w:szCs w:val="28"/>
          <w:lang w:val="en-US"/>
        </w:rPr>
        <w:t xml:space="preserve"> </w:t>
      </w:r>
      <w:r w:rsidR="00157459">
        <w:rPr>
          <w:rFonts w:ascii="Calibri" w:eastAsia="Batang" w:hAnsi="Calibri" w:cs="Arial"/>
          <w:b/>
          <w:noProof/>
          <w:w w:val="90"/>
          <w:sz w:val="28"/>
          <w:szCs w:val="28"/>
        </w:rPr>
        <w:t xml:space="preserve">закуп </w:t>
      </w:r>
      <w:r w:rsidR="001522F0" w:rsidRPr="008B072C">
        <w:rPr>
          <w:rFonts w:ascii="Calibri" w:eastAsia="Batang" w:hAnsi="Calibri" w:cs="Arial"/>
          <w:b/>
          <w:noProof/>
          <w:w w:val="90"/>
          <w:sz w:val="28"/>
          <w:szCs w:val="28"/>
          <w:lang w:val="en-US"/>
        </w:rPr>
        <w:t>техни</w:t>
      </w:r>
      <w:r w:rsidR="00157459">
        <w:rPr>
          <w:rFonts w:ascii="Calibri" w:eastAsia="Batang" w:hAnsi="Calibri" w:cs="Arial"/>
          <w:b/>
          <w:noProof/>
          <w:w w:val="90"/>
          <w:sz w:val="28"/>
          <w:szCs w:val="28"/>
        </w:rPr>
        <w:t>ч</w:t>
      </w:r>
      <w:r w:rsidR="001522F0" w:rsidRPr="008B072C">
        <w:rPr>
          <w:rFonts w:ascii="Calibri" w:eastAsia="Batang" w:hAnsi="Calibri" w:cs="Arial"/>
          <w:b/>
          <w:noProof/>
          <w:w w:val="90"/>
          <w:sz w:val="28"/>
          <w:szCs w:val="28"/>
          <w:lang w:val="en-US"/>
        </w:rPr>
        <w:t>ке</w:t>
      </w:r>
      <w:r w:rsidR="00157459">
        <w:rPr>
          <w:rFonts w:ascii="Calibri" w:eastAsia="Batang" w:hAnsi="Calibri" w:cs="Arial"/>
          <w:b/>
          <w:noProof/>
          <w:w w:val="90"/>
          <w:sz w:val="28"/>
          <w:szCs w:val="28"/>
        </w:rPr>
        <w:t xml:space="preserve"> опреме</w:t>
      </w:r>
      <w:r w:rsidR="001522F0" w:rsidRPr="008B072C">
        <w:rPr>
          <w:rFonts w:ascii="Calibri" w:eastAsia="Batang" w:hAnsi="Calibri" w:cs="Arial"/>
          <w:b/>
          <w:noProof/>
          <w:w w:val="90"/>
          <w:sz w:val="28"/>
          <w:szCs w:val="28"/>
          <w:lang w:val="en-US"/>
        </w:rPr>
        <w:t xml:space="preserve"> за потребе одржавања </w:t>
      </w:r>
      <w:r w:rsidR="001522F0" w:rsidRPr="008B072C">
        <w:rPr>
          <w:rFonts w:ascii="Calibri" w:eastAsia="Batang" w:hAnsi="Calibri" w:cs="Arial"/>
          <w:b/>
          <w:noProof/>
          <w:w w:val="90"/>
          <w:sz w:val="28"/>
          <w:szCs w:val="28"/>
        </w:rPr>
        <w:t>Фестивала</w:t>
      </w:r>
      <w:r w:rsidR="001522F0" w:rsidRPr="008B072C">
        <w:rPr>
          <w:rFonts w:ascii="Calibri" w:eastAsia="Batang" w:hAnsi="Calibri" w:cs="Arial"/>
          <w:b/>
          <w:noProof/>
          <w:w w:val="90"/>
          <w:sz w:val="28"/>
          <w:szCs w:val="28"/>
          <w:lang w:val="en-US"/>
        </w:rPr>
        <w:t xml:space="preserve"> </w:t>
      </w:r>
      <w:r w:rsidR="001522F0" w:rsidRPr="008B072C">
        <w:rPr>
          <w:rFonts w:ascii="Calibri" w:eastAsia="Batang" w:hAnsi="Calibri" w:cs="Arial"/>
          <w:b/>
          <w:noProof/>
          <w:w w:val="90"/>
          <w:sz w:val="28"/>
          <w:szCs w:val="28"/>
        </w:rPr>
        <w:t>уличних свирача</w:t>
      </w:r>
      <w:r w:rsidR="00AF1F9A">
        <w:rPr>
          <w:rFonts w:ascii="Calibri" w:eastAsia="Batang" w:hAnsi="Calibri" w:cs="Arial"/>
          <w:b/>
          <w:noProof/>
          <w:w w:val="90"/>
          <w:sz w:val="28"/>
          <w:szCs w:val="28"/>
        </w:rPr>
        <w:t xml:space="preserve"> 201</w:t>
      </w:r>
      <w:r w:rsidR="00E22D36">
        <w:rPr>
          <w:rFonts w:ascii="Calibri" w:eastAsia="Batang" w:hAnsi="Calibri" w:cs="Arial"/>
          <w:b/>
          <w:noProof/>
          <w:w w:val="90"/>
          <w:sz w:val="28"/>
          <w:szCs w:val="28"/>
        </w:rPr>
        <w:t>7</w:t>
      </w:r>
    </w:p>
    <w:p w:rsidR="00971671" w:rsidRPr="008B072C" w:rsidRDefault="001522F0" w:rsidP="00167571">
      <w:pPr>
        <w:jc w:val="center"/>
        <w:rPr>
          <w:rFonts w:ascii="Calibri" w:hAnsi="Calibri" w:cs="Arial"/>
          <w:b/>
          <w:noProof/>
          <w:w w:val="90"/>
          <w:sz w:val="28"/>
          <w:szCs w:val="28"/>
          <w:lang w:val="sr-Cyrl-CS"/>
        </w:rPr>
      </w:pPr>
      <w:r w:rsidRPr="008B072C">
        <w:rPr>
          <w:rFonts w:ascii="Calibri" w:hAnsi="Calibri" w:cs="Arial"/>
          <w:b/>
          <w:noProof/>
          <w:w w:val="90"/>
          <w:sz w:val="28"/>
          <w:szCs w:val="28"/>
          <w:lang w:val="sr-Cyrl-CS"/>
        </w:rPr>
        <w:t xml:space="preserve"> </w:t>
      </w:r>
      <w:r w:rsidR="00971671" w:rsidRPr="008B072C">
        <w:rPr>
          <w:rFonts w:ascii="Calibri" w:hAnsi="Calibri" w:cs="Arial"/>
          <w:b/>
          <w:noProof/>
          <w:w w:val="90"/>
          <w:sz w:val="28"/>
          <w:szCs w:val="28"/>
          <w:lang w:val="sr-Cyrl-CS"/>
        </w:rPr>
        <w:t xml:space="preserve">(шифра: </w:t>
      </w:r>
      <w:r w:rsidRPr="008B072C">
        <w:rPr>
          <w:rFonts w:ascii="Calibri" w:hAnsi="Calibri" w:cs="Arial"/>
          <w:b/>
          <w:noProof/>
          <w:w w:val="90"/>
          <w:sz w:val="28"/>
          <w:szCs w:val="28"/>
          <w:lang w:val="sr-Cyrl-CS"/>
        </w:rPr>
        <w:t>ЈНМВ-1</w:t>
      </w:r>
      <w:r w:rsidR="00F83707">
        <w:rPr>
          <w:rFonts w:ascii="Calibri" w:hAnsi="Calibri" w:cs="Arial"/>
          <w:b/>
          <w:noProof/>
          <w:w w:val="90"/>
          <w:sz w:val="28"/>
          <w:szCs w:val="28"/>
          <w:lang w:val="sr-Cyrl-CS"/>
        </w:rPr>
        <w:t>/201</w:t>
      </w:r>
      <w:r w:rsidR="00E22D36">
        <w:rPr>
          <w:rFonts w:ascii="Calibri" w:hAnsi="Calibri" w:cs="Arial"/>
          <w:b/>
          <w:noProof/>
          <w:w w:val="90"/>
          <w:sz w:val="28"/>
          <w:szCs w:val="28"/>
          <w:lang w:val="en-US"/>
        </w:rPr>
        <w:t>7</w:t>
      </w:r>
      <w:r w:rsidR="00971671" w:rsidRPr="008B072C">
        <w:rPr>
          <w:rFonts w:ascii="Calibri" w:hAnsi="Calibri" w:cs="Arial"/>
          <w:b/>
          <w:noProof/>
          <w:w w:val="90"/>
          <w:sz w:val="28"/>
          <w:szCs w:val="28"/>
          <w:lang w:val="sr-Cyrl-CS"/>
        </w:rPr>
        <w:t>)</w:t>
      </w:r>
    </w:p>
    <w:p w:rsidR="00971671" w:rsidRPr="008B072C" w:rsidRDefault="00971671" w:rsidP="00167571">
      <w:pPr>
        <w:jc w:val="center"/>
        <w:rPr>
          <w:rFonts w:ascii="Calibri" w:hAnsi="Calibri" w:cs="Arial"/>
          <w:b/>
          <w:noProof/>
          <w:w w:val="90"/>
          <w:sz w:val="28"/>
          <w:szCs w:val="28"/>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971671" w:rsidRPr="008B072C" w:rsidRDefault="00971671" w:rsidP="00167571">
      <w:pPr>
        <w:jc w:val="center"/>
        <w:rPr>
          <w:rFonts w:ascii="Calibri" w:hAnsi="Calibri" w:cs="Arial"/>
          <w:b/>
          <w:noProof/>
          <w:w w:val="90"/>
          <w:sz w:val="20"/>
          <w:szCs w:val="20"/>
          <w:lang w:val="sr-Cyrl-CS"/>
        </w:rPr>
      </w:pPr>
    </w:p>
    <w:p w:rsidR="00A928D1" w:rsidRPr="008B072C" w:rsidRDefault="00A928D1"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1522F0" w:rsidRPr="008B072C" w:rsidRDefault="001522F0" w:rsidP="00167571">
      <w:pPr>
        <w:jc w:val="center"/>
        <w:rPr>
          <w:rFonts w:ascii="Calibri" w:hAnsi="Calibri" w:cs="Arial"/>
          <w:b/>
          <w:noProof/>
          <w:w w:val="90"/>
          <w:sz w:val="20"/>
          <w:szCs w:val="20"/>
          <w:lang w:val="sr-Cyrl-CS"/>
        </w:rPr>
      </w:pPr>
    </w:p>
    <w:p w:rsidR="00971671" w:rsidRDefault="00971671"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Default="008B072C" w:rsidP="00167571">
      <w:pPr>
        <w:jc w:val="center"/>
        <w:rPr>
          <w:rFonts w:ascii="Calibri" w:hAnsi="Calibri" w:cs="Arial"/>
          <w:b/>
          <w:noProof/>
          <w:w w:val="90"/>
          <w:sz w:val="20"/>
          <w:szCs w:val="20"/>
          <w:lang w:val="sr-Cyrl-CS"/>
        </w:rPr>
      </w:pPr>
    </w:p>
    <w:p w:rsidR="008B072C" w:rsidRPr="008B072C" w:rsidRDefault="008B072C" w:rsidP="00167571">
      <w:pPr>
        <w:jc w:val="center"/>
        <w:rPr>
          <w:rFonts w:ascii="Calibri" w:hAnsi="Calibri" w:cs="Arial"/>
          <w:b/>
          <w:noProof/>
          <w:w w:val="90"/>
          <w:sz w:val="20"/>
          <w:szCs w:val="20"/>
          <w:lang w:val="sr-Cyrl-CS"/>
        </w:rPr>
      </w:pPr>
    </w:p>
    <w:p w:rsidR="00A928D1" w:rsidRPr="008B072C" w:rsidRDefault="001522F0" w:rsidP="00167571">
      <w:pPr>
        <w:jc w:val="center"/>
        <w:rPr>
          <w:rFonts w:ascii="Calibri" w:hAnsi="Calibri" w:cs="Arial"/>
          <w:b/>
          <w:i/>
          <w:noProof/>
          <w:w w:val="90"/>
          <w:lang w:val="sr-Cyrl-CS"/>
        </w:rPr>
      </w:pPr>
      <w:r w:rsidRPr="008B072C">
        <w:rPr>
          <w:rFonts w:ascii="Calibri" w:hAnsi="Calibri" w:cs="Arial"/>
          <w:b/>
          <w:i/>
          <w:noProof/>
          <w:w w:val="90"/>
          <w:lang w:val="sr-Cyrl-CS"/>
        </w:rPr>
        <w:t>Јул</w:t>
      </w:r>
      <w:r w:rsidR="00F83707">
        <w:rPr>
          <w:rFonts w:ascii="Calibri" w:hAnsi="Calibri" w:cs="Arial"/>
          <w:b/>
          <w:i/>
          <w:noProof/>
          <w:w w:val="90"/>
          <w:lang w:val="sr-Cyrl-CS"/>
        </w:rPr>
        <w:t>, 201</w:t>
      </w:r>
      <w:r w:rsidR="00E22D36">
        <w:rPr>
          <w:rFonts w:ascii="Calibri" w:hAnsi="Calibri" w:cs="Arial"/>
          <w:b/>
          <w:i/>
          <w:noProof/>
          <w:w w:val="90"/>
          <w:lang w:val="en-US"/>
        </w:rPr>
        <w:t>7</w:t>
      </w:r>
      <w:r w:rsidR="007311CB" w:rsidRPr="008B072C">
        <w:rPr>
          <w:rFonts w:ascii="Calibri" w:hAnsi="Calibri" w:cs="Arial"/>
          <w:b/>
          <w:i/>
          <w:noProof/>
          <w:w w:val="90"/>
          <w:lang w:val="sr-Cyrl-CS"/>
        </w:rPr>
        <w:t>.</w:t>
      </w:r>
      <w:r w:rsidR="003A1BF5" w:rsidRPr="008B072C">
        <w:rPr>
          <w:rFonts w:ascii="Calibri" w:hAnsi="Calibri" w:cs="Arial"/>
          <w:b/>
          <w:i/>
          <w:noProof/>
          <w:w w:val="90"/>
          <w:lang w:val="sr-Cyrl-CS"/>
        </w:rPr>
        <w:t xml:space="preserve"> године</w:t>
      </w:r>
    </w:p>
    <w:p w:rsidR="00A928D1" w:rsidRDefault="00A928D1" w:rsidP="00A928D1">
      <w:pPr>
        <w:ind w:firstLine="708"/>
        <w:jc w:val="both"/>
        <w:rPr>
          <w:rFonts w:ascii="Calibri" w:hAnsi="Calibri"/>
          <w:noProof/>
          <w:sz w:val="22"/>
          <w:szCs w:val="22"/>
          <w:lang w:val="en-US"/>
        </w:rPr>
      </w:pPr>
      <w:r w:rsidRPr="008B072C">
        <w:rPr>
          <w:rFonts w:ascii="Calibri" w:hAnsi="Calibri" w:cs="Arial"/>
          <w:b/>
          <w:i/>
          <w:noProof/>
          <w:w w:val="90"/>
          <w:sz w:val="20"/>
          <w:szCs w:val="20"/>
          <w:lang w:val="sr-Cyrl-CS"/>
        </w:rPr>
        <w:br w:type="page"/>
      </w:r>
      <w:r w:rsidR="00AF1F9A" w:rsidRPr="00C433D8">
        <w:rPr>
          <w:rFonts w:ascii="Calibri" w:hAnsi="Calibri"/>
          <w:noProof/>
          <w:sz w:val="22"/>
          <w:szCs w:val="22"/>
        </w:rPr>
        <w:lastRenderedPageBreak/>
        <w:t>На основу члана 61. Закона о јавним набавкама (”Службени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 брoj 86</w:t>
      </w:r>
      <w:r w:rsidR="00AF1F9A" w:rsidRPr="00C433D8">
        <w:rPr>
          <w:rFonts w:ascii="Calibri" w:hAnsi="Calibri"/>
          <w:noProof/>
          <w:sz w:val="22"/>
          <w:szCs w:val="22"/>
          <w:lang w:val="sr-Cyrl-CS"/>
        </w:rPr>
        <w:t>/</w:t>
      </w:r>
      <w:r w:rsidR="00AF1F9A" w:rsidRPr="00C433D8">
        <w:rPr>
          <w:rFonts w:ascii="Calibri" w:hAnsi="Calibri"/>
          <w:noProof/>
          <w:sz w:val="22"/>
          <w:szCs w:val="22"/>
        </w:rPr>
        <w:t>2015), припремљена је</w:t>
      </w:r>
    </w:p>
    <w:p w:rsidR="00AF1F9A" w:rsidRPr="00AF1F9A" w:rsidRDefault="00AF1F9A" w:rsidP="00A928D1">
      <w:pPr>
        <w:ind w:firstLine="708"/>
        <w:jc w:val="both"/>
        <w:rPr>
          <w:rFonts w:ascii="Calibri" w:hAnsi="Calibri" w:cs="Arial"/>
          <w:b/>
          <w:bCs/>
          <w:noProof/>
          <w:w w:val="90"/>
          <w:lang w:val="en-US"/>
        </w:rPr>
      </w:pPr>
    </w:p>
    <w:p w:rsidR="00971671" w:rsidRPr="008B072C" w:rsidRDefault="00971671" w:rsidP="00971671">
      <w:pPr>
        <w:jc w:val="center"/>
        <w:rPr>
          <w:rFonts w:ascii="Calibri" w:hAnsi="Calibri" w:cs="Arial"/>
          <w:b/>
          <w:noProof/>
          <w:w w:val="90"/>
          <w:lang w:val="sr-Cyrl-CS"/>
        </w:rPr>
      </w:pPr>
      <w:r w:rsidRPr="008B072C">
        <w:rPr>
          <w:rFonts w:ascii="Calibri" w:hAnsi="Calibri" w:cs="Arial"/>
          <w:b/>
          <w:noProof/>
          <w:w w:val="90"/>
          <w:lang w:val="sr-Cyrl-CS"/>
        </w:rPr>
        <w:t>КОНКУРСНА ДОКУМЕНТАЦИЈА</w:t>
      </w:r>
    </w:p>
    <w:p w:rsidR="00971671" w:rsidRPr="008B072C" w:rsidRDefault="00971671" w:rsidP="000C7F99">
      <w:pPr>
        <w:jc w:val="center"/>
        <w:rPr>
          <w:rFonts w:ascii="Calibri" w:hAnsi="Calibri" w:cs="Arial"/>
          <w:b/>
          <w:noProof/>
          <w:w w:val="90"/>
          <w:lang w:val="sr-Cyrl-CS"/>
        </w:rPr>
      </w:pPr>
      <w:r w:rsidRPr="008B072C">
        <w:rPr>
          <w:rFonts w:ascii="Calibri" w:hAnsi="Calibri" w:cs="Arial"/>
          <w:b/>
          <w:noProof/>
          <w:w w:val="90"/>
          <w:lang w:val="sr-Cyrl-CS"/>
        </w:rPr>
        <w:t xml:space="preserve">за јавну набавку </w:t>
      </w:r>
      <w:r w:rsidR="00157459">
        <w:rPr>
          <w:rFonts w:ascii="Calibri" w:eastAsia="Batang" w:hAnsi="Calibri" w:cs="Arial"/>
          <w:b/>
          <w:noProof/>
          <w:w w:val="90"/>
        </w:rPr>
        <w:t>добара – закуп техничке опреме</w:t>
      </w:r>
      <w:r w:rsidR="000C7F99" w:rsidRPr="008B072C">
        <w:rPr>
          <w:rFonts w:ascii="Calibri" w:eastAsia="Batang" w:hAnsi="Calibri" w:cs="Arial"/>
          <w:b/>
          <w:noProof/>
          <w:w w:val="90"/>
          <w:lang w:val="en-US"/>
        </w:rPr>
        <w:t xml:space="preserve"> за потребе одржавања </w:t>
      </w:r>
      <w:r w:rsidR="000C7F99" w:rsidRPr="008B072C">
        <w:rPr>
          <w:rFonts w:ascii="Calibri" w:eastAsia="Batang" w:hAnsi="Calibri" w:cs="Arial"/>
          <w:b/>
          <w:noProof/>
          <w:w w:val="90"/>
        </w:rPr>
        <w:t>Фестивала</w:t>
      </w:r>
      <w:r w:rsidR="000C7F99" w:rsidRPr="008B072C">
        <w:rPr>
          <w:rFonts w:ascii="Calibri" w:eastAsia="Batang" w:hAnsi="Calibri" w:cs="Arial"/>
          <w:b/>
          <w:noProof/>
          <w:w w:val="90"/>
          <w:lang w:val="en-US"/>
        </w:rPr>
        <w:t xml:space="preserve"> </w:t>
      </w:r>
      <w:r w:rsidR="000C7F99" w:rsidRPr="008B072C">
        <w:rPr>
          <w:rFonts w:ascii="Calibri" w:eastAsia="Batang" w:hAnsi="Calibri" w:cs="Arial"/>
          <w:b/>
          <w:noProof/>
          <w:w w:val="90"/>
        </w:rPr>
        <w:t>уличних свирача</w:t>
      </w:r>
      <w:r w:rsidR="000C7F99" w:rsidRPr="008B072C">
        <w:rPr>
          <w:rFonts w:ascii="Calibri" w:hAnsi="Calibri" w:cs="Arial"/>
          <w:b/>
          <w:noProof/>
          <w:w w:val="90"/>
          <w:lang w:val="sr-Cyrl-CS"/>
        </w:rPr>
        <w:t xml:space="preserve"> </w:t>
      </w:r>
      <w:r w:rsidR="00AF1F9A">
        <w:rPr>
          <w:rFonts w:ascii="Calibri" w:hAnsi="Calibri" w:cs="Arial"/>
          <w:b/>
          <w:noProof/>
          <w:w w:val="90"/>
          <w:lang w:val="en-US"/>
        </w:rPr>
        <w:t>201</w:t>
      </w:r>
      <w:r w:rsidR="00E22D36">
        <w:rPr>
          <w:rFonts w:ascii="Calibri" w:hAnsi="Calibri" w:cs="Arial"/>
          <w:b/>
          <w:noProof/>
          <w:w w:val="90"/>
          <w:lang w:val="en-US"/>
        </w:rPr>
        <w:t>7</w:t>
      </w:r>
      <w:r w:rsidRPr="008B072C">
        <w:rPr>
          <w:rFonts w:ascii="Calibri" w:hAnsi="Calibri" w:cs="Arial"/>
          <w:b/>
          <w:noProof/>
          <w:w w:val="90"/>
          <w:lang w:val="sr-Cyrl-CS"/>
        </w:rPr>
        <w:t>-</w:t>
      </w:r>
      <w:r w:rsidR="00E41B84" w:rsidRPr="008B072C">
        <w:rPr>
          <w:rFonts w:ascii="Calibri" w:hAnsi="Calibri" w:cs="Arial"/>
          <w:b/>
          <w:noProof/>
          <w:w w:val="90"/>
          <w:lang w:val="sr-Cyrl-CS"/>
        </w:rPr>
        <w:t>поступак јавне набавке мале вредности</w:t>
      </w:r>
      <w:r w:rsidRPr="008B072C">
        <w:rPr>
          <w:rFonts w:ascii="Calibri" w:hAnsi="Calibri" w:cs="Arial"/>
          <w:b/>
          <w:noProof/>
          <w:w w:val="90"/>
          <w:lang w:val="sr-Cyrl-CS"/>
        </w:rPr>
        <w:t>-</w:t>
      </w:r>
    </w:p>
    <w:p w:rsidR="00971671" w:rsidRDefault="00971671" w:rsidP="00971671">
      <w:pPr>
        <w:jc w:val="center"/>
        <w:rPr>
          <w:rFonts w:ascii="Calibri" w:hAnsi="Calibri" w:cs="Arial"/>
          <w:b/>
          <w:noProof/>
          <w:w w:val="90"/>
          <w:lang w:val="en-US"/>
        </w:rPr>
      </w:pPr>
      <w:r w:rsidRPr="008B072C">
        <w:rPr>
          <w:rFonts w:ascii="Calibri" w:hAnsi="Calibri" w:cs="Arial"/>
          <w:b/>
          <w:noProof/>
          <w:w w:val="90"/>
          <w:lang w:val="sr-Cyrl-CS"/>
        </w:rPr>
        <w:t>(шифр</w:t>
      </w:r>
      <w:r w:rsidR="0010624B" w:rsidRPr="008B072C">
        <w:rPr>
          <w:rFonts w:ascii="Calibri" w:hAnsi="Calibri" w:cs="Arial"/>
          <w:b/>
          <w:noProof/>
          <w:w w:val="90"/>
          <w:lang w:val="sr-Cyrl-CS"/>
        </w:rPr>
        <w:t>а:</w:t>
      </w:r>
      <w:r w:rsidRPr="008B072C">
        <w:rPr>
          <w:rFonts w:ascii="Calibri" w:hAnsi="Calibri" w:cs="Arial"/>
          <w:b/>
          <w:noProof/>
          <w:w w:val="90"/>
          <w:lang w:val="sr-Cyrl-CS"/>
        </w:rPr>
        <w:t xml:space="preserve"> </w:t>
      </w:r>
      <w:r w:rsidR="000C7F99" w:rsidRPr="008B072C">
        <w:rPr>
          <w:rFonts w:ascii="Calibri" w:hAnsi="Calibri" w:cs="Arial"/>
          <w:b/>
          <w:noProof/>
          <w:w w:val="90"/>
          <w:lang w:val="sr-Cyrl-CS"/>
        </w:rPr>
        <w:t>ЈНМВ-1</w:t>
      </w:r>
      <w:r w:rsidR="00F83707">
        <w:rPr>
          <w:rFonts w:ascii="Calibri" w:hAnsi="Calibri" w:cs="Arial"/>
          <w:b/>
          <w:noProof/>
          <w:w w:val="90"/>
          <w:lang w:val="sr-Cyrl-CS"/>
        </w:rPr>
        <w:t>/201</w:t>
      </w:r>
      <w:r w:rsidR="00E22D36">
        <w:rPr>
          <w:rFonts w:ascii="Calibri" w:hAnsi="Calibri" w:cs="Arial"/>
          <w:b/>
          <w:noProof/>
          <w:w w:val="90"/>
          <w:lang w:val="en-US"/>
        </w:rPr>
        <w:t>7</w:t>
      </w:r>
      <w:r w:rsidRPr="008B072C">
        <w:rPr>
          <w:rFonts w:ascii="Calibri" w:hAnsi="Calibri" w:cs="Arial"/>
          <w:b/>
          <w:noProof/>
          <w:w w:val="90"/>
          <w:lang w:val="sr-Cyrl-CS"/>
        </w:rPr>
        <w:t>)</w:t>
      </w:r>
    </w:p>
    <w:p w:rsidR="00157459" w:rsidRDefault="00157459" w:rsidP="00971671">
      <w:pPr>
        <w:jc w:val="center"/>
        <w:rPr>
          <w:rFonts w:ascii="Calibri" w:hAnsi="Calibri" w:cs="Arial"/>
          <w:b/>
          <w:noProof/>
          <w:w w:val="90"/>
        </w:rPr>
      </w:pPr>
    </w:p>
    <w:p w:rsidR="00157459" w:rsidRPr="00157459" w:rsidRDefault="00157459" w:rsidP="00971671">
      <w:pPr>
        <w:jc w:val="center"/>
        <w:rPr>
          <w:rFonts w:ascii="Calibri" w:hAnsi="Calibri" w:cs="Arial"/>
          <w:b/>
          <w:noProof/>
          <w:w w:val="90"/>
        </w:rPr>
      </w:pPr>
    </w:p>
    <w:p w:rsidR="00EA139B" w:rsidRPr="00C46695" w:rsidRDefault="00EA139B" w:rsidP="0085291D">
      <w:pPr>
        <w:pStyle w:val="Heading1"/>
      </w:pPr>
      <w:bookmarkStart w:id="0" w:name="_Toc320689081"/>
      <w:bookmarkStart w:id="1" w:name="_Toc320689141"/>
      <w:bookmarkStart w:id="2" w:name="_Toc320689175"/>
      <w:bookmarkStart w:id="3" w:name="_Toc322955187"/>
      <w:bookmarkStart w:id="4" w:name="_Toc339444466"/>
      <w:bookmarkStart w:id="5" w:name="_Toc346264229"/>
      <w:bookmarkStart w:id="6" w:name="_Toc357427040"/>
      <w:bookmarkStart w:id="7" w:name="_Toc390255706"/>
      <w:r w:rsidRPr="00C46695">
        <w:t xml:space="preserve">1. </w:t>
      </w:r>
      <w:bookmarkEnd w:id="0"/>
      <w:bookmarkEnd w:id="1"/>
      <w:bookmarkEnd w:id="2"/>
      <w:bookmarkEnd w:id="3"/>
      <w:bookmarkEnd w:id="4"/>
      <w:bookmarkEnd w:id="5"/>
      <w:r w:rsidRPr="00C46695">
        <w:t>ОПШТИ ПОДАЦИ О ЈАВНОЈ НАБАВЦИ</w:t>
      </w:r>
      <w:bookmarkEnd w:id="6"/>
      <w:bookmarkEnd w:id="7"/>
    </w:p>
    <w:p w:rsidR="00EA139B" w:rsidRPr="008B072C" w:rsidRDefault="00EA139B" w:rsidP="00EA139B">
      <w:pPr>
        <w:autoSpaceDE w:val="0"/>
        <w:autoSpaceDN w:val="0"/>
        <w:adjustRightInd w:val="0"/>
        <w:rPr>
          <w:rFonts w:ascii="Calibri" w:hAnsi="Calibri" w:cs="Arial"/>
          <w:bCs/>
          <w:iCs/>
          <w:noProof/>
          <w:w w:val="90"/>
        </w:rPr>
      </w:pPr>
    </w:p>
    <w:p w:rsidR="00EA139B" w:rsidRPr="008B072C" w:rsidRDefault="00EA139B" w:rsidP="00711C07">
      <w:pPr>
        <w:autoSpaceDE w:val="0"/>
        <w:autoSpaceDN w:val="0"/>
        <w:adjustRightInd w:val="0"/>
        <w:jc w:val="both"/>
        <w:rPr>
          <w:rFonts w:ascii="Calibri" w:hAnsi="Calibri" w:cs="Arial"/>
          <w:bCs/>
          <w:iCs/>
          <w:noProof/>
          <w:w w:val="90"/>
        </w:rPr>
      </w:pPr>
      <w:r w:rsidRPr="008B072C">
        <w:rPr>
          <w:rFonts w:ascii="Calibri" w:hAnsi="Calibri" w:cs="Arial"/>
          <w:b/>
          <w:bCs/>
          <w:iCs/>
          <w:noProof/>
          <w:w w:val="90"/>
          <w:lang w:val="en-US"/>
        </w:rPr>
        <w:t xml:space="preserve">Назив Наручиоца: </w:t>
      </w:r>
      <w:r w:rsidR="000C7F99" w:rsidRPr="008B072C">
        <w:rPr>
          <w:rFonts w:ascii="Calibri" w:hAnsi="Calibri" w:cs="Arial"/>
          <w:bCs/>
          <w:iCs/>
          <w:noProof/>
          <w:w w:val="90"/>
        </w:rPr>
        <w:t>Уметничка асоцијација INBOX</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Адреса Наручиоца: </w:t>
      </w:r>
      <w:r w:rsidR="00157459">
        <w:rPr>
          <w:rFonts w:ascii="Calibri" w:hAnsi="Calibri" w:cs="Arial"/>
          <w:bCs/>
          <w:iCs/>
          <w:noProof/>
          <w:w w:val="90"/>
        </w:rPr>
        <w:t>Владике Платона</w:t>
      </w:r>
      <w:r w:rsidR="000C7F99" w:rsidRPr="008B072C">
        <w:rPr>
          <w:rFonts w:ascii="Calibri" w:hAnsi="Calibri" w:cs="Arial"/>
          <w:bCs/>
          <w:iCs/>
          <w:noProof/>
          <w:w w:val="90"/>
        </w:rPr>
        <w:t xml:space="preserve"> 10</w:t>
      </w:r>
      <w:r w:rsidRPr="008B072C">
        <w:rPr>
          <w:rFonts w:ascii="Calibri" w:hAnsi="Calibri" w:cs="Arial"/>
          <w:bCs/>
          <w:iCs/>
          <w:noProof/>
          <w:w w:val="90"/>
        </w:rPr>
        <w:t>, Нови Сад</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Интернет страница Наручиоца</w:t>
      </w:r>
      <w:r w:rsidR="000C7F99" w:rsidRPr="008B072C">
        <w:rPr>
          <w:rFonts w:ascii="Calibri" w:hAnsi="Calibri" w:cs="Arial"/>
          <w:bCs/>
          <w:iCs/>
          <w:noProof/>
          <w:w w:val="90"/>
          <w:lang w:val="en-US"/>
        </w:rPr>
        <w:t>:</w:t>
      </w:r>
      <w:r w:rsidR="000C7F99" w:rsidRPr="008B072C">
        <w:rPr>
          <w:rFonts w:ascii="Calibri" w:hAnsi="Calibri" w:cs="Arial"/>
          <w:bCs/>
          <w:iCs/>
          <w:noProof/>
          <w:w w:val="90"/>
        </w:rPr>
        <w:t xml:space="preserve"> </w:t>
      </w:r>
      <w:hyperlink r:id="rId9" w:tgtFrame="_blank" w:history="1">
        <w:r w:rsidR="000C7F99" w:rsidRPr="008B072C">
          <w:rPr>
            <w:rStyle w:val="Hyperlink"/>
            <w:rFonts w:ascii="Calibri" w:hAnsi="Calibri" w:cs="Arial"/>
          </w:rPr>
          <w:t>www.ulicnisviraci.com</w:t>
        </w:r>
      </w:hyperlink>
    </w:p>
    <w:p w:rsidR="00EA139B" w:rsidRPr="008B072C" w:rsidRDefault="00EA139B"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lang w:val="en-US"/>
        </w:rPr>
        <w:t xml:space="preserve">Врста поступка јавне набавке: </w:t>
      </w:r>
      <w:r w:rsidR="00E41B84" w:rsidRPr="008B072C">
        <w:rPr>
          <w:rFonts w:ascii="Calibri" w:hAnsi="Calibri" w:cs="Arial"/>
          <w:bCs/>
          <w:iCs/>
          <w:noProof/>
          <w:w w:val="90"/>
        </w:rPr>
        <w:t>поступак јавне набавке мале вредности</w:t>
      </w:r>
      <w:r w:rsidRPr="008B072C">
        <w:rPr>
          <w:rFonts w:ascii="Calibri" w:hAnsi="Calibri" w:cs="Arial"/>
          <w:bCs/>
          <w:iCs/>
          <w:noProof/>
          <w:w w:val="90"/>
          <w:lang w:val="en-US"/>
        </w:rPr>
        <w:t xml:space="preserve"> </w:t>
      </w:r>
    </w:p>
    <w:p w:rsidR="00EA139B" w:rsidRPr="008B072C" w:rsidRDefault="00EA139B" w:rsidP="00711C07">
      <w:pPr>
        <w:autoSpaceDE w:val="0"/>
        <w:autoSpaceDN w:val="0"/>
        <w:adjustRightInd w:val="0"/>
        <w:jc w:val="both"/>
        <w:rPr>
          <w:rFonts w:ascii="Calibri" w:hAnsi="Calibri" w:cs="Arial"/>
          <w:bCs/>
          <w:iCs/>
          <w:noProof/>
          <w:w w:val="90"/>
          <w:lang w:val="sr-Cyrl-CS"/>
        </w:rPr>
      </w:pPr>
      <w:r w:rsidRPr="008B072C">
        <w:rPr>
          <w:rFonts w:ascii="Calibri" w:hAnsi="Calibri" w:cs="Arial"/>
          <w:b/>
          <w:bCs/>
          <w:iCs/>
          <w:noProof/>
          <w:w w:val="90"/>
          <w:lang w:val="en-US"/>
        </w:rPr>
        <w:t xml:space="preserve">Предмет јавне набавке: </w:t>
      </w:r>
      <w:r w:rsidR="00157459">
        <w:rPr>
          <w:rFonts w:ascii="Calibri" w:hAnsi="Calibri" w:cs="Arial"/>
          <w:bCs/>
          <w:iCs/>
          <w:noProof/>
          <w:w w:val="90"/>
          <w:lang w:val="sr-Cyrl-CS"/>
        </w:rPr>
        <w:t>добра</w:t>
      </w:r>
    </w:p>
    <w:p w:rsidR="003318B0" w:rsidRDefault="003318B0" w:rsidP="00711C07">
      <w:pPr>
        <w:autoSpaceDE w:val="0"/>
        <w:autoSpaceDN w:val="0"/>
        <w:adjustRightInd w:val="0"/>
        <w:jc w:val="both"/>
        <w:rPr>
          <w:rFonts w:ascii="Calibri" w:hAnsi="Calibri" w:cs="Arial"/>
          <w:bCs/>
          <w:iCs/>
          <w:noProof/>
          <w:w w:val="90"/>
          <w:lang w:val="en-US"/>
        </w:rPr>
      </w:pPr>
      <w:r w:rsidRPr="008B072C">
        <w:rPr>
          <w:rFonts w:ascii="Calibri" w:hAnsi="Calibri" w:cs="Arial"/>
          <w:b/>
          <w:bCs/>
          <w:iCs/>
          <w:noProof/>
          <w:w w:val="90"/>
        </w:rPr>
        <w:t>Лице за контакт</w:t>
      </w:r>
      <w:r w:rsidRPr="008B072C">
        <w:rPr>
          <w:rFonts w:ascii="Calibri" w:hAnsi="Calibri" w:cs="Arial"/>
          <w:b/>
          <w:bCs/>
          <w:iCs/>
          <w:noProof/>
          <w:w w:val="90"/>
          <w:lang w:val="ru-RU"/>
        </w:rPr>
        <w:t xml:space="preserve">: </w:t>
      </w:r>
      <w:hyperlink r:id="rId10" w:history="1">
        <w:r w:rsidR="007E1BC1" w:rsidRPr="00014A95">
          <w:rPr>
            <w:rStyle w:val="Hyperlink"/>
            <w:rFonts w:ascii="Calibri" w:hAnsi="Calibri" w:cs="Arial"/>
            <w:bCs/>
            <w:iCs/>
            <w:noProof/>
            <w:w w:val="90"/>
            <w:lang w:val="en-US"/>
          </w:rPr>
          <w:t>jana.katic@ulicnisviraci.com</w:t>
        </w:r>
      </w:hyperlink>
    </w:p>
    <w:p w:rsidR="002618CF" w:rsidRPr="0007795C" w:rsidRDefault="002618CF" w:rsidP="00EA139B">
      <w:pPr>
        <w:autoSpaceDE w:val="0"/>
        <w:autoSpaceDN w:val="0"/>
        <w:adjustRightInd w:val="0"/>
        <w:rPr>
          <w:rFonts w:ascii="Calibri" w:hAnsi="Calibri" w:cs="Arial"/>
          <w:bCs/>
          <w:iCs/>
          <w:noProof/>
          <w:w w:val="90"/>
        </w:rPr>
      </w:pPr>
    </w:p>
    <w:p w:rsidR="00EA139B" w:rsidRPr="008B072C" w:rsidRDefault="00EA139B" w:rsidP="0085291D">
      <w:pPr>
        <w:pStyle w:val="Heading1"/>
      </w:pPr>
      <w:bookmarkStart w:id="8" w:name="_Toc357427041"/>
      <w:bookmarkStart w:id="9" w:name="_Toc390255707"/>
      <w:r w:rsidRPr="008B072C">
        <w:t>2. ПОДАЦИ О ПРЕДМЕТУ ЈАВНЕ НАБАВКЕ</w:t>
      </w:r>
      <w:bookmarkEnd w:id="8"/>
      <w:bookmarkEnd w:id="9"/>
    </w:p>
    <w:p w:rsidR="00B4278B" w:rsidRPr="008B072C" w:rsidRDefault="00B4278B" w:rsidP="00395BFF">
      <w:pPr>
        <w:jc w:val="both"/>
        <w:rPr>
          <w:rFonts w:ascii="Calibri" w:hAnsi="Calibri" w:cs="Arial"/>
          <w:b/>
          <w:bCs/>
          <w:iCs/>
          <w:noProof/>
          <w:w w:val="90"/>
        </w:rPr>
      </w:pPr>
    </w:p>
    <w:p w:rsidR="003318B0" w:rsidRPr="008B072C" w:rsidRDefault="003318B0" w:rsidP="009A571B">
      <w:pPr>
        <w:jc w:val="both"/>
        <w:rPr>
          <w:rFonts w:ascii="Calibri" w:hAnsi="Calibri" w:cs="Arial"/>
          <w:b/>
          <w:w w:val="90"/>
          <w:lang w:val="sr-Cyrl-CS"/>
        </w:rPr>
      </w:pPr>
      <w:r w:rsidRPr="008B072C">
        <w:rPr>
          <w:rFonts w:ascii="Calibri" w:eastAsia="Batang" w:hAnsi="Calibri" w:cs="Arial"/>
          <w:b/>
          <w:bCs/>
          <w:iCs/>
          <w:noProof/>
          <w:w w:val="90"/>
        </w:rPr>
        <w:t>Опис предмета набавке:</w:t>
      </w:r>
      <w:r w:rsidR="00B71C00" w:rsidRPr="008B072C">
        <w:rPr>
          <w:rFonts w:ascii="Calibri" w:hAnsi="Calibri" w:cs="Arial"/>
          <w:bCs/>
          <w:iCs/>
          <w:w w:val="90"/>
          <w:lang w:val="sr-Cyrl-CS"/>
        </w:rPr>
        <w:t xml:space="preserve"> </w:t>
      </w:r>
      <w:r w:rsidR="00157459">
        <w:rPr>
          <w:rFonts w:ascii="Calibri" w:hAnsi="Calibri" w:cs="Arial"/>
          <w:bCs/>
          <w:iCs/>
          <w:w w:val="90"/>
          <w:lang w:val="sr-Cyrl-CS"/>
        </w:rPr>
        <w:t>закуп техничке опреме</w:t>
      </w:r>
      <w:r w:rsidR="000C7F99" w:rsidRPr="008B072C">
        <w:rPr>
          <w:rFonts w:ascii="Calibri" w:eastAsia="Batang" w:hAnsi="Calibri" w:cs="Arial"/>
          <w:noProof/>
          <w:w w:val="90"/>
          <w:lang w:val="en-US"/>
        </w:rPr>
        <w:t xml:space="preserve"> за потребе одржавања </w:t>
      </w:r>
      <w:r w:rsidR="000C7F99" w:rsidRPr="008B072C">
        <w:rPr>
          <w:rFonts w:ascii="Calibri" w:eastAsia="Batang" w:hAnsi="Calibri" w:cs="Arial"/>
          <w:noProof/>
          <w:w w:val="90"/>
        </w:rPr>
        <w:t>Фестивала</w:t>
      </w:r>
      <w:r w:rsidR="000C7F99" w:rsidRPr="008B072C">
        <w:rPr>
          <w:rFonts w:ascii="Calibri" w:eastAsia="Batang" w:hAnsi="Calibri" w:cs="Arial"/>
          <w:noProof/>
          <w:w w:val="90"/>
          <w:lang w:val="en-US"/>
        </w:rPr>
        <w:t xml:space="preserve"> </w:t>
      </w:r>
      <w:r w:rsidR="000C7F99" w:rsidRPr="008B072C">
        <w:rPr>
          <w:rFonts w:ascii="Calibri" w:eastAsia="Batang" w:hAnsi="Calibri" w:cs="Arial"/>
          <w:noProof/>
          <w:w w:val="90"/>
        </w:rPr>
        <w:t>уличних свирача</w:t>
      </w:r>
      <w:r w:rsidR="00AF1F9A">
        <w:rPr>
          <w:rFonts w:ascii="Calibri" w:eastAsia="Batang" w:hAnsi="Calibri" w:cs="Arial"/>
          <w:noProof/>
          <w:w w:val="90"/>
        </w:rPr>
        <w:t xml:space="preserve"> 201</w:t>
      </w:r>
      <w:r w:rsidR="00E22D36">
        <w:rPr>
          <w:rFonts w:ascii="Calibri" w:eastAsia="Batang" w:hAnsi="Calibri" w:cs="Arial"/>
          <w:noProof/>
          <w:w w:val="90"/>
        </w:rPr>
        <w:t>7</w:t>
      </w:r>
      <w:r w:rsidR="00775469" w:rsidRPr="008B072C">
        <w:rPr>
          <w:rFonts w:ascii="Calibri" w:hAnsi="Calibri" w:cs="Arial"/>
          <w:noProof/>
          <w:w w:val="90"/>
          <w:lang w:val="sr-Cyrl-CS"/>
        </w:rPr>
        <w:t>,</w:t>
      </w:r>
      <w:r w:rsidR="009A571B" w:rsidRPr="008B072C">
        <w:rPr>
          <w:rFonts w:ascii="Calibri" w:hAnsi="Calibri" w:cs="Arial"/>
          <w:bCs/>
          <w:iCs/>
          <w:w w:val="90"/>
          <w:lang w:val="en-US"/>
        </w:rPr>
        <w:t xml:space="preserve"> </w:t>
      </w:r>
      <w:r w:rsidR="009A571B" w:rsidRPr="008B072C">
        <w:rPr>
          <w:rFonts w:ascii="Calibri" w:hAnsi="Calibri" w:cs="Arial"/>
          <w:bCs/>
          <w:iCs/>
          <w:w w:val="90"/>
        </w:rPr>
        <w:t xml:space="preserve">у свему према спецификацији </w:t>
      </w:r>
      <w:r w:rsidR="009A571B" w:rsidRPr="008B072C">
        <w:rPr>
          <w:rFonts w:ascii="Calibri" w:hAnsi="Calibri" w:cs="Arial"/>
          <w:w w:val="90"/>
          <w:lang w:val="sr-Cyrl-CS"/>
        </w:rPr>
        <w:t>садржаној у Конкурсној документацији.</w:t>
      </w:r>
    </w:p>
    <w:p w:rsidR="009A571B" w:rsidRPr="008B072C" w:rsidRDefault="009A571B" w:rsidP="009A571B">
      <w:pPr>
        <w:jc w:val="both"/>
        <w:rPr>
          <w:rFonts w:ascii="Calibri" w:hAnsi="Calibri" w:cs="Arial"/>
          <w:b/>
          <w:w w:val="90"/>
          <w:lang w:val="sr-Cyrl-CS"/>
        </w:rPr>
      </w:pPr>
    </w:p>
    <w:p w:rsidR="001A4BC0" w:rsidRPr="008B072C" w:rsidRDefault="003318B0" w:rsidP="00BA0485">
      <w:pPr>
        <w:autoSpaceDE w:val="0"/>
        <w:autoSpaceDN w:val="0"/>
        <w:adjustRightInd w:val="0"/>
        <w:jc w:val="both"/>
        <w:rPr>
          <w:rFonts w:ascii="Calibri" w:hAnsi="Calibri" w:cs="Arial"/>
          <w:noProof/>
          <w:w w:val="90"/>
        </w:rPr>
      </w:pPr>
      <w:r w:rsidRPr="008B072C">
        <w:rPr>
          <w:rFonts w:ascii="Calibri" w:eastAsia="Batang" w:hAnsi="Calibri" w:cs="Arial"/>
          <w:b/>
          <w:bCs/>
          <w:iCs/>
          <w:noProof/>
          <w:w w:val="90"/>
        </w:rPr>
        <w:t>Назив и ознака из општег речника набавке:</w:t>
      </w:r>
      <w:r w:rsidRPr="008B072C">
        <w:rPr>
          <w:rFonts w:ascii="Calibri" w:eastAsia="Batang" w:hAnsi="Calibri" w:cs="Arial"/>
          <w:bCs/>
          <w:iCs/>
          <w:noProof/>
          <w:w w:val="90"/>
        </w:rPr>
        <w:t xml:space="preserve"> </w:t>
      </w:r>
      <w:r w:rsidR="006E210F" w:rsidRPr="008B072C">
        <w:rPr>
          <w:rFonts w:ascii="Calibri" w:hAnsi="Calibri" w:cs="Arial"/>
          <w:w w:val="90"/>
        </w:rPr>
        <w:t>31500</w:t>
      </w:r>
      <w:r w:rsidR="00751F16" w:rsidRPr="008B072C">
        <w:rPr>
          <w:rFonts w:ascii="Calibri" w:hAnsi="Calibri" w:cs="Arial"/>
          <w:w w:val="90"/>
        </w:rPr>
        <w:t>000 – Расветна опрема и електричне светиљке, 32320000 – Теле</w:t>
      </w:r>
      <w:r w:rsidR="007E1BC1">
        <w:rPr>
          <w:rFonts w:ascii="Calibri" w:hAnsi="Calibri" w:cs="Arial"/>
          <w:w w:val="90"/>
        </w:rPr>
        <w:t>визијска и аудиовизуелна опрема</w:t>
      </w:r>
      <w:r w:rsidR="00A5324E">
        <w:rPr>
          <w:rFonts w:ascii="Calibri" w:hAnsi="Calibri" w:cs="Arial"/>
          <w:w w:val="90"/>
        </w:rPr>
        <w:t>, 45223810 – Монтажне конструкције</w:t>
      </w:r>
      <w:r w:rsidR="006E210F" w:rsidRPr="008B072C">
        <w:rPr>
          <w:rFonts w:ascii="Calibri" w:hAnsi="Calibri" w:cs="Arial"/>
          <w:w w:val="90"/>
        </w:rPr>
        <w:t>.</w:t>
      </w:r>
      <w:bookmarkStart w:id="10" w:name="_Toc357427042"/>
    </w:p>
    <w:p w:rsidR="00C46695" w:rsidRPr="008B072C" w:rsidRDefault="00C46695" w:rsidP="00BA0485">
      <w:pPr>
        <w:autoSpaceDE w:val="0"/>
        <w:autoSpaceDN w:val="0"/>
        <w:adjustRightInd w:val="0"/>
        <w:jc w:val="both"/>
        <w:rPr>
          <w:rFonts w:ascii="Calibri" w:hAnsi="Calibri" w:cs="Arial"/>
          <w:w w:val="90"/>
        </w:rPr>
      </w:pPr>
    </w:p>
    <w:p w:rsidR="004123D8" w:rsidRPr="008B072C" w:rsidRDefault="00EA139B" w:rsidP="0085291D">
      <w:pPr>
        <w:pStyle w:val="Heading1"/>
        <w:rPr>
          <w:lang w:val="sr-Cyrl-CS"/>
        </w:rPr>
      </w:pPr>
      <w:bookmarkStart w:id="11" w:name="_Toc390255708"/>
      <w:r w:rsidRPr="008B072C">
        <w:t>3. СПЕЦИФИКАЦИЈА</w:t>
      </w:r>
      <w:bookmarkEnd w:id="10"/>
      <w:bookmarkEnd w:id="11"/>
    </w:p>
    <w:p w:rsidR="00316D0C" w:rsidRPr="008B072C" w:rsidRDefault="00316D0C" w:rsidP="006C5021">
      <w:pPr>
        <w:ind w:firstLine="708"/>
        <w:jc w:val="both"/>
        <w:rPr>
          <w:rFonts w:ascii="Calibri" w:eastAsia="Batang" w:hAnsi="Calibri" w:cs="Arial"/>
          <w:bCs/>
          <w:iCs/>
          <w:noProof/>
          <w:w w:val="90"/>
          <w:sz w:val="20"/>
          <w:szCs w:val="20"/>
        </w:rPr>
      </w:pPr>
      <w:bookmarkStart w:id="12" w:name="_Toc357427043"/>
    </w:p>
    <w:p w:rsidR="00E22D36" w:rsidRPr="00E22D36" w:rsidRDefault="00E22D36" w:rsidP="00E22D36">
      <w:pPr>
        <w:contextualSpacing/>
        <w:rPr>
          <w:rFonts w:asciiTheme="minorHAnsi" w:hAnsiTheme="minorHAnsi"/>
          <w:b/>
          <w:sz w:val="22"/>
          <w:szCs w:val="22"/>
          <w:u w:val="single"/>
          <w:lang w:val="ru-RU"/>
        </w:rPr>
      </w:pPr>
      <w:bookmarkStart w:id="13" w:name="_Toc390255709"/>
      <w:r w:rsidRPr="00E22D36">
        <w:rPr>
          <w:rFonts w:asciiTheme="minorHAnsi" w:hAnsiTheme="minorHAnsi" w:cs="Arial"/>
          <w:b/>
          <w:color w:val="000000"/>
          <w:sz w:val="22"/>
          <w:szCs w:val="22"/>
          <w:u w:val="single"/>
          <w:lang w:val="ru-RU"/>
        </w:rPr>
        <w:t>ПОЗИЦИЈА 1</w:t>
      </w:r>
    </w:p>
    <w:p w:rsidR="00E22D36" w:rsidRPr="00E22D36" w:rsidRDefault="00E22D36" w:rsidP="00E22D36">
      <w:pPr>
        <w:spacing w:after="240"/>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en-US"/>
        </w:rPr>
      </w:pPr>
      <w:r w:rsidRPr="00E22D36">
        <w:rPr>
          <w:rFonts w:asciiTheme="minorHAnsi" w:hAnsiTheme="minorHAnsi" w:cs="Arial"/>
          <w:b/>
          <w:bCs/>
          <w:color w:val="000000"/>
          <w:sz w:val="22"/>
          <w:szCs w:val="22"/>
          <w:lang w:val="ru-RU"/>
        </w:rPr>
        <w:t xml:space="preserve">1.БИНА -КОНСТРУКЦИЈА: </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Алуминијумска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оградом позади (</w:t>
      </w:r>
      <w:r w:rsidRPr="00E22D36">
        <w:rPr>
          <w:rFonts w:asciiTheme="minorHAnsi" w:hAnsiTheme="minorHAnsi" w:cs="Arial"/>
          <w:color w:val="000000"/>
          <w:sz w:val="22"/>
          <w:szCs w:val="22"/>
        </w:rPr>
        <w:t>childproof</w:t>
      </w:r>
      <w:r w:rsidRPr="00E22D36">
        <w:rPr>
          <w:rFonts w:asciiTheme="minorHAnsi" w:hAnsiTheme="minorHAnsi" w:cs="Arial"/>
          <w:color w:val="000000"/>
          <w:sz w:val="22"/>
          <w:szCs w:val="22"/>
          <w:lang w:val="ru-RU"/>
        </w:rPr>
        <w:t>) са атестом. Степенице са две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 стране степеница. Навоз за особе</w:t>
      </w:r>
      <w:r>
        <w:rPr>
          <w:rFonts w:asciiTheme="minorHAnsi" w:hAnsiTheme="minorHAnsi" w:cs="Arial"/>
          <w:color w:val="000000"/>
          <w:sz w:val="22"/>
          <w:szCs w:val="22"/>
          <w:lang w:val="ru-RU"/>
        </w:rPr>
        <w:t xml:space="preserve"> са инвалидитетом. Црно декова</w:t>
      </w:r>
      <w:r>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Постамент са бубањ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на точковима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FOH</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rPr>
      </w:pPr>
      <w:r w:rsidRPr="00E22D36">
        <w:rPr>
          <w:rFonts w:asciiTheme="minorHAnsi" w:hAnsiTheme="minorHAnsi" w:cs="Arial"/>
          <w:b/>
          <w:bCs/>
          <w:color w:val="000000"/>
          <w:sz w:val="22"/>
          <w:szCs w:val="22"/>
        </w:rPr>
        <w:t xml:space="preserve">2.ОЗВУЧЕЊЕ: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систем за озвучавање минимум 3000 људи (Минимум 8 звучника по страни)</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- 10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идентични монитор 12/2"или 15/2"</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64 канала</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Бинска опрема:</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12"; </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комплет бубањ са столицом и чинелама</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Комплет сталака и микрофона за озвучавање стандардног сета бинске опреме и комплетног бенда са резервним микрофонима</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rPr>
      </w:pPr>
      <w:r w:rsidRPr="00E22D36">
        <w:rPr>
          <w:rFonts w:asciiTheme="minorHAnsi" w:hAnsiTheme="minorHAnsi" w:cs="Arial"/>
          <w:b/>
          <w:bCs/>
          <w:color w:val="000000"/>
          <w:sz w:val="22"/>
          <w:szCs w:val="22"/>
          <w:lang w:val="ru-RU"/>
        </w:rPr>
        <w:t>3.РАСВЕТА</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Светло за стејџ:</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- 10 x Beam (5P, 15 P...)</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- 12 x Led Wash</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- 24 x Led Beam</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- 3 x блајндер 4</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Машина за измаглицу (хејзер) 2 ком</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lang w:val="ru-RU"/>
        </w:rPr>
        <w:t xml:space="preserve">- </w:t>
      </w:r>
      <w:r>
        <w:rPr>
          <w:rFonts w:asciiTheme="minorHAnsi" w:hAnsiTheme="minorHAnsi" w:cs="Arial"/>
          <w:color w:val="000000"/>
          <w:sz w:val="22"/>
          <w:szCs w:val="22"/>
        </w:rPr>
        <w:t>Lightman</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Предње светло:</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- 8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Wash</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- 4 x LED Stroboskop</w:t>
      </w:r>
    </w:p>
    <w:p w:rsidR="00E22D36" w:rsidRDefault="00E22D36" w:rsidP="00E22D36">
      <w:pPr>
        <w:contextualSpacing/>
        <w:rPr>
          <w:rFonts w:asciiTheme="minorHAnsi" w:hAnsiTheme="minorHAnsi"/>
          <w:sz w:val="22"/>
          <w:szCs w:val="22"/>
        </w:rPr>
      </w:pPr>
    </w:p>
    <w:p w:rsidR="00E22D36" w:rsidRPr="00E22D36" w:rsidRDefault="00E22D36" w:rsidP="00E22D36">
      <w:pPr>
        <w:contextualSpacing/>
        <w:rPr>
          <w:rFonts w:asciiTheme="minorHAnsi" w:hAnsiTheme="minorHAnsi"/>
          <w:sz w:val="22"/>
          <w:szCs w:val="22"/>
        </w:rPr>
      </w:pPr>
      <w:r>
        <w:rPr>
          <w:rFonts w:asciiTheme="minorHAnsi" w:hAnsiTheme="minorHAnsi" w:cs="Arial"/>
          <w:b/>
          <w:bCs/>
          <w:color w:val="000000"/>
          <w:sz w:val="22"/>
          <w:szCs w:val="22"/>
        </w:rPr>
        <w:t>4</w:t>
      </w:r>
      <w:r w:rsidRPr="00E22D36">
        <w:rPr>
          <w:rFonts w:asciiTheme="minorHAnsi" w:hAnsiTheme="minorHAnsi" w:cs="Arial"/>
          <w:b/>
          <w:bCs/>
          <w:color w:val="000000"/>
          <w:sz w:val="22"/>
          <w:szCs w:val="22"/>
        </w:rPr>
        <w:t>. ОСТАЛО:</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-2</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Стадиум шот испаљивач за конфете ( не </w:t>
      </w:r>
      <w:r w:rsidRPr="00E22D36">
        <w:rPr>
          <w:rFonts w:asciiTheme="minorHAnsi" w:hAnsiTheme="minorHAnsi" w:cs="Arial"/>
          <w:color w:val="000000"/>
          <w:sz w:val="22"/>
          <w:szCs w:val="22"/>
        </w:rPr>
        <w:t>blower</w:t>
      </w:r>
      <w:r w:rsidRPr="00E22D36">
        <w:rPr>
          <w:rFonts w:asciiTheme="minorHAnsi" w:hAnsiTheme="minorHAnsi" w:cs="Arial"/>
          <w:color w:val="000000"/>
          <w:sz w:val="22"/>
          <w:szCs w:val="22"/>
          <w:lang w:val="ru-RU"/>
        </w:rPr>
        <w:t xml:space="preserve">) + 20 </w:t>
      </w:r>
      <w:r w:rsidRPr="00E22D36">
        <w:rPr>
          <w:rFonts w:asciiTheme="minorHAnsi" w:hAnsiTheme="minorHAnsi" w:cs="Arial"/>
          <w:color w:val="000000"/>
          <w:sz w:val="22"/>
          <w:szCs w:val="22"/>
        </w:rPr>
        <w:t>kg</w:t>
      </w:r>
      <w:r w:rsidRPr="00E22D36">
        <w:rPr>
          <w:rFonts w:asciiTheme="minorHAnsi" w:hAnsiTheme="minorHAnsi" w:cs="Arial"/>
          <w:color w:val="000000"/>
          <w:sz w:val="22"/>
          <w:szCs w:val="22"/>
          <w:lang w:val="ru-RU"/>
        </w:rPr>
        <w:t xml:space="preserve"> конфета</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lang w:val="ru-RU"/>
        </w:rPr>
        <w:t xml:space="preserve">-4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004679A6">
        <w:rPr>
          <w:rFonts w:asciiTheme="minorHAnsi" w:hAnsiTheme="minorHAnsi" w:cs="Arial"/>
          <w:color w:val="000000"/>
          <w:sz w:val="22"/>
          <w:szCs w:val="22"/>
          <w:lang w:val="en-US"/>
        </w:rPr>
        <w:t>City Light</w:t>
      </w:r>
      <w:r w:rsidR="004679A6"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lang w:val="ru-RU"/>
        </w:rPr>
        <w:t>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lang w:val="ru-RU"/>
        </w:rPr>
        <w:t xml:space="preserve">-3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Pr>
          <w:rFonts w:asciiTheme="minorHAnsi" w:hAnsiTheme="minorHAnsi" w:cs="Arial"/>
          <w:color w:val="000000"/>
          <w:sz w:val="22"/>
          <w:szCs w:val="22"/>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p w:rsidR="00E22D36" w:rsidRDefault="00E22D36" w:rsidP="00E22D36">
      <w:pPr>
        <w:contextualSpacing/>
        <w:rPr>
          <w:rFonts w:asciiTheme="minorHAnsi" w:hAnsiTheme="minorHAnsi" w:cs="Arial"/>
          <w:color w:val="000000"/>
          <w:sz w:val="22"/>
          <w:szCs w:val="22"/>
          <w:lang w:val="en-US"/>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p w:rsidR="00DE27DC" w:rsidRDefault="00DE27DC" w:rsidP="00E22D36">
      <w:pPr>
        <w:contextualSpacing/>
        <w:rPr>
          <w:rFonts w:asciiTheme="minorHAnsi" w:hAnsiTheme="minorHAnsi" w:cs="Arial"/>
          <w:color w:val="000000"/>
          <w:sz w:val="22"/>
          <w:szCs w:val="22"/>
        </w:rPr>
      </w:pPr>
      <w:r>
        <w:rPr>
          <w:rFonts w:asciiTheme="minorHAnsi" w:hAnsiTheme="minorHAnsi" w:cs="Arial"/>
          <w:color w:val="000000"/>
          <w:sz w:val="22"/>
          <w:szCs w:val="22"/>
        </w:rPr>
        <w:t>- техничка подршка: 1 тонац, 1 техничар за светло, 2 техничара за бинску опрему, 1 техничар за видео опрему</w:t>
      </w:r>
    </w:p>
    <w:p w:rsidR="00645079" w:rsidRPr="00E22D36" w:rsidRDefault="00645079" w:rsidP="00645079">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Заштита за каблове (</w:t>
      </w:r>
      <w:r w:rsidRPr="00E22D36">
        <w:rPr>
          <w:rFonts w:asciiTheme="minorHAnsi" w:hAnsiTheme="minorHAnsi" w:cs="Arial"/>
          <w:color w:val="000000"/>
          <w:sz w:val="22"/>
          <w:szCs w:val="22"/>
        </w:rPr>
        <w:t>cablecross</w:t>
      </w:r>
      <w:r w:rsidRPr="00E22D36">
        <w:rPr>
          <w:rFonts w:asciiTheme="minorHAnsi" w:hAnsiTheme="minorHAnsi" w:cs="Arial"/>
          <w:color w:val="000000"/>
          <w:sz w:val="22"/>
          <w:szCs w:val="22"/>
          <w:lang w:val="ru-RU"/>
        </w:rPr>
        <w:t>) 35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до режије, до 30</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до струјног ормара</w:t>
      </w:r>
    </w:p>
    <w:p w:rsidR="00645079" w:rsidRPr="00E22D36" w:rsidRDefault="00645079" w:rsidP="00645079">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p w:rsidR="00645079" w:rsidRPr="00645079" w:rsidRDefault="00645079" w:rsidP="00E22D36">
      <w:pPr>
        <w:contextualSpacing/>
        <w:rPr>
          <w:rFonts w:asciiTheme="minorHAnsi" w:hAnsiTheme="minorHAnsi"/>
          <w:sz w:val="22"/>
          <w:szCs w:val="22"/>
        </w:rPr>
      </w:pP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b/>
          <w:sz w:val="22"/>
          <w:szCs w:val="22"/>
          <w:u w:val="single"/>
          <w:lang w:val="ru-RU"/>
        </w:rPr>
      </w:pPr>
      <w:r w:rsidRPr="00E22D36">
        <w:rPr>
          <w:rFonts w:asciiTheme="minorHAnsi" w:hAnsiTheme="minorHAnsi" w:cs="Arial"/>
          <w:b/>
          <w:color w:val="000000"/>
          <w:sz w:val="22"/>
          <w:szCs w:val="22"/>
          <w:u w:val="single"/>
          <w:lang w:val="ru-RU"/>
        </w:rPr>
        <w:t>ПОЗИЦИЈА 2</w:t>
      </w:r>
    </w:p>
    <w:p w:rsidR="00E22D36" w:rsidRPr="00E22D36" w:rsidRDefault="00E22D36" w:rsidP="00E22D36">
      <w:pPr>
        <w:spacing w:after="240"/>
        <w:contextualSpacing/>
        <w:rPr>
          <w:rFonts w:asciiTheme="minorHAnsi" w:hAnsiTheme="minorHAnsi"/>
          <w:sz w:val="22"/>
          <w:szCs w:val="22"/>
          <w:lang w:val="ru-RU"/>
        </w:rPr>
      </w:pPr>
    </w:p>
    <w:p w:rsidR="00E22D36" w:rsidRPr="004450CD" w:rsidRDefault="00E22D36" w:rsidP="004450CD">
      <w:pPr>
        <w:contextualSpacing/>
        <w:rPr>
          <w:rFonts w:asciiTheme="minorHAnsi" w:hAnsiTheme="minorHAnsi"/>
          <w:sz w:val="22"/>
          <w:szCs w:val="22"/>
        </w:rPr>
      </w:pPr>
      <w:r w:rsidRPr="00E22D36">
        <w:rPr>
          <w:rFonts w:asciiTheme="minorHAnsi" w:hAnsiTheme="minorHAnsi" w:cs="Arial"/>
          <w:b/>
          <w:bCs/>
          <w:color w:val="000000"/>
          <w:sz w:val="22"/>
          <w:szCs w:val="22"/>
          <w:lang w:val="ru-RU"/>
        </w:rPr>
        <w:t xml:space="preserve">1.БИНА -КОНСТРУКЦИЈА: </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4,5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w:t>
      </w:r>
      <w:r w:rsidR="00095E40">
        <w:rPr>
          <w:rFonts w:asciiTheme="minorHAnsi" w:hAnsiTheme="minorHAnsi" w:cs="Arial"/>
          <w:color w:val="000000"/>
          <w:sz w:val="22"/>
          <w:szCs w:val="22"/>
          <w:lang w:val="ru-RU"/>
        </w:rPr>
        <w:t xml:space="preserve"> стране степеница. Црно декова</w:t>
      </w:r>
      <w:r w:rsidR="00095E40">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Постамент са бубањ 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p>
    <w:p w:rsidR="00E22D36" w:rsidRPr="00E22D36" w:rsidRDefault="00E22D36" w:rsidP="00E22D36">
      <w:pPr>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 Стр</w:t>
      </w:r>
      <w:r w:rsidR="00095E40">
        <w:rPr>
          <w:rFonts w:asciiTheme="minorHAnsi" w:hAnsiTheme="minorHAnsi" w:cs="Arial"/>
          <w:color w:val="000000"/>
          <w:sz w:val="22"/>
          <w:szCs w:val="22"/>
          <w:lang w:val="ru-RU"/>
        </w:rPr>
        <w:t>ујни разводи са припадајућим важећим атестом</w:t>
      </w:r>
    </w:p>
    <w:p w:rsidR="00E22D36" w:rsidRPr="00E22D36" w:rsidRDefault="00E22D36" w:rsidP="00E22D36">
      <w:pPr>
        <w:contextualSpacing/>
        <w:rPr>
          <w:rFonts w:asciiTheme="minorHAnsi" w:hAnsiTheme="minorHAnsi" w:cs="Arial"/>
          <w:color w:val="000000"/>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 xml:space="preserve">2.ОЗВУЧЕЊЕ: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систем за озвучавање минимум 1500 људи (Минимум 4 звучника по страни)</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- 6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идентични монитор 12/2"или 15/2".</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32 канала</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Бинска опрема:</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12"; </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комплет бубањ са столицом и чинелама.</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Комплет сталака и микрофона за озвучавање стандардног сета бинске опреме и комплетног бенда са резервним микрофонима</w:t>
      </w:r>
    </w:p>
    <w:p w:rsidR="00DE27DC" w:rsidRPr="00DE27DC" w:rsidRDefault="00DE27DC" w:rsidP="00DE27DC">
      <w:pPr>
        <w:contextualSpacing/>
        <w:rPr>
          <w:rFonts w:asciiTheme="minorHAnsi" w:hAnsiTheme="minorHAnsi"/>
          <w:sz w:val="22"/>
          <w:szCs w:val="22"/>
        </w:rPr>
      </w:pPr>
      <w:r>
        <w:rPr>
          <w:rFonts w:asciiTheme="minorHAnsi" w:hAnsiTheme="minorHAnsi" w:cs="Arial"/>
          <w:color w:val="000000"/>
          <w:sz w:val="22"/>
          <w:szCs w:val="22"/>
        </w:rPr>
        <w:t xml:space="preserve">- техничка подршка: 1 тонац, 1 </w:t>
      </w:r>
      <w:r w:rsidR="0007795C">
        <w:rPr>
          <w:rFonts w:asciiTheme="minorHAnsi" w:hAnsiTheme="minorHAnsi" w:cs="Arial"/>
          <w:color w:val="000000"/>
          <w:sz w:val="22"/>
          <w:szCs w:val="22"/>
        </w:rPr>
        <w:t>техничар за светло и 1 техничар</w:t>
      </w:r>
      <w:r>
        <w:rPr>
          <w:rFonts w:asciiTheme="minorHAnsi" w:hAnsiTheme="minorHAnsi" w:cs="Arial"/>
          <w:color w:val="000000"/>
          <w:sz w:val="22"/>
          <w:szCs w:val="22"/>
        </w:rPr>
        <w:t xml:space="preserve"> за бинску опрему</w:t>
      </w:r>
    </w:p>
    <w:p w:rsidR="0007795C" w:rsidRPr="00E22D36" w:rsidRDefault="0007795C" w:rsidP="00DE27DC">
      <w:pPr>
        <w:spacing w:after="20"/>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3.РАСВЕТА</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Светло за стејџ:</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- 8 x Beam (5P, 15 P...)</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rPr>
        <w:t xml:space="preserve">- </w:t>
      </w:r>
      <w:r w:rsidR="00DE27DC">
        <w:rPr>
          <w:rFonts w:asciiTheme="minorHAnsi" w:hAnsiTheme="minorHAnsi" w:cs="Arial"/>
          <w:color w:val="000000"/>
          <w:sz w:val="22"/>
          <w:szCs w:val="22"/>
        </w:rPr>
        <w:t>8</w:t>
      </w:r>
      <w:r w:rsidRPr="00E22D36">
        <w:rPr>
          <w:rFonts w:asciiTheme="minorHAnsi" w:hAnsiTheme="minorHAnsi" w:cs="Arial"/>
          <w:color w:val="000000"/>
          <w:sz w:val="22"/>
          <w:szCs w:val="22"/>
        </w:rPr>
        <w:t xml:space="preserve"> x Led Wash</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lastRenderedPageBreak/>
        <w:t>- Машина за измаглицу (хејзер) 2 ком</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00095E40">
        <w:rPr>
          <w:rFonts w:asciiTheme="minorHAnsi" w:hAnsiTheme="minorHAnsi" w:cs="Arial"/>
          <w:color w:val="000000"/>
          <w:sz w:val="22"/>
          <w:szCs w:val="22"/>
        </w:rPr>
        <w:t>Lightman</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Предње светло:</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00DE27DC">
        <w:rPr>
          <w:rFonts w:asciiTheme="minorHAnsi" w:hAnsiTheme="minorHAnsi" w:cs="Arial"/>
          <w:color w:val="000000"/>
          <w:sz w:val="22"/>
          <w:szCs w:val="22"/>
          <w:lang w:val="en-US"/>
        </w:rPr>
        <w:t>4</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cs="Arial"/>
          <w:b/>
          <w:color w:val="000000"/>
          <w:sz w:val="22"/>
          <w:szCs w:val="22"/>
          <w:u w:val="single"/>
          <w:lang w:val="ru-RU"/>
        </w:rPr>
      </w:pPr>
      <w:r w:rsidRPr="00E22D36">
        <w:rPr>
          <w:rFonts w:asciiTheme="minorHAnsi" w:hAnsiTheme="minorHAnsi" w:cs="Arial"/>
          <w:b/>
          <w:color w:val="000000"/>
          <w:sz w:val="22"/>
          <w:szCs w:val="22"/>
          <w:u w:val="single"/>
          <w:lang w:val="ru-RU"/>
        </w:rPr>
        <w:t>ПОЗИЦИЈА 3</w:t>
      </w:r>
    </w:p>
    <w:p w:rsidR="00E22D36" w:rsidRPr="00E22D36" w:rsidRDefault="00E22D36" w:rsidP="00E22D36">
      <w:pPr>
        <w:contextualSpacing/>
        <w:rPr>
          <w:rFonts w:asciiTheme="minorHAnsi" w:hAnsiTheme="minorHAnsi" w:cs="Arial"/>
          <w:color w:val="000000"/>
          <w:sz w:val="22"/>
          <w:szCs w:val="22"/>
          <w:lang w:val="ru-RU"/>
        </w:rPr>
      </w:pPr>
    </w:p>
    <w:p w:rsidR="00E22D36" w:rsidRPr="00E22D36" w:rsidRDefault="00E22D36" w:rsidP="00095E40">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1.БИНА -</w:t>
      </w:r>
      <w:r w:rsidR="00095E40">
        <w:rPr>
          <w:rFonts w:asciiTheme="minorHAnsi" w:hAnsiTheme="minorHAnsi" w:cs="Arial"/>
          <w:b/>
          <w:bCs/>
          <w:color w:val="000000"/>
          <w:sz w:val="22"/>
          <w:szCs w:val="22"/>
          <w:lang w:val="ru-RU"/>
        </w:rPr>
        <w:t xml:space="preserve"> </w:t>
      </w:r>
      <w:r w:rsidRPr="00E22D36">
        <w:rPr>
          <w:rFonts w:asciiTheme="minorHAnsi" w:hAnsiTheme="minorHAnsi" w:cs="Arial"/>
          <w:b/>
          <w:bCs/>
          <w:color w:val="000000"/>
          <w:sz w:val="22"/>
          <w:szCs w:val="22"/>
          <w:lang w:val="ru-RU"/>
        </w:rPr>
        <w:t xml:space="preserve">КОНСТРУКЦИЈА: </w:t>
      </w:r>
    </w:p>
    <w:p w:rsidR="00E22D36" w:rsidRPr="00645079" w:rsidRDefault="00E22D36" w:rsidP="00E22D36">
      <w:pPr>
        <w:spacing w:after="61"/>
        <w:contextualSpacing/>
        <w:rPr>
          <w:rFonts w:asciiTheme="minorHAnsi" w:hAnsiTheme="minorHAnsi"/>
          <w:sz w:val="22"/>
          <w:szCs w:val="22"/>
        </w:rPr>
      </w:pPr>
      <w:r w:rsidRPr="00E22D36">
        <w:rPr>
          <w:rFonts w:asciiTheme="minorHAnsi" w:hAnsiTheme="minorHAnsi" w:cs="Arial"/>
          <w:color w:val="000000"/>
          <w:sz w:val="22"/>
          <w:szCs w:val="22"/>
          <w:lang w:val="ru-RU"/>
        </w:rPr>
        <w:t xml:space="preserve">- Алуминијумска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00645079">
        <w:rPr>
          <w:rFonts w:asciiTheme="minorHAnsi" w:hAnsiTheme="minorHAnsi" w:cs="Arial"/>
          <w:color w:val="000000"/>
          <w:sz w:val="22"/>
          <w:szCs w:val="22"/>
          <w:lang w:val="ru-RU"/>
        </w:rPr>
        <w:t xml:space="preserve"> са атестом, наткривена цирадом.</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.Црно декованје за бину незапаљиво</w:t>
      </w:r>
    </w:p>
    <w:p w:rsidR="00E22D36" w:rsidRPr="00E22D36" w:rsidRDefault="00095E40" w:rsidP="00E22D36">
      <w:pPr>
        <w:spacing w:after="61"/>
        <w:contextualSpacing/>
        <w:rPr>
          <w:rFonts w:asciiTheme="minorHAnsi" w:hAnsiTheme="minorHAnsi"/>
          <w:sz w:val="22"/>
          <w:szCs w:val="22"/>
          <w:lang w:val="ru-RU"/>
        </w:rPr>
      </w:pPr>
      <w:r>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w:t>
      </w:r>
      <w:r>
        <w:rPr>
          <w:rFonts w:asciiTheme="minorHAnsi" w:hAnsiTheme="minorHAnsi" w:cs="Arial"/>
          <w:color w:val="000000"/>
          <w:sz w:val="22"/>
          <w:szCs w:val="22"/>
          <w:lang w:val="ru-RU"/>
        </w:rPr>
        <w:t>Ј п</w:t>
      </w:r>
      <w:r w:rsidR="00E22D36" w:rsidRPr="00E22D36">
        <w:rPr>
          <w:rFonts w:asciiTheme="minorHAnsi" w:hAnsiTheme="minorHAnsi" w:cs="Arial"/>
          <w:color w:val="000000"/>
          <w:sz w:val="22"/>
          <w:szCs w:val="22"/>
          <w:lang w:val="ru-RU"/>
        </w:rPr>
        <w:t>улт ширине 3м, висине 1м и дубине 1м, декован црним платном</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Струјни разводи са </w:t>
      </w:r>
      <w:r w:rsidR="00095E40">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 xml:space="preserve">2.ОЗВУЧЕЊЕ: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Pr="00E22D36">
        <w:rPr>
          <w:rFonts w:asciiTheme="minorHAnsi" w:hAnsiTheme="minorHAnsi" w:cs="Arial"/>
          <w:color w:val="000000"/>
          <w:sz w:val="22"/>
          <w:szCs w:val="22"/>
        </w:rPr>
        <w:t>75</w:t>
      </w:r>
      <w:r w:rsidRPr="00E22D36">
        <w:rPr>
          <w:rFonts w:asciiTheme="minorHAnsi" w:hAnsiTheme="minorHAnsi" w:cs="Arial"/>
          <w:color w:val="000000"/>
          <w:sz w:val="22"/>
          <w:szCs w:val="22"/>
          <w:lang w:val="ru-RU"/>
        </w:rPr>
        <w:t xml:space="preserve">0 људи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идентични монитор 12/2"или 15/2" за </w:t>
      </w:r>
      <w:r w:rsidR="00095E40" w:rsidRPr="00E22D36">
        <w:rPr>
          <w:rFonts w:asciiTheme="minorHAnsi" w:hAnsiTheme="minorHAnsi" w:cs="Arial"/>
          <w:color w:val="000000"/>
          <w:sz w:val="22"/>
          <w:szCs w:val="22"/>
        </w:rPr>
        <w:t>D</w:t>
      </w:r>
      <w:r w:rsidRPr="00E22D36">
        <w:rPr>
          <w:rFonts w:asciiTheme="minorHAnsi" w:hAnsiTheme="minorHAnsi" w:cs="Arial"/>
          <w:color w:val="000000"/>
          <w:sz w:val="22"/>
          <w:szCs w:val="22"/>
          <w:lang w:val="ru-RU"/>
        </w:rPr>
        <w:t>Ј-а</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3.РАСВЕТА</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Светло за стејџ:</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- 8 х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Beam</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- 4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Wash</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Машина за измаглицу (хејзер) 1 ком</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p>
    <w:p w:rsidR="00E22D36" w:rsidRPr="00E22D36" w:rsidRDefault="00095E40" w:rsidP="00E22D36">
      <w:pPr>
        <w:contextualSpacing/>
        <w:rPr>
          <w:rFonts w:asciiTheme="minorHAnsi" w:hAnsiTheme="minorHAnsi"/>
          <w:sz w:val="22"/>
          <w:szCs w:val="22"/>
          <w:lang w:val="ru-RU"/>
        </w:rPr>
      </w:pPr>
      <w:r>
        <w:rPr>
          <w:rFonts w:asciiTheme="minorHAnsi" w:hAnsiTheme="minorHAnsi" w:cs="Arial"/>
          <w:b/>
          <w:bCs/>
          <w:color w:val="000000"/>
          <w:sz w:val="22"/>
          <w:szCs w:val="22"/>
          <w:lang w:val="ru-RU"/>
        </w:rPr>
        <w:t>4</w:t>
      </w:r>
      <w:r w:rsidR="00E22D36" w:rsidRPr="00E22D36">
        <w:rPr>
          <w:rFonts w:asciiTheme="minorHAnsi" w:hAnsiTheme="minorHAnsi" w:cs="Arial"/>
          <w:b/>
          <w:bCs/>
          <w:color w:val="000000"/>
          <w:sz w:val="22"/>
          <w:szCs w:val="22"/>
          <w:lang w:val="ru-RU"/>
        </w:rPr>
        <w:t>. ОСТАЛО:</w:t>
      </w:r>
    </w:p>
    <w:p w:rsidR="00E22D36" w:rsidRPr="00095E40" w:rsidRDefault="00E22D36" w:rsidP="00E22D36">
      <w:pPr>
        <w:contextualSpacing/>
        <w:rPr>
          <w:rFonts w:asciiTheme="minorHAnsi" w:hAnsiTheme="minorHAnsi"/>
          <w:sz w:val="22"/>
          <w:szCs w:val="22"/>
          <w:lang w:val="en-US"/>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00095E40">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sidR="00095E40">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lang w:val="ru-RU"/>
        </w:rPr>
        <w:t>за осветљење зида лево и десно од бине</w:t>
      </w:r>
    </w:p>
    <w:p w:rsidR="00E22D36" w:rsidRPr="00095E40" w:rsidRDefault="00E22D36" w:rsidP="00E22D36">
      <w:pPr>
        <w:contextualSpacing/>
        <w:rPr>
          <w:rFonts w:asciiTheme="minorHAnsi" w:hAnsiTheme="minorHAnsi"/>
          <w:sz w:val="22"/>
          <w:szCs w:val="22"/>
          <w:lang w:val="en-US"/>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sidR="00095E40">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p w:rsidR="00E22D36" w:rsidRPr="00095E40" w:rsidRDefault="00E22D36" w:rsidP="00E22D36">
      <w:pPr>
        <w:contextualSpacing/>
        <w:rPr>
          <w:rFonts w:asciiTheme="minorHAnsi" w:hAnsiTheme="minorHAnsi"/>
          <w:sz w:val="22"/>
          <w:szCs w:val="22"/>
        </w:rPr>
      </w:pPr>
      <w:r w:rsidRPr="00E22D36">
        <w:rPr>
          <w:rFonts w:asciiTheme="minorHAnsi" w:hAnsiTheme="minorHAnsi" w:cs="Arial"/>
          <w:color w:val="000000"/>
          <w:sz w:val="22"/>
          <w:szCs w:val="22"/>
          <w:lang w:val="ru-RU"/>
        </w:rPr>
        <w:t>-2</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Technics</w:t>
      </w:r>
      <w:r w:rsidRPr="00E22D36">
        <w:rPr>
          <w:rFonts w:asciiTheme="minorHAnsi" w:hAnsiTheme="minorHAnsi" w:cs="Arial"/>
          <w:color w:val="000000"/>
          <w:sz w:val="22"/>
          <w:szCs w:val="22"/>
          <w:lang w:val="ru-RU"/>
        </w:rPr>
        <w:t xml:space="preserve"> 1210 грамофон</w:t>
      </w:r>
      <w:r w:rsidR="00095E40">
        <w:rPr>
          <w:rFonts w:asciiTheme="minorHAnsi" w:hAnsiTheme="minorHAnsi" w:cs="Arial"/>
          <w:color w:val="000000"/>
          <w:sz w:val="22"/>
          <w:szCs w:val="22"/>
          <w:lang w:val="en-US"/>
        </w:rPr>
        <w:t xml:space="preserve"> </w:t>
      </w:r>
      <w:r w:rsidR="00095E40">
        <w:rPr>
          <w:rFonts w:asciiTheme="minorHAnsi" w:hAnsiTheme="minorHAnsi" w:cs="Arial"/>
          <w:color w:val="000000"/>
          <w:sz w:val="22"/>
          <w:szCs w:val="22"/>
        </w:rPr>
        <w:t>или одговарајући</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p w:rsidR="00E22D36" w:rsidRDefault="0007795C" w:rsidP="00E22D36">
      <w:pPr>
        <w:contextualSpacing/>
        <w:rPr>
          <w:rFonts w:asciiTheme="minorHAnsi" w:hAnsiTheme="minorHAnsi" w:cs="Arial"/>
          <w:color w:val="000000"/>
          <w:sz w:val="22"/>
          <w:szCs w:val="22"/>
        </w:rPr>
      </w:pPr>
      <w:r>
        <w:rPr>
          <w:rFonts w:asciiTheme="minorHAnsi" w:hAnsiTheme="minorHAnsi" w:cs="Arial"/>
          <w:color w:val="000000"/>
          <w:sz w:val="22"/>
          <w:szCs w:val="22"/>
        </w:rPr>
        <w:t>- техничка подршка: 1 тонац и 1 техничар за светло</w:t>
      </w:r>
    </w:p>
    <w:p w:rsidR="0007795C" w:rsidRPr="00E22D36" w:rsidRDefault="0007795C"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cs="Arial"/>
          <w:b/>
          <w:color w:val="000000"/>
          <w:sz w:val="22"/>
          <w:szCs w:val="22"/>
          <w:u w:val="single"/>
          <w:lang w:val="ru-RU"/>
        </w:rPr>
      </w:pPr>
      <w:r w:rsidRPr="00E22D36">
        <w:rPr>
          <w:rFonts w:asciiTheme="minorHAnsi" w:hAnsiTheme="minorHAnsi" w:cs="Arial"/>
          <w:b/>
          <w:color w:val="000000"/>
          <w:sz w:val="22"/>
          <w:szCs w:val="22"/>
          <w:u w:val="single"/>
          <w:lang w:val="ru-RU"/>
        </w:rPr>
        <w:t>ПОЗИЦИЈА 4</w:t>
      </w:r>
    </w:p>
    <w:p w:rsidR="00E22D36" w:rsidRPr="00E22D36" w:rsidRDefault="00E22D36" w:rsidP="00E22D36">
      <w:pPr>
        <w:contextualSpacing/>
        <w:rPr>
          <w:rFonts w:asciiTheme="minorHAnsi" w:hAnsiTheme="minorHAnsi" w:cs="Arial"/>
          <w:color w:val="000000"/>
          <w:sz w:val="22"/>
          <w:szCs w:val="22"/>
          <w:lang w:val="ru-RU"/>
        </w:rPr>
      </w:pPr>
    </w:p>
    <w:p w:rsidR="00E22D36" w:rsidRPr="00E22D36" w:rsidRDefault="00E22D36" w:rsidP="00095E40">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1.БИНА -</w:t>
      </w:r>
      <w:r w:rsidR="00095E40">
        <w:rPr>
          <w:rFonts w:asciiTheme="minorHAnsi" w:hAnsiTheme="minorHAnsi" w:cs="Arial"/>
          <w:b/>
          <w:bCs/>
          <w:color w:val="000000"/>
          <w:sz w:val="22"/>
          <w:szCs w:val="22"/>
          <w:lang w:val="ru-RU"/>
        </w:rPr>
        <w:t xml:space="preserve"> </w:t>
      </w:r>
      <w:r w:rsidRPr="00E22D36">
        <w:rPr>
          <w:rFonts w:asciiTheme="minorHAnsi" w:hAnsiTheme="minorHAnsi" w:cs="Arial"/>
          <w:b/>
          <w:bCs/>
          <w:color w:val="000000"/>
          <w:sz w:val="22"/>
          <w:szCs w:val="22"/>
          <w:lang w:val="ru-RU"/>
        </w:rPr>
        <w:t xml:space="preserve">КОНСТРУКЦИЈА: </w:t>
      </w:r>
    </w:p>
    <w:p w:rsidR="00E22D36" w:rsidRPr="00E22D36" w:rsidRDefault="00E22D36" w:rsidP="00E22D36">
      <w:pPr>
        <w:spacing w:after="61"/>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 xml:space="preserve">- 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00095E40">
        <w:rPr>
          <w:rFonts w:asciiTheme="minorHAnsi" w:hAnsiTheme="minorHAnsi" w:cs="Arial"/>
          <w:color w:val="000000"/>
          <w:sz w:val="22"/>
          <w:szCs w:val="22"/>
          <w:lang w:val="ru-RU"/>
        </w:rPr>
        <w:t>са атестом, наткривена цирадом</w:t>
      </w:r>
    </w:p>
    <w:p w:rsidR="00E22D36" w:rsidRPr="00E22D36" w:rsidRDefault="00E22D36" w:rsidP="00E22D36">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w:t>
      </w:r>
      <w:r w:rsidR="00095E40">
        <w:rPr>
          <w:rFonts w:asciiTheme="minorHAnsi" w:hAnsiTheme="minorHAnsi" w:cs="Arial"/>
          <w:color w:val="000000"/>
          <w:sz w:val="22"/>
          <w:szCs w:val="22"/>
          <w:lang w:val="ru-RU"/>
        </w:rPr>
        <w:t xml:space="preserve"> Црно дековањ</w:t>
      </w:r>
      <w:r w:rsidRPr="00E22D36">
        <w:rPr>
          <w:rFonts w:asciiTheme="minorHAnsi" w:hAnsiTheme="minorHAnsi" w:cs="Arial"/>
          <w:color w:val="000000"/>
          <w:sz w:val="22"/>
          <w:szCs w:val="22"/>
          <w:lang w:val="ru-RU"/>
        </w:rPr>
        <w:t>е за бину незапаљиво.</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Струјни разводи са важећим атестом.</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 xml:space="preserve">2.ОЗВУЧЕЊЕ: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Pr="00E22D36">
        <w:rPr>
          <w:rFonts w:asciiTheme="minorHAnsi" w:hAnsiTheme="minorHAnsi" w:cs="Arial"/>
          <w:color w:val="000000"/>
          <w:sz w:val="22"/>
          <w:szCs w:val="22"/>
        </w:rPr>
        <w:t>750</w:t>
      </w:r>
      <w:r w:rsidRPr="00E22D36">
        <w:rPr>
          <w:rFonts w:asciiTheme="minorHAnsi" w:hAnsiTheme="minorHAnsi" w:cs="Arial"/>
          <w:color w:val="000000"/>
          <w:sz w:val="22"/>
          <w:szCs w:val="22"/>
          <w:lang w:val="ru-RU"/>
        </w:rPr>
        <w:t xml:space="preserve"> људи </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идентични монитор 12/2"или 15/2" за </w:t>
      </w:r>
      <w:r w:rsidR="00095E40" w:rsidRPr="00E22D36">
        <w:rPr>
          <w:rFonts w:asciiTheme="minorHAnsi" w:hAnsiTheme="minorHAnsi" w:cs="Arial"/>
          <w:color w:val="000000"/>
          <w:sz w:val="22"/>
          <w:szCs w:val="22"/>
        </w:rPr>
        <w:t>D</w:t>
      </w:r>
      <w:r w:rsidRPr="00E22D36">
        <w:rPr>
          <w:rFonts w:asciiTheme="minorHAnsi" w:hAnsiTheme="minorHAnsi" w:cs="Arial"/>
          <w:color w:val="000000"/>
          <w:sz w:val="22"/>
          <w:szCs w:val="22"/>
          <w:lang w:val="ru-RU"/>
        </w:rPr>
        <w:t>Ј-а</w:t>
      </w:r>
    </w:p>
    <w:p w:rsidR="00E22D36" w:rsidRPr="00E22D36" w:rsidRDefault="00E22D36" w:rsidP="00E22D36">
      <w:pPr>
        <w:contextualSpacing/>
        <w:rPr>
          <w:rFonts w:asciiTheme="minorHAnsi" w:hAnsiTheme="minorHAnsi"/>
          <w:sz w:val="22"/>
          <w:szCs w:val="22"/>
          <w:lang w:val="ru-RU"/>
        </w:rPr>
      </w:pP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3.РАСВЕТА</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Светло за стејџ:</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- 8 х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Beam</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- 4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Wash</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Машина за измаглицу (хејзер) 1 ком</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p w:rsidR="00E22D36" w:rsidRPr="00E22D36" w:rsidRDefault="00E22D36" w:rsidP="00E22D36">
      <w:pPr>
        <w:contextualSpacing/>
        <w:rPr>
          <w:rFonts w:asciiTheme="minorHAnsi" w:hAnsiTheme="minorHAnsi"/>
          <w:sz w:val="22"/>
          <w:szCs w:val="22"/>
          <w:lang w:val="ru-RU"/>
        </w:rPr>
      </w:pPr>
    </w:p>
    <w:p w:rsidR="00E22D36" w:rsidRPr="00E22D36" w:rsidRDefault="00095E40" w:rsidP="00E22D36">
      <w:pPr>
        <w:contextualSpacing/>
        <w:rPr>
          <w:rFonts w:asciiTheme="minorHAnsi" w:hAnsiTheme="minorHAnsi"/>
          <w:sz w:val="22"/>
          <w:szCs w:val="22"/>
          <w:lang w:val="ru-RU"/>
        </w:rPr>
      </w:pPr>
      <w:r>
        <w:rPr>
          <w:rFonts w:asciiTheme="minorHAnsi" w:hAnsiTheme="minorHAnsi" w:cs="Arial"/>
          <w:b/>
          <w:bCs/>
          <w:color w:val="000000"/>
          <w:sz w:val="22"/>
          <w:szCs w:val="22"/>
          <w:lang w:val="ru-RU"/>
        </w:rPr>
        <w:t>4</w:t>
      </w:r>
      <w:r w:rsidR="00E22D36" w:rsidRPr="00E22D36">
        <w:rPr>
          <w:rFonts w:asciiTheme="minorHAnsi" w:hAnsiTheme="minorHAnsi" w:cs="Arial"/>
          <w:b/>
          <w:bCs/>
          <w:color w:val="000000"/>
          <w:sz w:val="22"/>
          <w:szCs w:val="22"/>
          <w:lang w:val="ru-RU"/>
        </w:rPr>
        <w:t>. ОСТАЛО:</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w:t>
      </w:r>
      <w:r w:rsidR="00095E40">
        <w:rPr>
          <w:rFonts w:asciiTheme="minorHAnsi" w:hAnsiTheme="minorHAnsi" w:cs="Arial"/>
          <w:color w:val="000000"/>
          <w:sz w:val="22"/>
          <w:szCs w:val="22"/>
          <w:lang w:val="en-US"/>
        </w:rPr>
        <w:t>City Light</w:t>
      </w:r>
      <w:r w:rsidR="00095E40"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lang w:val="ru-RU"/>
        </w:rPr>
        <w:t>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Бинска опрема:</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12"; </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p w:rsidR="00E22D36" w:rsidRPr="00E22D36" w:rsidRDefault="00E22D36" w:rsidP="00E22D3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1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комплет бубањ са столицом и чинелама</w:t>
      </w:r>
    </w:p>
    <w:p w:rsidR="00E22D36" w:rsidRPr="00E22D36" w:rsidRDefault="00E22D36" w:rsidP="00E22D36">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Комплет сталака и микрофона за озвучавање стандардног сета бинске опреме и комплетног бенда са резервним микрофонима</w:t>
      </w:r>
    </w:p>
    <w:p w:rsidR="00E22D36" w:rsidRPr="00E22D36" w:rsidRDefault="00E22D36" w:rsidP="0007795C">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 </w:t>
      </w:r>
      <w:r w:rsidR="0007795C">
        <w:rPr>
          <w:rFonts w:asciiTheme="minorHAnsi" w:hAnsiTheme="minorHAnsi" w:cs="Arial"/>
          <w:color w:val="000000"/>
          <w:sz w:val="22"/>
          <w:szCs w:val="22"/>
        </w:rPr>
        <w:t>техничка подршка: 1 тонац, 1 техничар за светло и 1 техничар за бинску опрему</w:t>
      </w:r>
    </w:p>
    <w:p w:rsidR="00E22D36" w:rsidRPr="00E22D36" w:rsidRDefault="00E22D36" w:rsidP="00E22D36">
      <w:pPr>
        <w:contextualSpacing/>
        <w:rPr>
          <w:rFonts w:asciiTheme="minorHAnsi" w:hAnsiTheme="minorHAnsi"/>
          <w:sz w:val="22"/>
          <w:szCs w:val="22"/>
          <w:lang w:val="ru-RU"/>
        </w:rPr>
      </w:pPr>
    </w:p>
    <w:p w:rsidR="00E22D36" w:rsidRPr="006E33A1" w:rsidRDefault="00E22D36" w:rsidP="00E22D36">
      <w:pPr>
        <w:contextualSpacing/>
        <w:rPr>
          <w:rFonts w:asciiTheme="minorHAnsi" w:hAnsiTheme="minorHAnsi"/>
          <w:b/>
          <w:sz w:val="22"/>
          <w:szCs w:val="22"/>
        </w:rPr>
      </w:pPr>
      <w:r w:rsidRPr="006E33A1">
        <w:rPr>
          <w:rFonts w:asciiTheme="minorHAnsi" w:hAnsiTheme="minorHAnsi"/>
          <w:b/>
          <w:sz w:val="22"/>
          <w:szCs w:val="22"/>
        </w:rPr>
        <w:t>ЛЕД ЕКРАН</w:t>
      </w:r>
    </w:p>
    <w:p w:rsidR="00E22D36" w:rsidRPr="00E22D36" w:rsidRDefault="00E22D36" w:rsidP="00E22D36">
      <w:pPr>
        <w:contextualSpacing/>
        <w:rPr>
          <w:rFonts w:asciiTheme="minorHAnsi" w:hAnsiTheme="minorHAnsi" w:cs="Arial"/>
          <w:color w:val="222222"/>
          <w:sz w:val="22"/>
          <w:szCs w:val="22"/>
          <w:lang w:eastAsia="en-GB"/>
        </w:rPr>
      </w:pPr>
      <w:r w:rsidRPr="00E22D36">
        <w:rPr>
          <w:rFonts w:asciiTheme="minorHAnsi" w:hAnsiTheme="minorHAnsi"/>
          <w:sz w:val="22"/>
          <w:szCs w:val="22"/>
          <w:lang w:val="ru-RU"/>
        </w:rPr>
        <w:t>Лед екран 6,25 пич 80</w:t>
      </w:r>
      <w:r w:rsidRPr="00E22D36">
        <w:rPr>
          <w:rFonts w:asciiTheme="minorHAnsi" w:hAnsiTheme="minorHAnsi" w:cs="Arial"/>
          <w:color w:val="222222"/>
          <w:sz w:val="22"/>
          <w:szCs w:val="22"/>
          <w:lang w:val="ru-RU" w:eastAsia="en-GB"/>
        </w:rPr>
        <w:t xml:space="preserve"> </w:t>
      </w:r>
      <w:r w:rsidRPr="00E22D36">
        <w:rPr>
          <w:rFonts w:asciiTheme="minorHAnsi" w:hAnsiTheme="minorHAnsi" w:cs="Arial"/>
          <w:color w:val="222222"/>
          <w:sz w:val="22"/>
          <w:szCs w:val="22"/>
          <w:lang w:val="en-GB" w:eastAsia="en-GB"/>
        </w:rPr>
        <w:t>x</w:t>
      </w:r>
      <w:r w:rsidRPr="00E22D36">
        <w:rPr>
          <w:rFonts w:asciiTheme="minorHAnsi" w:hAnsiTheme="minorHAnsi" w:cs="Arial"/>
          <w:color w:val="222222"/>
          <w:sz w:val="22"/>
          <w:szCs w:val="22"/>
          <w:lang w:eastAsia="en-GB"/>
        </w:rPr>
        <w:t xml:space="preserve"> 160 пиксела, панели 0,5м</w:t>
      </w:r>
    </w:p>
    <w:p w:rsidR="00E22D36" w:rsidRPr="00E22D36" w:rsidRDefault="00E22D36" w:rsidP="00E22D36">
      <w:pPr>
        <w:contextualSpacing/>
        <w:rPr>
          <w:rFonts w:asciiTheme="minorHAnsi" w:hAnsiTheme="minorHAnsi"/>
          <w:sz w:val="22"/>
          <w:szCs w:val="22"/>
        </w:rPr>
      </w:pPr>
      <w:r w:rsidRPr="00E22D36">
        <w:rPr>
          <w:rFonts w:asciiTheme="minorHAnsi" w:hAnsiTheme="minorHAnsi" w:cs="Arial"/>
          <w:color w:val="222222"/>
          <w:sz w:val="22"/>
          <w:szCs w:val="22"/>
          <w:lang w:eastAsia="en-GB"/>
        </w:rPr>
        <w:t>12м2 (4</w:t>
      </w:r>
      <w:r w:rsidRPr="00E22D36">
        <w:rPr>
          <w:rFonts w:asciiTheme="minorHAnsi" w:hAnsiTheme="minorHAnsi" w:cs="Arial"/>
          <w:color w:val="222222"/>
          <w:sz w:val="22"/>
          <w:szCs w:val="22"/>
          <w:lang w:val="en-GB" w:eastAsia="en-GB"/>
        </w:rPr>
        <w:t xml:space="preserve"> x</w:t>
      </w:r>
      <w:r w:rsidRPr="00E22D36">
        <w:rPr>
          <w:rFonts w:asciiTheme="minorHAnsi" w:hAnsiTheme="minorHAnsi" w:cs="Arial"/>
          <w:color w:val="222222"/>
          <w:sz w:val="22"/>
          <w:szCs w:val="22"/>
          <w:lang w:eastAsia="en-GB"/>
        </w:rPr>
        <w:t xml:space="preserve"> 3м)</w:t>
      </w:r>
    </w:p>
    <w:p w:rsidR="00E22D36" w:rsidRPr="00E449AF" w:rsidRDefault="00E22D36" w:rsidP="00E22D36">
      <w:pPr>
        <w:contextualSpacing/>
        <w:rPr>
          <w:b/>
          <w:lang w:val="en-GB"/>
        </w:rPr>
      </w:pPr>
    </w:p>
    <w:p w:rsidR="00095E40" w:rsidRPr="00E22D36" w:rsidRDefault="00095E40" w:rsidP="00095E40">
      <w:pPr>
        <w:contextualSpacing/>
        <w:rPr>
          <w:rFonts w:asciiTheme="minorHAnsi" w:hAnsiTheme="minorHAnsi"/>
          <w:sz w:val="22"/>
          <w:szCs w:val="22"/>
          <w:lang w:val="ru-RU"/>
        </w:rPr>
      </w:pPr>
      <w:r w:rsidRPr="00E22D36">
        <w:rPr>
          <w:rFonts w:asciiTheme="minorHAnsi" w:hAnsiTheme="minorHAnsi" w:cs="Arial"/>
          <w:b/>
          <w:bCs/>
          <w:color w:val="000000"/>
          <w:sz w:val="22"/>
          <w:szCs w:val="22"/>
          <w:lang w:val="ru-RU"/>
        </w:rPr>
        <w:t xml:space="preserve">Важна напомена: </w:t>
      </w:r>
    </w:p>
    <w:p w:rsidR="00095E40" w:rsidRPr="00E22D36" w:rsidRDefault="00095E40" w:rsidP="006E33A1">
      <w:pPr>
        <w:ind w:firstLine="708"/>
        <w:contextualSpacing/>
        <w:rPr>
          <w:rFonts w:asciiTheme="minorHAnsi" w:hAnsiTheme="minorHAnsi"/>
          <w:b/>
          <w:i/>
          <w:sz w:val="22"/>
          <w:szCs w:val="22"/>
          <w:lang w:val="ru-RU"/>
        </w:rPr>
      </w:pPr>
      <w:r w:rsidRPr="00E22D36">
        <w:rPr>
          <w:rFonts w:asciiTheme="minorHAnsi" w:hAnsiTheme="minorHAnsi" w:cs="Arial"/>
          <w:b/>
          <w:i/>
          <w:color w:val="000000"/>
          <w:sz w:val="22"/>
          <w:szCs w:val="22"/>
          <w:lang w:val="ru-RU"/>
        </w:rPr>
        <w:t xml:space="preserve">За сваки </w:t>
      </w:r>
      <w:r w:rsidR="006E33A1">
        <w:rPr>
          <w:rFonts w:asciiTheme="minorHAnsi" w:hAnsiTheme="minorHAnsi" w:cs="Arial"/>
          <w:b/>
          <w:i/>
          <w:color w:val="000000"/>
          <w:sz w:val="22"/>
          <w:szCs w:val="22"/>
          <w:lang w:val="ru-RU"/>
        </w:rPr>
        <w:t xml:space="preserve">елеменат конструкције, и за све позиције, </w:t>
      </w:r>
      <w:r w:rsidRPr="00E22D36">
        <w:rPr>
          <w:rFonts w:asciiTheme="minorHAnsi" w:hAnsiTheme="minorHAnsi" w:cs="Arial"/>
          <w:b/>
          <w:i/>
          <w:color w:val="000000"/>
          <w:sz w:val="22"/>
          <w:szCs w:val="22"/>
          <w:lang w:val="ru-RU"/>
        </w:rPr>
        <w:t>који се поставља изнад 60</w:t>
      </w:r>
      <w:r w:rsidRPr="00E22D36">
        <w:rPr>
          <w:rFonts w:asciiTheme="minorHAnsi" w:hAnsiTheme="minorHAnsi" w:cs="Arial"/>
          <w:b/>
          <w:i/>
          <w:color w:val="000000"/>
          <w:sz w:val="22"/>
          <w:szCs w:val="22"/>
        </w:rPr>
        <w:t>cm</w:t>
      </w:r>
      <w:r w:rsidRPr="00E22D36">
        <w:rPr>
          <w:rFonts w:asciiTheme="minorHAnsi" w:hAnsiTheme="minorHAnsi" w:cs="Arial"/>
          <w:b/>
          <w:i/>
          <w:color w:val="000000"/>
          <w:sz w:val="22"/>
          <w:szCs w:val="22"/>
          <w:lang w:val="ru-RU"/>
        </w:rPr>
        <w:t xml:space="preserve"> висине, Понуђач</w:t>
      </w:r>
      <w:r w:rsidR="006E33A1">
        <w:rPr>
          <w:rFonts w:asciiTheme="minorHAnsi" w:hAnsiTheme="minorHAnsi"/>
          <w:b/>
          <w:i/>
          <w:sz w:val="22"/>
          <w:szCs w:val="22"/>
          <w:lang w:val="ru-RU"/>
        </w:rPr>
        <w:t xml:space="preserve"> </w:t>
      </w:r>
      <w:r w:rsidRPr="00E22D36">
        <w:rPr>
          <w:rFonts w:asciiTheme="minorHAnsi" w:hAnsiTheme="minorHAnsi" w:cs="Arial"/>
          <w:b/>
          <w:i/>
          <w:color w:val="000000"/>
          <w:sz w:val="22"/>
          <w:szCs w:val="22"/>
          <w:lang w:val="ru-RU"/>
        </w:rPr>
        <w:t>је дужан да достави :</w:t>
      </w:r>
    </w:p>
    <w:p w:rsidR="00095E40" w:rsidRPr="00E22D36" w:rsidRDefault="00095E40" w:rsidP="00095E40">
      <w:pPr>
        <w:contextualSpacing/>
        <w:rPr>
          <w:rFonts w:asciiTheme="minorHAnsi" w:hAnsiTheme="minorHAnsi"/>
          <w:b/>
          <w:i/>
          <w:sz w:val="22"/>
          <w:szCs w:val="22"/>
          <w:lang w:val="ru-RU"/>
        </w:rPr>
      </w:pPr>
      <w:r w:rsidRPr="00E22D36">
        <w:rPr>
          <w:rFonts w:asciiTheme="minorHAnsi" w:hAnsiTheme="minorHAnsi" w:cs="Arial"/>
          <w:b/>
          <w:i/>
          <w:color w:val="000000"/>
          <w:sz w:val="22"/>
          <w:szCs w:val="22"/>
          <w:lang w:val="ru-RU"/>
        </w:rPr>
        <w:t>- Атест произвођача са фот</w:t>
      </w:r>
      <w:r>
        <w:rPr>
          <w:rFonts w:asciiTheme="minorHAnsi" w:hAnsiTheme="minorHAnsi" w:cs="Arial"/>
          <w:b/>
          <w:i/>
          <w:color w:val="000000"/>
          <w:sz w:val="22"/>
          <w:szCs w:val="22"/>
          <w:lang w:val="ru-RU"/>
        </w:rPr>
        <w:t>окопираним цртежима бине и „</w:t>
      </w:r>
      <w:r>
        <w:rPr>
          <w:rFonts w:asciiTheme="minorHAnsi" w:hAnsiTheme="minorHAnsi" w:cs="Arial"/>
          <w:b/>
          <w:i/>
          <w:color w:val="000000"/>
          <w:sz w:val="22"/>
          <w:szCs w:val="22"/>
        </w:rPr>
        <w:t>roof</w:t>
      </w:r>
      <w:r w:rsidRPr="00E22D36">
        <w:rPr>
          <w:rFonts w:asciiTheme="minorHAnsi" w:hAnsiTheme="minorHAnsi" w:cs="Arial"/>
          <w:b/>
          <w:i/>
          <w:color w:val="000000"/>
          <w:sz w:val="22"/>
          <w:szCs w:val="22"/>
          <w:lang w:val="ru-RU"/>
        </w:rPr>
        <w:t>“-а који се поставља</w:t>
      </w:r>
    </w:p>
    <w:p w:rsidR="00095E40" w:rsidRPr="00E22D36" w:rsidRDefault="00095E40" w:rsidP="00095E40">
      <w:pPr>
        <w:spacing w:after="59"/>
        <w:contextualSpacing/>
        <w:rPr>
          <w:rFonts w:asciiTheme="minorHAnsi" w:hAnsiTheme="minorHAnsi"/>
          <w:b/>
          <w:i/>
          <w:sz w:val="22"/>
          <w:szCs w:val="22"/>
          <w:lang w:val="ru-RU"/>
        </w:rPr>
      </w:pPr>
      <w:r w:rsidRPr="00E22D36">
        <w:rPr>
          <w:rFonts w:asciiTheme="minorHAnsi" w:hAnsiTheme="minorHAnsi" w:cs="Arial"/>
          <w:b/>
          <w:i/>
          <w:color w:val="000000"/>
          <w:sz w:val="22"/>
          <w:szCs w:val="22"/>
          <w:lang w:val="ru-RU"/>
        </w:rPr>
        <w:t xml:space="preserve">- Потврду о техничкој контроли издату од стране овлашћеног лица –одговорног пројектанта грађевинских конструкција објеката високоградње, нискограње и хидроградње, са приложеном копијом лиценце издате од стране Инжењерске коморе Србије (ознака лиценце 310) и </w:t>
      </w:r>
    </w:p>
    <w:p w:rsidR="00095E40" w:rsidRDefault="00095E40" w:rsidP="00095E40">
      <w:pPr>
        <w:contextualSpacing/>
        <w:rPr>
          <w:rFonts w:asciiTheme="minorHAnsi" w:hAnsiTheme="minorHAnsi" w:cs="Arial"/>
          <w:b/>
          <w:i/>
          <w:color w:val="000000"/>
          <w:sz w:val="22"/>
          <w:szCs w:val="22"/>
          <w:lang w:val="ru-RU"/>
        </w:rPr>
      </w:pPr>
      <w:r w:rsidRPr="00E22D36">
        <w:rPr>
          <w:rFonts w:asciiTheme="minorHAnsi" w:hAnsiTheme="minorHAnsi" w:cs="Arial"/>
          <w:b/>
          <w:i/>
          <w:color w:val="000000"/>
          <w:sz w:val="22"/>
          <w:szCs w:val="22"/>
          <w:lang w:val="ru-RU"/>
        </w:rPr>
        <w:t>- Изјаву под пуном материјалном и кривичном одговорношћу Понуђачада сноси сву одговорност за постављање, рад и уклањање конструкције (у слободној форми)</w:t>
      </w:r>
    </w:p>
    <w:p w:rsidR="006E33A1" w:rsidRPr="00E22D36" w:rsidRDefault="006E33A1" w:rsidP="00095E40">
      <w:pPr>
        <w:contextualSpacing/>
        <w:rPr>
          <w:rFonts w:asciiTheme="minorHAnsi" w:hAnsiTheme="minorHAnsi"/>
          <w:b/>
          <w:i/>
          <w:sz w:val="22"/>
          <w:szCs w:val="22"/>
          <w:lang w:val="ru-RU"/>
        </w:rPr>
      </w:pPr>
    </w:p>
    <w:p w:rsidR="006E33A1" w:rsidRPr="00E22D36" w:rsidRDefault="006E33A1" w:rsidP="0007795C">
      <w:pPr>
        <w:spacing w:after="160"/>
        <w:ind w:firstLine="708"/>
        <w:contextualSpacing/>
        <w:rPr>
          <w:rFonts w:asciiTheme="minorHAnsi" w:hAnsiTheme="minorHAnsi"/>
          <w:sz w:val="22"/>
          <w:szCs w:val="22"/>
          <w:lang w:val="ru-RU"/>
        </w:rPr>
      </w:pPr>
      <w:r w:rsidRPr="00E22D36">
        <w:rPr>
          <w:rFonts w:asciiTheme="minorHAnsi" w:hAnsiTheme="minorHAnsi" w:cs="Arial"/>
          <w:color w:val="000000"/>
          <w:sz w:val="22"/>
          <w:szCs w:val="22"/>
          <w:lang w:val="ru-RU"/>
        </w:rPr>
        <w:t>Понуђач је дужан да на свом меморандуму достави тачну спецификацију опреме свих елемената понуде, назив, тип/модел и количине које ће инсталирати у случају добијања уговора.</w:t>
      </w:r>
    </w:p>
    <w:p w:rsidR="00CA1ADC" w:rsidRDefault="00CA1ADC" w:rsidP="0085291D">
      <w:pPr>
        <w:pStyle w:val="Heading1"/>
      </w:pPr>
    </w:p>
    <w:p w:rsidR="00C46695" w:rsidRPr="00157459" w:rsidRDefault="008B072C" w:rsidP="0085291D">
      <w:pPr>
        <w:pStyle w:val="Heading1"/>
      </w:pPr>
      <w:r w:rsidRPr="00157459">
        <w:t xml:space="preserve">Фестивал уличних свирача одржава се у Новом Саду, </w:t>
      </w:r>
      <w:r w:rsidR="00294D47">
        <w:t>у Подграђу Петроварадинске тврђаве</w:t>
      </w:r>
      <w:r w:rsidR="00C46695" w:rsidRPr="00157459">
        <w:t xml:space="preserve">, у периоду </w:t>
      </w:r>
      <w:r w:rsidR="00F83707">
        <w:t>од 0</w:t>
      </w:r>
      <w:r w:rsidR="00294D47">
        <w:t>1</w:t>
      </w:r>
      <w:r w:rsidR="008256D0">
        <w:t xml:space="preserve">. </w:t>
      </w:r>
      <w:r w:rsidR="008256D0">
        <w:rPr>
          <w:lang w:val="sr-Cyrl-CS"/>
        </w:rPr>
        <w:t xml:space="preserve">до </w:t>
      </w:r>
      <w:r w:rsidR="00F83707">
        <w:t>0</w:t>
      </w:r>
      <w:r w:rsidR="005A5AA4">
        <w:t>3</w:t>
      </w:r>
      <w:r w:rsidR="00F83707">
        <w:t>. септембра 201</w:t>
      </w:r>
      <w:r w:rsidR="006E33A1">
        <w:t>7</w:t>
      </w:r>
      <w:r w:rsidR="00C46695" w:rsidRPr="00157459">
        <w:t>. године.</w:t>
      </w:r>
      <w:r w:rsidR="00865A5C" w:rsidRPr="00157459">
        <w:t xml:space="preserve"> Добављач се обавезује да сва добра наведена у табели мон</w:t>
      </w:r>
      <w:r w:rsidR="008256D0">
        <w:t xml:space="preserve">тира и пусти у рад </w:t>
      </w:r>
      <w:r w:rsidR="008256D0" w:rsidRPr="007E1BC1">
        <w:t xml:space="preserve">најкасније </w:t>
      </w:r>
      <w:r w:rsidR="008256D0" w:rsidRPr="007E1BC1">
        <w:rPr>
          <w:lang w:val="sr-Cyrl-CS"/>
        </w:rPr>
        <w:t xml:space="preserve">6 </w:t>
      </w:r>
      <w:r w:rsidR="008256D0" w:rsidRPr="007E1BC1">
        <w:t>час</w:t>
      </w:r>
      <w:r w:rsidR="008256D0" w:rsidRPr="007E1BC1">
        <w:rPr>
          <w:lang w:val="sr-Cyrl-CS"/>
        </w:rPr>
        <w:t>ова</w:t>
      </w:r>
      <w:r w:rsidR="00865A5C" w:rsidRPr="007E1BC1">
        <w:t xml:space="preserve"> пре почетка </w:t>
      </w:r>
      <w:r w:rsidR="00865A5C" w:rsidRPr="00157459">
        <w:t>програма Фестивала.</w:t>
      </w:r>
      <w:r w:rsidR="00657763" w:rsidRPr="00157459">
        <w:t xml:space="preserve"> </w:t>
      </w:r>
    </w:p>
    <w:p w:rsidR="00C46695" w:rsidRDefault="00C46695"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157459" w:rsidRDefault="00157459" w:rsidP="00C46695">
      <w:pPr>
        <w:rPr>
          <w:lang w:eastAsia="en-US"/>
        </w:rPr>
      </w:pPr>
    </w:p>
    <w:p w:rsidR="006E33A1" w:rsidRDefault="006E33A1" w:rsidP="00C46695">
      <w:pPr>
        <w:rPr>
          <w:lang w:eastAsia="en-US"/>
        </w:rPr>
      </w:pPr>
    </w:p>
    <w:p w:rsidR="006E33A1" w:rsidRDefault="006E33A1" w:rsidP="00C46695">
      <w:pPr>
        <w:rPr>
          <w:lang w:eastAsia="en-US"/>
        </w:rPr>
      </w:pPr>
    </w:p>
    <w:p w:rsidR="005A5AA4" w:rsidRDefault="005A5AA4" w:rsidP="00C46695">
      <w:pPr>
        <w:rPr>
          <w:lang w:eastAsia="en-US"/>
        </w:rPr>
      </w:pPr>
    </w:p>
    <w:p w:rsidR="006E33A1" w:rsidRDefault="006E33A1" w:rsidP="00C46695">
      <w:pPr>
        <w:rPr>
          <w:lang w:eastAsia="en-US"/>
        </w:rPr>
      </w:pPr>
    </w:p>
    <w:p w:rsidR="006E33A1" w:rsidRDefault="006E33A1" w:rsidP="00C46695">
      <w:pPr>
        <w:rPr>
          <w:lang w:eastAsia="en-US"/>
        </w:rPr>
      </w:pPr>
    </w:p>
    <w:p w:rsidR="0007795C" w:rsidRDefault="0007795C" w:rsidP="00C46695">
      <w:pPr>
        <w:rPr>
          <w:lang w:eastAsia="en-US"/>
        </w:rPr>
      </w:pPr>
    </w:p>
    <w:p w:rsidR="006E33A1" w:rsidRDefault="006E33A1" w:rsidP="00C46695">
      <w:pPr>
        <w:rPr>
          <w:lang w:eastAsia="en-US"/>
        </w:rPr>
      </w:pPr>
    </w:p>
    <w:p w:rsidR="000E79A8" w:rsidRPr="006E33A1" w:rsidRDefault="000E79A8" w:rsidP="00C46695">
      <w:pPr>
        <w:rPr>
          <w:lang w:eastAsia="en-US"/>
        </w:rPr>
      </w:pPr>
    </w:p>
    <w:p w:rsidR="00C46695" w:rsidRPr="00C46695" w:rsidRDefault="00C46695" w:rsidP="00C46695">
      <w:pPr>
        <w:rPr>
          <w:lang w:eastAsia="en-US"/>
        </w:rPr>
      </w:pPr>
    </w:p>
    <w:bookmarkEnd w:id="12"/>
    <w:bookmarkEnd w:id="13"/>
    <w:p w:rsidR="00294D47" w:rsidRPr="00C433D8" w:rsidRDefault="00294D47" w:rsidP="00294D47">
      <w:pPr>
        <w:pStyle w:val="Heading1"/>
        <w:rPr>
          <w:sz w:val="22"/>
          <w:szCs w:val="22"/>
          <w:lang w:val="sr-Cyrl-CS"/>
        </w:rPr>
      </w:pPr>
      <w:r w:rsidRPr="00C433D8">
        <w:rPr>
          <w:sz w:val="22"/>
          <w:szCs w:val="22"/>
        </w:rPr>
        <w:lastRenderedPageBreak/>
        <w:t xml:space="preserve">4. </w:t>
      </w:r>
      <w:r w:rsidRPr="007E1BC1">
        <w:rPr>
          <w:sz w:val="22"/>
          <w:szCs w:val="22"/>
        </w:rPr>
        <w:t xml:space="preserve">УСЛОВИ ЗА УЧЕШЋЕ </w:t>
      </w:r>
      <w:r w:rsidRPr="00C433D8">
        <w:rPr>
          <w:sz w:val="22"/>
          <w:szCs w:val="22"/>
        </w:rPr>
        <w:t xml:space="preserve">У ПОСТУПКУ ЈАВНЕ НАБАВКЕ ИЗ ЧЛ. 75. И 76. </w:t>
      </w:r>
    </w:p>
    <w:p w:rsidR="00294D47" w:rsidRPr="00C433D8" w:rsidRDefault="00294D47" w:rsidP="00294D47">
      <w:pPr>
        <w:pStyle w:val="Heading1"/>
        <w:rPr>
          <w:sz w:val="22"/>
          <w:szCs w:val="22"/>
          <w:lang w:val="sr-Cyrl-CS"/>
        </w:rPr>
      </w:pPr>
      <w:bookmarkStart w:id="14" w:name="_Toc450895635"/>
      <w:r w:rsidRPr="00C433D8">
        <w:rPr>
          <w:sz w:val="22"/>
          <w:szCs w:val="22"/>
        </w:rPr>
        <w:t>ЗАКОНА О ЈАВНИМ НАБАВКАМА И УПУТСТВО КАКО СЕ ДОКАЗУЈЕ ИСПУЊЕНОСТ ТИХ УСЛОВА</w:t>
      </w:r>
      <w:bookmarkEnd w:id="14"/>
    </w:p>
    <w:p w:rsidR="00294D47" w:rsidRPr="00A40037" w:rsidRDefault="00294D47" w:rsidP="00294D47">
      <w:pPr>
        <w:autoSpaceDE w:val="0"/>
        <w:autoSpaceDN w:val="0"/>
        <w:adjustRightInd w:val="0"/>
        <w:rPr>
          <w:rFonts w:ascii="Calibri" w:hAnsi="Calibri"/>
          <w:bCs/>
          <w:iCs/>
          <w:noProof/>
          <w:sz w:val="22"/>
          <w:szCs w:val="22"/>
        </w:rPr>
      </w:pPr>
    </w:p>
    <w:p w:rsidR="00294D47" w:rsidRPr="00C433D8" w:rsidRDefault="00294D47" w:rsidP="00294D47">
      <w:pPr>
        <w:autoSpaceDE w:val="0"/>
        <w:autoSpaceDN w:val="0"/>
        <w:adjustRightInd w:val="0"/>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4.1. ОБАВЕЗНИ УСЛОВИ ЗА УЧЕШЋЕ У ПОСТУПКУ ЈАВНЕ НАБАВКЕ ИЗ ЧЛАНА 75. ЗАКОНА О ЈАВНИМ НАБАВКАМА И УПУТСТВО КАКО СЕ ДОКАЗУЈЕ ИСПУЊЕНОСТ ОБАВЕЗНИХ УСЛОВА</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Право на учешће у поступку јавне набавке има понуђач</w:t>
      </w:r>
      <w:r w:rsidRPr="00C433D8">
        <w:rPr>
          <w:rFonts w:ascii="Calibri" w:hAnsi="Calibri"/>
          <w:bCs/>
          <w:iCs/>
          <w:noProof/>
          <w:sz w:val="22"/>
          <w:szCs w:val="22"/>
          <w:lang w:val="sr-Cyrl-CS"/>
        </w:rPr>
        <w:t xml:space="preserve"> и</w:t>
      </w:r>
      <w:r w:rsidRPr="00C433D8">
        <w:rPr>
          <w:rFonts w:ascii="Calibri" w:hAnsi="Calibri"/>
          <w:bCs/>
          <w:iCs/>
          <w:noProof/>
          <w:sz w:val="22"/>
          <w:szCs w:val="22"/>
        </w:rPr>
        <w:t xml:space="preserve"> понуђач из групе понуђача </w:t>
      </w:r>
      <w:r w:rsidRPr="00C433D8">
        <w:rPr>
          <w:rFonts w:ascii="Calibri" w:hAnsi="Calibri"/>
          <w:bCs/>
          <w:iCs/>
          <w:noProof/>
          <w:sz w:val="22"/>
          <w:szCs w:val="22"/>
          <w:lang w:val="en-US"/>
        </w:rPr>
        <w:t xml:space="preserve">ако испуњава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w:t>
      </w:r>
      <w:r w:rsidRPr="00C433D8">
        <w:rPr>
          <w:rFonts w:ascii="Calibri" w:hAnsi="Calibri"/>
          <w:bCs/>
          <w:iCs/>
          <w:noProof/>
          <w:sz w:val="22"/>
          <w:szCs w:val="22"/>
          <w:lang w:val="sr-Cyrl-CS"/>
        </w:rPr>
        <w:t xml:space="preserve"> </w:t>
      </w:r>
      <w:r w:rsidRPr="00C433D8">
        <w:rPr>
          <w:rFonts w:ascii="Calibri" w:hAnsi="Calibri"/>
          <w:bCs/>
          <w:iCs/>
          <w:noProof/>
          <w:sz w:val="22"/>
          <w:szCs w:val="22"/>
        </w:rPr>
        <w:t>и то:</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 1) да је регистрован код надлежног органа, односно уписан у одговарајући регистар</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 xml:space="preserve">2) да </w:t>
      </w:r>
      <w:r w:rsidRPr="00C433D8">
        <w:rPr>
          <w:rFonts w:ascii="Calibri" w:hAnsi="Calibri"/>
          <w:b/>
          <w:bCs/>
          <w:iCs/>
          <w:noProof/>
          <w:sz w:val="22"/>
          <w:szCs w:val="22"/>
        </w:rPr>
        <w:t>понуђач</w:t>
      </w:r>
      <w:r w:rsidRPr="00C433D8">
        <w:rPr>
          <w:rFonts w:ascii="Calibri" w:hAnsi="Calibri"/>
          <w:b/>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
          <w:bCs/>
          <w:iCs/>
          <w:noProof/>
          <w:sz w:val="22"/>
          <w:szCs w:val="22"/>
        </w:rPr>
        <w:t>.</w:t>
      </w:r>
      <w:r w:rsidRPr="00C433D8">
        <w:rPr>
          <w:rFonts w:ascii="Calibri" w:hAnsi="Calibri"/>
          <w:b/>
          <w:bCs/>
          <w:iCs/>
          <w:noProof/>
          <w:sz w:val="22"/>
          <w:szCs w:val="22"/>
          <w:lang w:val="en-US"/>
        </w:rPr>
        <w:t xml:space="preserve"> </w:t>
      </w:r>
    </w:p>
    <w:p w:rsidR="00294D47" w:rsidRPr="00C433D8" w:rsidRDefault="00294D47" w:rsidP="00294D47">
      <w:pPr>
        <w:autoSpaceDE w:val="0"/>
        <w:autoSpaceDN w:val="0"/>
        <w:adjustRightInd w:val="0"/>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sr-Cyrl-CS"/>
        </w:rPr>
        <w:t>3</w:t>
      </w:r>
      <w:r w:rsidRPr="00C433D8">
        <w:rPr>
          <w:rFonts w:ascii="Calibri" w:hAnsi="Calibri"/>
          <w:b/>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понуђач учествује са подизвођачем дужан је да за подизвођаче достави доказе о испуњености обавезних услова из тач. 1) до 3).</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w:t>
      </w:r>
      <w:r w:rsidRPr="00C433D8">
        <w:rPr>
          <w:rFonts w:ascii="Calibri" w:hAnsi="Calibri"/>
          <w:b/>
          <w:bCs/>
          <w:i/>
          <w:iCs/>
          <w:noProof/>
          <w:sz w:val="22"/>
          <w:szCs w:val="22"/>
          <w:lang w:val="sr-Cyrl-CS"/>
        </w:rPr>
        <w:t xml:space="preserve">  (Члан 1-3) </w:t>
      </w:r>
      <w:r w:rsidRPr="00C433D8">
        <w:rPr>
          <w:rFonts w:ascii="Calibri" w:hAnsi="Calibri"/>
          <w:b/>
          <w:bCs/>
          <w:i/>
          <w:iCs/>
          <w:noProof/>
          <w:sz w:val="22"/>
          <w:szCs w:val="22"/>
        </w:rPr>
        <w:t xml:space="preserve"> за правна лица, предузетнике и физичка лица: </w:t>
      </w:r>
    </w:p>
    <w:p w:rsidR="00294D47" w:rsidRPr="00C433D8" w:rsidRDefault="00294D47" w:rsidP="00294D47">
      <w:pPr>
        <w:autoSpaceDE w:val="0"/>
        <w:autoSpaceDN w:val="0"/>
        <w:adjustRightInd w:val="0"/>
        <w:ind w:firstLine="708"/>
        <w:jc w:val="both"/>
        <w:rPr>
          <w:rFonts w:ascii="Calibri" w:hAnsi="Calibri"/>
          <w:bCs/>
          <w:i/>
          <w:iCs/>
          <w:noProof/>
          <w:sz w:val="22"/>
          <w:szCs w:val="22"/>
          <w:lang w:val="en-US"/>
        </w:rPr>
      </w:pPr>
      <w:r w:rsidRPr="00C433D8">
        <w:rPr>
          <w:rFonts w:ascii="Calibri" w:hAnsi="Calibri"/>
          <w:b/>
          <w:bCs/>
          <w:iCs/>
          <w:noProof/>
          <w:sz w:val="22"/>
          <w:szCs w:val="22"/>
        </w:rPr>
        <w:t>И</w:t>
      </w:r>
      <w:r w:rsidRPr="00C433D8">
        <w:rPr>
          <w:rFonts w:ascii="Calibri" w:hAnsi="Calibri"/>
          <w:b/>
          <w:bCs/>
          <w:iCs/>
          <w:noProof/>
          <w:sz w:val="22"/>
          <w:szCs w:val="22"/>
          <w:lang w:val="en-US"/>
        </w:rPr>
        <w:t>зјав</w:t>
      </w:r>
      <w:r w:rsidRPr="00C433D8">
        <w:rPr>
          <w:rFonts w:ascii="Calibri" w:hAnsi="Calibri"/>
          <w:b/>
          <w:bCs/>
          <w:iCs/>
          <w:noProof/>
          <w:sz w:val="22"/>
          <w:szCs w:val="22"/>
        </w:rPr>
        <w:t>а</w:t>
      </w:r>
      <w:r w:rsidRPr="00C433D8">
        <w:rPr>
          <w:rFonts w:ascii="Calibri" w:hAnsi="Calibri"/>
          <w:bCs/>
          <w:iCs/>
          <w:noProof/>
          <w:sz w:val="22"/>
          <w:szCs w:val="22"/>
          <w:lang w:val="en-US"/>
        </w:rPr>
        <w:t xml:space="preserve"> </w:t>
      </w:r>
      <w:r w:rsidRPr="00C433D8">
        <w:rPr>
          <w:rFonts w:ascii="Calibri" w:hAnsi="Calibri"/>
          <w:bCs/>
          <w:iCs/>
          <w:noProof/>
          <w:sz w:val="22"/>
          <w:szCs w:val="22"/>
        </w:rPr>
        <w:t xml:space="preserve">дата под пуном материјалном и кривичном одговорношћу да испуњава </w:t>
      </w:r>
      <w:r w:rsidRPr="00C433D8">
        <w:rPr>
          <w:rFonts w:ascii="Calibri" w:hAnsi="Calibri"/>
          <w:b/>
          <w:bCs/>
          <w:iCs/>
          <w:noProof/>
          <w:sz w:val="22"/>
          <w:szCs w:val="22"/>
        </w:rPr>
        <w:t>обавезне услове</w:t>
      </w:r>
      <w:r w:rsidRPr="00C433D8">
        <w:rPr>
          <w:rFonts w:ascii="Calibri" w:hAnsi="Calibri"/>
          <w:bCs/>
          <w:iCs/>
          <w:noProof/>
          <w:sz w:val="22"/>
          <w:szCs w:val="22"/>
        </w:rPr>
        <w:t xml:space="preserve"> утврђене Законом о јавним набавкама и конкурсном документацијом, потписана и оверена од стране овлашћеног лица</w:t>
      </w:r>
      <w:r w:rsidRPr="00C433D8">
        <w:rPr>
          <w:rFonts w:ascii="Calibri" w:hAnsi="Calibri"/>
          <w:bCs/>
          <w:iCs/>
          <w:noProof/>
          <w:sz w:val="22"/>
          <w:szCs w:val="22"/>
          <w:lang w:val="sr-Cyrl-CS"/>
        </w:rPr>
        <w:t xml:space="preserve"> </w:t>
      </w:r>
      <w:r w:rsidRPr="00C433D8">
        <w:rPr>
          <w:rFonts w:ascii="Calibri" w:hAnsi="Calibri"/>
          <w:bCs/>
          <w:i/>
          <w:iCs/>
          <w:noProof/>
          <w:sz w:val="22"/>
          <w:szCs w:val="22"/>
        </w:rPr>
        <w:t>(образац у саставу конкурсне документације).</w:t>
      </w:r>
    </w:p>
    <w:p w:rsidR="00294D47" w:rsidRPr="00C433D8" w:rsidRDefault="00294D47" w:rsidP="00294D47">
      <w:pPr>
        <w:autoSpaceDE w:val="0"/>
        <w:autoSpaceDN w:val="0"/>
        <w:adjustRightInd w:val="0"/>
        <w:ind w:firstLine="708"/>
        <w:jc w:val="both"/>
        <w:rPr>
          <w:rFonts w:ascii="Calibri" w:hAnsi="Calibri"/>
          <w:bCs/>
          <w:iCs/>
          <w:noProof/>
          <w:sz w:val="22"/>
          <w:szCs w:val="22"/>
        </w:rPr>
      </w:pPr>
    </w:p>
    <w:p w:rsidR="00294D47" w:rsidRPr="00C433D8" w:rsidRDefault="00294D47" w:rsidP="00294D47">
      <w:pPr>
        <w:autoSpaceDE w:val="0"/>
        <w:autoSpaceDN w:val="0"/>
        <w:adjustRightInd w:val="0"/>
        <w:ind w:firstLine="708"/>
        <w:jc w:val="both"/>
        <w:rPr>
          <w:rFonts w:ascii="Calibri" w:hAnsi="Calibri"/>
          <w:b/>
          <w:bCs/>
          <w:sz w:val="22"/>
          <w:szCs w:val="22"/>
        </w:rPr>
      </w:pPr>
      <w:r w:rsidRPr="00C433D8">
        <w:rPr>
          <w:rFonts w:ascii="Calibri" w:hAnsi="Calibri"/>
          <w:b/>
          <w:bCs/>
          <w:sz w:val="22"/>
          <w:szCs w:val="22"/>
        </w:rPr>
        <w:t>4) да је поштовао</w:t>
      </w:r>
      <w:r w:rsidRPr="00C433D8">
        <w:rPr>
          <w:rFonts w:ascii="Calibri" w:hAnsi="Calibri"/>
          <w:b/>
          <w:bCs/>
          <w:sz w:val="22"/>
          <w:szCs w:val="22"/>
          <w:lang w:val="en-US"/>
        </w:rPr>
        <w:t xml:space="preserve"> </w:t>
      </w:r>
      <w:r w:rsidRPr="00C433D8">
        <w:rPr>
          <w:rFonts w:ascii="Calibri" w:hAnsi="Calibri"/>
          <w:b/>
          <w:bCs/>
          <w:sz w:val="22"/>
          <w:szCs w:val="22"/>
        </w:rPr>
        <w:t xml:space="preserve">обавезе које произлазе из </w:t>
      </w:r>
      <w:r w:rsidRPr="00C433D8">
        <w:rPr>
          <w:rFonts w:ascii="Calibri" w:hAnsi="Calibri"/>
          <w:b/>
          <w:bCs/>
          <w:sz w:val="22"/>
          <w:szCs w:val="22"/>
          <w:lang w:val="en-US"/>
        </w:rPr>
        <w:t>важећ</w:t>
      </w:r>
      <w:r w:rsidRPr="00C433D8">
        <w:rPr>
          <w:rFonts w:ascii="Calibri" w:hAnsi="Calibri"/>
          <w:b/>
          <w:bCs/>
          <w:sz w:val="22"/>
          <w:szCs w:val="22"/>
        </w:rPr>
        <w:t>их</w:t>
      </w:r>
      <w:r w:rsidRPr="00C433D8">
        <w:rPr>
          <w:rFonts w:ascii="Calibri" w:hAnsi="Calibri"/>
          <w:b/>
          <w:bCs/>
          <w:sz w:val="22"/>
          <w:szCs w:val="22"/>
          <w:lang w:val="en-US"/>
        </w:rPr>
        <w:t xml:space="preserve"> пропис</w:t>
      </w:r>
      <w:r w:rsidRPr="00C433D8">
        <w:rPr>
          <w:rFonts w:ascii="Calibri" w:hAnsi="Calibri"/>
          <w:b/>
          <w:bCs/>
          <w:sz w:val="22"/>
          <w:szCs w:val="22"/>
        </w:rPr>
        <w:t>а</w:t>
      </w:r>
      <w:r w:rsidRPr="00C433D8">
        <w:rPr>
          <w:rFonts w:ascii="Calibri" w:hAnsi="Calibri"/>
          <w:b/>
          <w:bCs/>
          <w:sz w:val="22"/>
          <w:szCs w:val="22"/>
          <w:lang w:val="en-US"/>
        </w:rPr>
        <w:t xml:space="preserve"> о заштити на раду, запошљавању и условима рада</w:t>
      </w:r>
      <w:r w:rsidRPr="00C433D8">
        <w:rPr>
          <w:rFonts w:ascii="Calibri" w:hAnsi="Calibri"/>
          <w:b/>
          <w:bCs/>
          <w:sz w:val="22"/>
          <w:szCs w:val="22"/>
        </w:rPr>
        <w:t xml:space="preserve">, </w:t>
      </w:r>
      <w:r w:rsidRPr="00C433D8">
        <w:rPr>
          <w:rFonts w:ascii="Calibri" w:hAnsi="Calibri"/>
          <w:b/>
          <w:bCs/>
          <w:sz w:val="22"/>
          <w:szCs w:val="22"/>
          <w:lang w:val="en-US"/>
        </w:rPr>
        <w:t>заштит</w:t>
      </w:r>
      <w:r w:rsidRPr="00C433D8">
        <w:rPr>
          <w:rFonts w:ascii="Calibri" w:hAnsi="Calibri"/>
          <w:b/>
          <w:bCs/>
          <w:sz w:val="22"/>
          <w:szCs w:val="22"/>
        </w:rPr>
        <w:t>и</w:t>
      </w:r>
      <w:r w:rsidRPr="00C433D8">
        <w:rPr>
          <w:rFonts w:ascii="Calibri" w:hAnsi="Calibri"/>
          <w:b/>
          <w:bCs/>
          <w:sz w:val="22"/>
          <w:szCs w:val="22"/>
          <w:lang w:val="en-US"/>
        </w:rPr>
        <w:t xml:space="preserve"> животне средине, као и да </w:t>
      </w:r>
      <w:r w:rsidRPr="00C433D8">
        <w:rPr>
          <w:rFonts w:ascii="Calibri" w:hAnsi="Calibri"/>
          <w:b/>
          <w:bCs/>
          <w:sz w:val="22"/>
          <w:szCs w:val="22"/>
        </w:rPr>
        <w:t>немају забрану обављања делатности која је на снази у време подношења понуде.</w:t>
      </w:r>
    </w:p>
    <w:p w:rsidR="00294D47" w:rsidRPr="00C433D8" w:rsidRDefault="00294D47" w:rsidP="00294D47">
      <w:pPr>
        <w:autoSpaceDE w:val="0"/>
        <w:autoSpaceDN w:val="0"/>
        <w:adjustRightInd w:val="0"/>
        <w:ind w:firstLine="708"/>
        <w:jc w:val="both"/>
        <w:rPr>
          <w:rFonts w:ascii="Calibri" w:hAnsi="Calibri"/>
          <w:b/>
          <w:bCs/>
          <w:sz w:val="22"/>
          <w:szCs w:val="22"/>
        </w:rPr>
      </w:pPr>
    </w:p>
    <w:p w:rsidR="00294D47" w:rsidRPr="00C433D8" w:rsidRDefault="00294D47" w:rsidP="00294D47">
      <w:pPr>
        <w:autoSpaceDE w:val="0"/>
        <w:autoSpaceDN w:val="0"/>
        <w:adjustRightInd w:val="0"/>
        <w:ind w:firstLine="708"/>
        <w:jc w:val="both"/>
        <w:rPr>
          <w:rFonts w:ascii="Calibri" w:hAnsi="Calibri"/>
          <w:b/>
          <w:bCs/>
          <w:i/>
          <w:iCs/>
          <w:noProof/>
          <w:sz w:val="22"/>
          <w:szCs w:val="22"/>
        </w:rPr>
      </w:pPr>
      <w:r w:rsidRPr="00C433D8">
        <w:rPr>
          <w:rFonts w:ascii="Calibri" w:hAnsi="Calibri"/>
          <w:b/>
          <w:bCs/>
          <w:i/>
          <w:iCs/>
          <w:noProof/>
          <w:sz w:val="22"/>
          <w:szCs w:val="22"/>
        </w:rPr>
        <w:t>Доказ за правна лица, предузетнике и физичка лица</w:t>
      </w:r>
    </w:p>
    <w:p w:rsidR="00294D47" w:rsidRPr="007E1BC1" w:rsidRDefault="00294D47" w:rsidP="007E1BC1">
      <w:pPr>
        <w:autoSpaceDE w:val="0"/>
        <w:autoSpaceDN w:val="0"/>
        <w:adjustRightInd w:val="0"/>
        <w:ind w:firstLine="708"/>
        <w:jc w:val="both"/>
        <w:rPr>
          <w:rFonts w:ascii="Calibri" w:hAnsi="Calibri"/>
          <w:bCs/>
          <w:sz w:val="22"/>
          <w:szCs w:val="22"/>
        </w:rPr>
      </w:pPr>
      <w:r w:rsidRPr="00C433D8">
        <w:rPr>
          <w:rFonts w:ascii="Calibri" w:hAnsi="Calibri"/>
          <w:b/>
          <w:bCs/>
          <w:sz w:val="22"/>
          <w:szCs w:val="22"/>
        </w:rPr>
        <w:t>И</w:t>
      </w:r>
      <w:r w:rsidRPr="00C433D8">
        <w:rPr>
          <w:rFonts w:ascii="Calibri" w:hAnsi="Calibri"/>
          <w:b/>
          <w:bCs/>
          <w:sz w:val="22"/>
          <w:szCs w:val="22"/>
          <w:lang w:val="en-US"/>
        </w:rPr>
        <w:t>зјав</w:t>
      </w:r>
      <w:r w:rsidRPr="00C433D8">
        <w:rPr>
          <w:rFonts w:ascii="Calibri" w:hAnsi="Calibri"/>
          <w:b/>
          <w:bCs/>
          <w:sz w:val="22"/>
          <w:szCs w:val="22"/>
        </w:rPr>
        <w:t>а</w:t>
      </w:r>
      <w:r w:rsidRPr="00C433D8">
        <w:rPr>
          <w:rFonts w:ascii="Calibri" w:hAnsi="Calibri"/>
          <w:bCs/>
          <w:sz w:val="22"/>
          <w:szCs w:val="22"/>
          <w:lang w:val="en-US"/>
        </w:rPr>
        <w:t xml:space="preserve"> </w:t>
      </w:r>
      <w:r w:rsidRPr="00C433D8">
        <w:rPr>
          <w:rFonts w:ascii="Calibri" w:hAnsi="Calibri"/>
          <w:bCs/>
          <w:sz w:val="22"/>
          <w:szCs w:val="22"/>
        </w:rPr>
        <w:t>да је поштовао</w:t>
      </w:r>
      <w:r w:rsidRPr="00C433D8">
        <w:rPr>
          <w:rFonts w:ascii="Calibri" w:hAnsi="Calibri"/>
          <w:bCs/>
          <w:sz w:val="22"/>
          <w:szCs w:val="22"/>
          <w:lang w:val="en-US"/>
        </w:rPr>
        <w:t xml:space="preserve"> </w:t>
      </w:r>
      <w:r w:rsidRPr="00C433D8">
        <w:rPr>
          <w:rFonts w:ascii="Calibri" w:hAnsi="Calibri"/>
          <w:b/>
          <w:bCs/>
          <w:sz w:val="22"/>
          <w:szCs w:val="22"/>
        </w:rPr>
        <w:t>обавезе из члана 75. став 2. Закона о јавним набавкама</w:t>
      </w:r>
      <w:r w:rsidRPr="00C433D8">
        <w:rPr>
          <w:rFonts w:ascii="Calibri" w:hAnsi="Calibri"/>
          <w:bCs/>
          <w:sz w:val="22"/>
          <w:szCs w:val="22"/>
        </w:rPr>
        <w:t xml:space="preserve">, односно обавезе које произлазе из </w:t>
      </w:r>
      <w:r w:rsidRPr="00C433D8">
        <w:rPr>
          <w:rFonts w:ascii="Calibri" w:hAnsi="Calibri"/>
          <w:bCs/>
          <w:sz w:val="22"/>
          <w:szCs w:val="22"/>
          <w:lang w:val="en-US"/>
        </w:rPr>
        <w:t>важећ</w:t>
      </w:r>
      <w:r w:rsidRPr="00C433D8">
        <w:rPr>
          <w:rFonts w:ascii="Calibri" w:hAnsi="Calibri"/>
          <w:bCs/>
          <w:sz w:val="22"/>
          <w:szCs w:val="22"/>
        </w:rPr>
        <w:t>их</w:t>
      </w:r>
      <w:r w:rsidRPr="00C433D8">
        <w:rPr>
          <w:rFonts w:ascii="Calibri" w:hAnsi="Calibri"/>
          <w:bCs/>
          <w:sz w:val="22"/>
          <w:szCs w:val="22"/>
          <w:lang w:val="en-US"/>
        </w:rPr>
        <w:t xml:space="preserve"> пропис</w:t>
      </w:r>
      <w:r w:rsidRPr="00C433D8">
        <w:rPr>
          <w:rFonts w:ascii="Calibri" w:hAnsi="Calibri"/>
          <w:bCs/>
          <w:sz w:val="22"/>
          <w:szCs w:val="22"/>
        </w:rPr>
        <w:t>а</w:t>
      </w:r>
      <w:r w:rsidRPr="00C433D8">
        <w:rPr>
          <w:rFonts w:ascii="Calibri" w:hAnsi="Calibri"/>
          <w:bCs/>
          <w:sz w:val="22"/>
          <w:szCs w:val="22"/>
          <w:lang w:val="en-US"/>
        </w:rPr>
        <w:t xml:space="preserve"> о заштити на раду, запошљавању и условима рада</w:t>
      </w:r>
      <w:r w:rsidRPr="00C433D8">
        <w:rPr>
          <w:rFonts w:ascii="Calibri" w:hAnsi="Calibri"/>
          <w:bCs/>
          <w:sz w:val="22"/>
          <w:szCs w:val="22"/>
        </w:rPr>
        <w:t xml:space="preserve">, </w:t>
      </w:r>
      <w:r w:rsidRPr="00C433D8">
        <w:rPr>
          <w:rFonts w:ascii="Calibri" w:hAnsi="Calibri"/>
          <w:bCs/>
          <w:sz w:val="22"/>
          <w:szCs w:val="22"/>
          <w:lang w:val="en-US"/>
        </w:rPr>
        <w:t>заштит</w:t>
      </w:r>
      <w:r w:rsidRPr="00C433D8">
        <w:rPr>
          <w:rFonts w:ascii="Calibri" w:hAnsi="Calibri"/>
          <w:bCs/>
          <w:sz w:val="22"/>
          <w:szCs w:val="22"/>
        </w:rPr>
        <w:t>и</w:t>
      </w:r>
      <w:r w:rsidRPr="00C433D8">
        <w:rPr>
          <w:rFonts w:ascii="Calibri" w:hAnsi="Calibri"/>
          <w:bCs/>
          <w:sz w:val="22"/>
          <w:szCs w:val="22"/>
          <w:lang w:val="en-US"/>
        </w:rPr>
        <w:t xml:space="preserve"> животне средине, као и да </w:t>
      </w:r>
      <w:r w:rsidRPr="00C433D8">
        <w:rPr>
          <w:rFonts w:ascii="Calibri" w:hAnsi="Calibri"/>
          <w:bCs/>
          <w:sz w:val="22"/>
          <w:szCs w:val="22"/>
        </w:rPr>
        <w:t>немају забрану обављања делатности која је на</w:t>
      </w:r>
      <w:r w:rsidR="007E1BC1">
        <w:rPr>
          <w:rFonts w:ascii="Calibri" w:hAnsi="Calibri"/>
          <w:bCs/>
          <w:sz w:val="22"/>
          <w:szCs w:val="22"/>
        </w:rPr>
        <w:t xml:space="preserve"> снази у време подношења понуде, </w:t>
      </w:r>
      <w:r w:rsidRPr="00C433D8">
        <w:rPr>
          <w:rFonts w:ascii="Calibri" w:hAnsi="Calibri"/>
          <w:bCs/>
          <w:sz w:val="22"/>
          <w:szCs w:val="22"/>
        </w:rPr>
        <w:t xml:space="preserve">попуњена, потписана и оверена печатом </w:t>
      </w:r>
      <w:r w:rsidRPr="00C433D8">
        <w:rPr>
          <w:rFonts w:ascii="Calibri" w:hAnsi="Calibri"/>
          <w:bCs/>
          <w:i/>
          <w:sz w:val="22"/>
          <w:szCs w:val="22"/>
        </w:rPr>
        <w:t>(образац у саставу конкурсне документације).</w:t>
      </w:r>
      <w:bookmarkStart w:id="15" w:name="str_19"/>
      <w:bookmarkEnd w:id="15"/>
    </w:p>
    <w:p w:rsidR="00294D47" w:rsidRPr="00C433D8" w:rsidRDefault="00294D47" w:rsidP="00294D47">
      <w:pPr>
        <w:autoSpaceDE w:val="0"/>
        <w:autoSpaceDN w:val="0"/>
        <w:adjustRightInd w:val="0"/>
        <w:jc w:val="both"/>
        <w:rPr>
          <w:rFonts w:ascii="Calibri" w:hAnsi="Calibri"/>
          <w:bCs/>
          <w:iCs/>
          <w:noProof/>
          <w:sz w:val="22"/>
          <w:szCs w:val="22"/>
          <w:lang w:val="sr-Cyrl-CS"/>
        </w:rPr>
      </w:pPr>
      <w:r w:rsidRPr="00C433D8">
        <w:rPr>
          <w:rFonts w:ascii="Calibri" w:hAnsi="Calibri"/>
          <w:bCs/>
          <w:iCs/>
          <w:noProof/>
          <w:sz w:val="22"/>
          <w:szCs w:val="22"/>
          <w:lang w:val="sr-Cyrl-CS"/>
        </w:rPr>
        <w:tab/>
        <w:t>Уколико понуђач учествује са подизвођачем дужан је да за подизвођача достави доказе о испуњености обавезних услова из тач 1) до 4).</w:t>
      </w:r>
    </w:p>
    <w:p w:rsidR="00294D47" w:rsidRPr="00A40037" w:rsidRDefault="00294D47" w:rsidP="00294D47">
      <w:pPr>
        <w:autoSpaceDE w:val="0"/>
        <w:autoSpaceDN w:val="0"/>
        <w:adjustRightInd w:val="0"/>
        <w:jc w:val="both"/>
        <w:rPr>
          <w:rFonts w:ascii="Calibri" w:hAnsi="Calibri"/>
          <w:bCs/>
          <w:i/>
          <w:iCs/>
          <w:noProof/>
          <w:sz w:val="22"/>
          <w:szCs w:val="22"/>
        </w:rPr>
      </w:pPr>
      <w:bookmarkStart w:id="16" w:name="str_20"/>
      <w:bookmarkEnd w:id="16"/>
    </w:p>
    <w:p w:rsidR="00775469" w:rsidRPr="001577B2" w:rsidRDefault="00775469" w:rsidP="0001126D">
      <w:pPr>
        <w:autoSpaceDE w:val="0"/>
        <w:autoSpaceDN w:val="0"/>
        <w:adjustRightInd w:val="0"/>
        <w:jc w:val="both"/>
        <w:rPr>
          <w:rFonts w:ascii="Calibri" w:hAnsi="Calibri" w:cs="Arial"/>
          <w:bCs/>
          <w:i/>
          <w:iCs/>
          <w:noProof/>
          <w:w w:val="90"/>
        </w:rPr>
      </w:pPr>
    </w:p>
    <w:p w:rsidR="00EA139B" w:rsidRPr="00294D47" w:rsidRDefault="000C6500" w:rsidP="00EA139B">
      <w:pPr>
        <w:autoSpaceDE w:val="0"/>
        <w:autoSpaceDN w:val="0"/>
        <w:adjustRightInd w:val="0"/>
        <w:ind w:firstLine="708"/>
        <w:jc w:val="both"/>
        <w:rPr>
          <w:rFonts w:ascii="Calibri" w:hAnsi="Calibri" w:cs="Arial"/>
          <w:b/>
          <w:bCs/>
          <w:iCs/>
          <w:noProof/>
          <w:w w:val="90"/>
          <w:sz w:val="22"/>
          <w:szCs w:val="22"/>
        </w:rPr>
      </w:pPr>
      <w:r w:rsidRPr="00294D47">
        <w:rPr>
          <w:rFonts w:ascii="Calibri" w:hAnsi="Calibri" w:cs="Arial"/>
          <w:b/>
          <w:bCs/>
          <w:iCs/>
          <w:noProof/>
          <w:w w:val="90"/>
          <w:sz w:val="22"/>
          <w:szCs w:val="22"/>
        </w:rPr>
        <w:t>4.2</w:t>
      </w:r>
      <w:r w:rsidR="00906471" w:rsidRPr="00294D47">
        <w:rPr>
          <w:rFonts w:ascii="Calibri" w:hAnsi="Calibri" w:cs="Arial"/>
          <w:b/>
          <w:bCs/>
          <w:iCs/>
          <w:noProof/>
          <w:w w:val="90"/>
          <w:sz w:val="22"/>
          <w:szCs w:val="22"/>
        </w:rPr>
        <w:t>.</w:t>
      </w:r>
      <w:r w:rsidR="00EA139B" w:rsidRPr="00294D47">
        <w:rPr>
          <w:rFonts w:ascii="Calibri" w:hAnsi="Calibri" w:cs="Arial"/>
          <w:b/>
          <w:bCs/>
          <w:iCs/>
          <w:noProof/>
          <w:w w:val="90"/>
          <w:sz w:val="22"/>
          <w:szCs w:val="22"/>
        </w:rPr>
        <w:t xml:space="preserve"> ДОДАТНИ УСЛОВИ ЗА УЧЕШЋЕ У ПОСТУПКУ ЈАВНЕ НАБАВКЕ ИЗ ЧЛАНА 76. ЗАК</w:t>
      </w:r>
      <w:r w:rsidR="00ED1204" w:rsidRPr="00294D47">
        <w:rPr>
          <w:rFonts w:ascii="Calibri" w:hAnsi="Calibri" w:cs="Arial"/>
          <w:b/>
          <w:bCs/>
          <w:iCs/>
          <w:noProof/>
          <w:w w:val="90"/>
          <w:sz w:val="22"/>
          <w:szCs w:val="22"/>
        </w:rPr>
        <w:t>ОНА О ЈАВНИМ НАБАВКАМА</w:t>
      </w:r>
      <w:r w:rsidR="00917558" w:rsidRPr="00294D47">
        <w:rPr>
          <w:rFonts w:ascii="Calibri" w:hAnsi="Calibri" w:cs="Arial"/>
          <w:b/>
          <w:bCs/>
          <w:iCs/>
          <w:noProof/>
          <w:w w:val="90"/>
          <w:sz w:val="22"/>
          <w:szCs w:val="22"/>
        </w:rPr>
        <w:t xml:space="preserve"> И УПУТСТВО КАКО СЕ ДОКАЗУЈЕ ИСПУЊЕНОСТ ДОДАТНИХ УСЛОВА </w:t>
      </w:r>
    </w:p>
    <w:p w:rsidR="00917558" w:rsidRPr="00294D47" w:rsidRDefault="0091755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Cs/>
          <w:iCs/>
          <w:noProof/>
          <w:w w:val="90"/>
          <w:sz w:val="22"/>
          <w:szCs w:val="22"/>
        </w:rPr>
      </w:pPr>
      <w:r w:rsidRPr="00294D47">
        <w:rPr>
          <w:rFonts w:ascii="Calibri" w:hAnsi="Calibri" w:cs="Arial"/>
          <w:bCs/>
          <w:iCs/>
          <w:noProof/>
          <w:w w:val="90"/>
          <w:sz w:val="22"/>
          <w:szCs w:val="22"/>
        </w:rPr>
        <w:tab/>
        <w:t xml:space="preserve">Поред обавезних услова, понуђач мора испуњавати </w:t>
      </w:r>
      <w:r w:rsidRPr="00294D47">
        <w:rPr>
          <w:rFonts w:ascii="Calibri" w:hAnsi="Calibri" w:cs="Arial"/>
          <w:b/>
          <w:bCs/>
          <w:iCs/>
          <w:noProof/>
          <w:w w:val="90"/>
          <w:sz w:val="22"/>
          <w:szCs w:val="22"/>
        </w:rPr>
        <w:t>и додатне услове</w:t>
      </w:r>
      <w:r w:rsidRPr="00294D47">
        <w:rPr>
          <w:rFonts w:ascii="Calibri" w:hAnsi="Calibri" w:cs="Arial"/>
          <w:bCs/>
          <w:iCs/>
          <w:noProof/>
          <w:w w:val="90"/>
          <w:sz w:val="22"/>
          <w:szCs w:val="22"/>
        </w:rPr>
        <w:t xml:space="preserve"> за учешће у поступку јавне набавке из члана 76. Закона о јавним набавкама. Понуђач у поступку јавне набавке мора доказати: </w:t>
      </w:r>
    </w:p>
    <w:p w:rsidR="00BA0485" w:rsidRPr="00294D47" w:rsidRDefault="00BA0485" w:rsidP="00EA139B">
      <w:pPr>
        <w:autoSpaceDE w:val="0"/>
        <w:autoSpaceDN w:val="0"/>
        <w:adjustRightInd w:val="0"/>
        <w:jc w:val="both"/>
        <w:rPr>
          <w:rFonts w:ascii="Calibri" w:hAnsi="Calibri" w:cs="Arial"/>
          <w:bCs/>
          <w:i/>
          <w:iCs/>
          <w:noProof/>
          <w:w w:val="90"/>
          <w:sz w:val="22"/>
          <w:szCs w:val="22"/>
        </w:rPr>
      </w:pPr>
    </w:p>
    <w:p w:rsidR="003306BE" w:rsidRPr="00294D47" w:rsidRDefault="00707E10" w:rsidP="000119B9">
      <w:pPr>
        <w:ind w:firstLine="708"/>
        <w:jc w:val="both"/>
        <w:rPr>
          <w:rFonts w:ascii="Calibri" w:hAnsi="Calibri" w:cs="Arial"/>
          <w:b/>
          <w:w w:val="90"/>
          <w:sz w:val="22"/>
          <w:szCs w:val="22"/>
          <w:lang w:val="sr-Cyrl-CS"/>
        </w:rPr>
      </w:pPr>
      <w:r w:rsidRPr="00294D47">
        <w:rPr>
          <w:rFonts w:ascii="Calibri" w:hAnsi="Calibri" w:cs="Arial"/>
          <w:b/>
          <w:bCs/>
          <w:iCs/>
          <w:noProof/>
          <w:w w:val="90"/>
          <w:sz w:val="22"/>
          <w:szCs w:val="22"/>
        </w:rPr>
        <w:t>1</w:t>
      </w:r>
      <w:r w:rsidR="00262D26" w:rsidRPr="00294D47">
        <w:rPr>
          <w:rFonts w:ascii="Calibri" w:hAnsi="Calibri" w:cs="Arial"/>
          <w:b/>
          <w:bCs/>
          <w:iCs/>
          <w:noProof/>
          <w:w w:val="90"/>
          <w:sz w:val="22"/>
          <w:szCs w:val="22"/>
        </w:rPr>
        <w:t xml:space="preserve">) </w:t>
      </w:r>
      <w:r w:rsidR="001243F9" w:rsidRPr="00294D47">
        <w:rPr>
          <w:rFonts w:ascii="Calibri" w:hAnsi="Calibri" w:cs="Arial"/>
          <w:b/>
          <w:w w:val="90"/>
          <w:sz w:val="22"/>
          <w:szCs w:val="22"/>
        </w:rPr>
        <w:t>да понуђач у претход</w:t>
      </w:r>
      <w:r w:rsidR="00F83707" w:rsidRPr="00294D47">
        <w:rPr>
          <w:rFonts w:ascii="Calibri" w:hAnsi="Calibri" w:cs="Arial"/>
          <w:b/>
          <w:w w:val="90"/>
          <w:sz w:val="22"/>
          <w:szCs w:val="22"/>
        </w:rPr>
        <w:t>ној пословној години (201</w:t>
      </w:r>
      <w:r w:rsidR="006E33A1">
        <w:rPr>
          <w:rFonts w:ascii="Calibri" w:hAnsi="Calibri" w:cs="Arial"/>
          <w:b/>
          <w:w w:val="90"/>
          <w:sz w:val="22"/>
          <w:szCs w:val="22"/>
        </w:rPr>
        <w:t>6</w:t>
      </w:r>
      <w:r w:rsidR="00F80AA6" w:rsidRPr="00294D47">
        <w:rPr>
          <w:rFonts w:ascii="Calibri" w:hAnsi="Calibri" w:cs="Arial"/>
          <w:b/>
          <w:w w:val="90"/>
          <w:sz w:val="22"/>
          <w:szCs w:val="22"/>
        </w:rPr>
        <w:t>. година) није пословао са губитком</w:t>
      </w:r>
      <w:r w:rsidR="0071555B" w:rsidRPr="00294D47">
        <w:rPr>
          <w:rFonts w:ascii="Calibri" w:hAnsi="Calibri" w:cs="Arial"/>
          <w:b/>
          <w:w w:val="90"/>
          <w:sz w:val="22"/>
          <w:szCs w:val="22"/>
        </w:rPr>
        <w:t>.</w:t>
      </w:r>
    </w:p>
    <w:p w:rsidR="003306BE" w:rsidRPr="00294D47" w:rsidRDefault="003306BE" w:rsidP="005E4EE0">
      <w:pPr>
        <w:ind w:firstLine="708"/>
        <w:jc w:val="both"/>
        <w:rPr>
          <w:rFonts w:ascii="Calibri" w:hAnsi="Calibri" w:cs="Arial"/>
          <w:bCs/>
          <w:i/>
          <w:iCs/>
          <w:w w:val="90"/>
          <w:sz w:val="22"/>
          <w:szCs w:val="22"/>
        </w:rPr>
      </w:pPr>
      <w:r w:rsidRPr="00294D47">
        <w:rPr>
          <w:rFonts w:ascii="Calibri" w:hAnsi="Calibri" w:cs="Arial"/>
          <w:b/>
          <w:bCs/>
          <w:i/>
          <w:iCs/>
          <w:w w:val="90"/>
          <w:sz w:val="22"/>
          <w:szCs w:val="22"/>
        </w:rPr>
        <w:t>Доказ</w:t>
      </w:r>
      <w:r w:rsidR="005E4EE0" w:rsidRPr="00294D47">
        <w:rPr>
          <w:rFonts w:ascii="Calibri" w:hAnsi="Calibri" w:cs="Arial"/>
          <w:b/>
          <w:bCs/>
          <w:i/>
          <w:iCs/>
          <w:w w:val="90"/>
          <w:sz w:val="22"/>
          <w:szCs w:val="22"/>
        </w:rPr>
        <w:t xml:space="preserve">: </w:t>
      </w:r>
      <w:r w:rsidRPr="00294D47">
        <w:rPr>
          <w:rFonts w:ascii="Calibri" w:hAnsi="Calibri" w:cs="Arial"/>
          <w:b/>
          <w:bCs/>
          <w:iCs/>
          <w:w w:val="90"/>
          <w:sz w:val="22"/>
          <w:szCs w:val="22"/>
        </w:rPr>
        <w:t>И</w:t>
      </w:r>
      <w:r w:rsidRPr="00294D47">
        <w:rPr>
          <w:rFonts w:ascii="Calibri" w:hAnsi="Calibri" w:cs="Arial"/>
          <w:b/>
          <w:bCs/>
          <w:iCs/>
          <w:w w:val="90"/>
          <w:sz w:val="22"/>
          <w:szCs w:val="22"/>
          <w:lang w:val="en-US"/>
        </w:rPr>
        <w:t>зјав</w:t>
      </w:r>
      <w:r w:rsidRPr="00294D47">
        <w:rPr>
          <w:rFonts w:ascii="Calibri" w:hAnsi="Calibri" w:cs="Arial"/>
          <w:b/>
          <w:bCs/>
          <w:iCs/>
          <w:w w:val="90"/>
          <w:sz w:val="22"/>
          <w:szCs w:val="22"/>
        </w:rPr>
        <w:t>а</w:t>
      </w:r>
      <w:r w:rsidRPr="00294D47">
        <w:rPr>
          <w:rFonts w:ascii="Calibri" w:hAnsi="Calibri" w:cs="Arial"/>
          <w:bCs/>
          <w:iCs/>
          <w:w w:val="90"/>
          <w:sz w:val="22"/>
          <w:szCs w:val="22"/>
          <w:lang w:val="en-US"/>
        </w:rPr>
        <w:t xml:space="preserve"> </w:t>
      </w:r>
      <w:r w:rsidRPr="00294D47">
        <w:rPr>
          <w:rFonts w:ascii="Calibri" w:hAnsi="Calibri" w:cs="Arial"/>
          <w:bCs/>
          <w:iCs/>
          <w:w w:val="90"/>
          <w:sz w:val="22"/>
          <w:szCs w:val="22"/>
        </w:rPr>
        <w:t xml:space="preserve">дата под пуном материјалном и кривичном одговорношћу да испуњава </w:t>
      </w:r>
      <w:r w:rsidRPr="00294D47">
        <w:rPr>
          <w:rFonts w:ascii="Calibri" w:hAnsi="Calibri" w:cs="Arial"/>
          <w:b/>
          <w:bCs/>
          <w:iCs/>
          <w:w w:val="90"/>
          <w:sz w:val="22"/>
          <w:szCs w:val="22"/>
        </w:rPr>
        <w:t>додатн</w:t>
      </w:r>
      <w:r w:rsidR="006439F6" w:rsidRPr="00294D47">
        <w:rPr>
          <w:rFonts w:ascii="Calibri" w:hAnsi="Calibri" w:cs="Arial"/>
          <w:b/>
          <w:bCs/>
          <w:iCs/>
          <w:w w:val="90"/>
          <w:sz w:val="22"/>
          <w:szCs w:val="22"/>
        </w:rPr>
        <w:t>и</w:t>
      </w:r>
      <w:r w:rsidRPr="00294D47">
        <w:rPr>
          <w:rFonts w:ascii="Calibri" w:hAnsi="Calibri" w:cs="Arial"/>
          <w:b/>
          <w:bCs/>
          <w:iCs/>
          <w:w w:val="90"/>
          <w:sz w:val="22"/>
          <w:szCs w:val="22"/>
        </w:rPr>
        <w:t xml:space="preserve"> услов</w:t>
      </w:r>
      <w:r w:rsidRPr="00294D47">
        <w:rPr>
          <w:rFonts w:ascii="Calibri" w:hAnsi="Calibri" w:cs="Arial"/>
          <w:bCs/>
          <w:iCs/>
          <w:w w:val="90"/>
          <w:sz w:val="22"/>
          <w:szCs w:val="22"/>
        </w:rPr>
        <w:t xml:space="preserve"> утврђен конкурсном документацијом, </w:t>
      </w:r>
      <w:r w:rsidR="00294D47" w:rsidRPr="00294D47">
        <w:rPr>
          <w:rFonts w:ascii="Calibri" w:hAnsi="Calibri" w:cs="Arial"/>
          <w:bCs/>
          <w:iCs/>
          <w:w w:val="90"/>
          <w:sz w:val="22"/>
          <w:szCs w:val="22"/>
        </w:rPr>
        <w:t xml:space="preserve">односно да у претходној пословној години није пословао са губитком, </w:t>
      </w:r>
      <w:r w:rsidRPr="00294D47">
        <w:rPr>
          <w:rFonts w:ascii="Calibri" w:hAnsi="Calibri" w:cs="Arial"/>
          <w:bCs/>
          <w:iCs/>
          <w:w w:val="90"/>
          <w:sz w:val="22"/>
          <w:szCs w:val="22"/>
        </w:rPr>
        <w:t>потписана и оверена од стране овлашћеног лица</w:t>
      </w:r>
      <w:r w:rsidRPr="00294D47">
        <w:rPr>
          <w:rFonts w:ascii="Calibri" w:hAnsi="Calibri" w:cs="Arial"/>
          <w:bCs/>
          <w:iCs/>
          <w:w w:val="90"/>
          <w:sz w:val="22"/>
          <w:szCs w:val="22"/>
          <w:lang w:val="sr-Cyrl-CS"/>
        </w:rPr>
        <w:t xml:space="preserve"> </w:t>
      </w:r>
      <w:r w:rsidRPr="00294D47">
        <w:rPr>
          <w:rFonts w:ascii="Calibri" w:hAnsi="Calibri" w:cs="Arial"/>
          <w:bCs/>
          <w:i/>
          <w:iCs/>
          <w:w w:val="90"/>
          <w:sz w:val="22"/>
          <w:szCs w:val="22"/>
        </w:rPr>
        <w:t>(образац у саставу конкурсне документације).</w:t>
      </w:r>
    </w:p>
    <w:p w:rsidR="00BA0485" w:rsidRPr="006E33A1" w:rsidRDefault="00BA0485" w:rsidP="000119B9">
      <w:pPr>
        <w:jc w:val="both"/>
        <w:rPr>
          <w:rFonts w:ascii="Calibri" w:hAnsi="Calibri" w:cs="Arial"/>
          <w:w w:val="90"/>
          <w:sz w:val="22"/>
          <w:szCs w:val="22"/>
        </w:rPr>
      </w:pPr>
    </w:p>
    <w:p w:rsidR="003306BE" w:rsidRPr="00294D47" w:rsidRDefault="005E4EE0" w:rsidP="000119B9">
      <w:pPr>
        <w:ind w:firstLine="708"/>
        <w:jc w:val="both"/>
        <w:rPr>
          <w:rFonts w:ascii="Calibri" w:hAnsi="Calibri" w:cs="Arial"/>
          <w:b/>
          <w:w w:val="90"/>
          <w:sz w:val="22"/>
          <w:szCs w:val="22"/>
        </w:rPr>
      </w:pPr>
      <w:r w:rsidRPr="00294D47">
        <w:rPr>
          <w:rFonts w:ascii="Calibri" w:hAnsi="Calibri" w:cs="Arial"/>
          <w:b/>
          <w:w w:val="90"/>
          <w:sz w:val="22"/>
          <w:szCs w:val="22"/>
        </w:rPr>
        <w:t xml:space="preserve">2) </w:t>
      </w:r>
      <w:r w:rsidR="003306BE" w:rsidRPr="00294D47">
        <w:rPr>
          <w:rFonts w:ascii="Calibri" w:hAnsi="Calibri" w:cs="Arial"/>
          <w:b/>
          <w:w w:val="90"/>
          <w:sz w:val="22"/>
          <w:szCs w:val="22"/>
        </w:rPr>
        <w:t>да је понуђач у п</w:t>
      </w:r>
      <w:r w:rsidR="00F83707" w:rsidRPr="00294D47">
        <w:rPr>
          <w:rFonts w:ascii="Calibri" w:hAnsi="Calibri" w:cs="Arial"/>
          <w:b/>
          <w:w w:val="90"/>
          <w:sz w:val="22"/>
          <w:szCs w:val="22"/>
        </w:rPr>
        <w:t>ретходној пословној години (201</w:t>
      </w:r>
      <w:r w:rsidR="006E33A1">
        <w:rPr>
          <w:rFonts w:ascii="Calibri" w:hAnsi="Calibri" w:cs="Arial"/>
          <w:b/>
          <w:w w:val="90"/>
          <w:sz w:val="22"/>
          <w:szCs w:val="22"/>
        </w:rPr>
        <w:t>6</w:t>
      </w:r>
      <w:r w:rsidR="003306BE" w:rsidRPr="00294D47">
        <w:rPr>
          <w:rFonts w:ascii="Calibri" w:hAnsi="Calibri" w:cs="Arial"/>
          <w:b/>
          <w:w w:val="90"/>
          <w:sz w:val="22"/>
          <w:szCs w:val="22"/>
        </w:rPr>
        <w:t xml:space="preserve">. година) </w:t>
      </w:r>
      <w:r w:rsidR="006439F6" w:rsidRPr="00294D47">
        <w:rPr>
          <w:rFonts w:ascii="Calibri" w:hAnsi="Calibri" w:cs="Arial"/>
          <w:b/>
          <w:w w:val="90"/>
          <w:sz w:val="22"/>
          <w:szCs w:val="22"/>
        </w:rPr>
        <w:t>пружио закуп добара</w:t>
      </w:r>
      <w:r w:rsidR="003306BE" w:rsidRPr="00294D47">
        <w:rPr>
          <w:rFonts w:ascii="Calibri" w:hAnsi="Calibri" w:cs="Arial"/>
          <w:b/>
          <w:w w:val="90"/>
          <w:sz w:val="22"/>
          <w:szCs w:val="22"/>
        </w:rPr>
        <w:t xml:space="preserve"> </w:t>
      </w:r>
      <w:r w:rsidR="006439F6" w:rsidRPr="00294D47">
        <w:rPr>
          <w:rFonts w:ascii="Calibri" w:hAnsi="Calibri" w:cs="Arial"/>
          <w:b/>
          <w:w w:val="90"/>
          <w:sz w:val="22"/>
          <w:szCs w:val="22"/>
        </w:rPr>
        <w:t>сродних</w:t>
      </w:r>
      <w:r w:rsidR="00865A5C" w:rsidRPr="00294D47">
        <w:rPr>
          <w:rFonts w:ascii="Calibri" w:hAnsi="Calibri" w:cs="Arial"/>
          <w:b/>
          <w:w w:val="90"/>
          <w:sz w:val="22"/>
          <w:szCs w:val="22"/>
        </w:rPr>
        <w:t xml:space="preserve"> </w:t>
      </w:r>
      <w:r w:rsidR="006439F6" w:rsidRPr="00294D47">
        <w:rPr>
          <w:rFonts w:ascii="Calibri" w:hAnsi="Calibri" w:cs="Arial"/>
          <w:b/>
          <w:w w:val="90"/>
          <w:sz w:val="22"/>
          <w:szCs w:val="22"/>
        </w:rPr>
        <w:t>добрима</w:t>
      </w:r>
      <w:r w:rsidR="00865A5C" w:rsidRPr="00294D47">
        <w:rPr>
          <w:rFonts w:ascii="Calibri" w:hAnsi="Calibri" w:cs="Arial"/>
          <w:b/>
          <w:w w:val="90"/>
          <w:sz w:val="22"/>
          <w:szCs w:val="22"/>
        </w:rPr>
        <w:t xml:space="preserve"> кој</w:t>
      </w:r>
      <w:r w:rsidR="006439F6" w:rsidRPr="00294D47">
        <w:rPr>
          <w:rFonts w:ascii="Calibri" w:hAnsi="Calibri" w:cs="Arial"/>
          <w:b/>
          <w:w w:val="90"/>
          <w:sz w:val="22"/>
          <w:szCs w:val="22"/>
        </w:rPr>
        <w:t>и</w:t>
      </w:r>
      <w:r w:rsidR="00865A5C" w:rsidRPr="00294D47">
        <w:rPr>
          <w:rFonts w:ascii="Calibri" w:hAnsi="Calibri" w:cs="Arial"/>
          <w:b/>
          <w:w w:val="90"/>
          <w:sz w:val="22"/>
          <w:szCs w:val="22"/>
        </w:rPr>
        <w:t xml:space="preserve"> су предмет ове јавне набавке најмање у тро</w:t>
      </w:r>
      <w:r w:rsidR="003306BE" w:rsidRPr="00294D47">
        <w:rPr>
          <w:rFonts w:ascii="Calibri" w:hAnsi="Calibri" w:cs="Arial"/>
          <w:b/>
          <w:w w:val="90"/>
          <w:sz w:val="22"/>
          <w:szCs w:val="22"/>
        </w:rPr>
        <w:t>струкој вредности укупне понуђене цене</w:t>
      </w:r>
      <w:r w:rsidR="00235605" w:rsidRPr="00294D47">
        <w:rPr>
          <w:rFonts w:ascii="Calibri" w:hAnsi="Calibri" w:cs="Arial"/>
          <w:b/>
          <w:w w:val="90"/>
          <w:sz w:val="22"/>
          <w:szCs w:val="22"/>
        </w:rPr>
        <w:t xml:space="preserve"> за ову јавну набавку</w:t>
      </w:r>
      <w:r w:rsidR="003306BE" w:rsidRPr="00294D47">
        <w:rPr>
          <w:rFonts w:ascii="Calibri" w:hAnsi="Calibri" w:cs="Arial"/>
          <w:b/>
          <w:w w:val="90"/>
          <w:sz w:val="22"/>
          <w:szCs w:val="22"/>
        </w:rPr>
        <w:t>.</w:t>
      </w:r>
    </w:p>
    <w:p w:rsidR="00265BA2" w:rsidRDefault="003306BE" w:rsidP="005E4EE0">
      <w:pPr>
        <w:ind w:firstLine="708"/>
        <w:jc w:val="both"/>
        <w:rPr>
          <w:rFonts w:ascii="Calibri" w:hAnsi="Calibri" w:cs="Arial"/>
          <w:bCs/>
          <w:iCs/>
          <w:w w:val="90"/>
          <w:sz w:val="22"/>
          <w:szCs w:val="22"/>
          <w:lang w:val="sr-Cyrl-CS"/>
        </w:rPr>
      </w:pPr>
      <w:r w:rsidRPr="00294D47">
        <w:rPr>
          <w:rFonts w:ascii="Calibri" w:hAnsi="Calibri" w:cs="Arial"/>
          <w:b/>
          <w:bCs/>
          <w:i/>
          <w:iCs/>
          <w:w w:val="90"/>
          <w:sz w:val="22"/>
          <w:szCs w:val="22"/>
        </w:rPr>
        <w:lastRenderedPageBreak/>
        <w:t>Дока</w:t>
      </w:r>
      <w:r w:rsidR="005E4EE0" w:rsidRPr="00294D47">
        <w:rPr>
          <w:rFonts w:ascii="Calibri" w:hAnsi="Calibri" w:cs="Arial"/>
          <w:b/>
          <w:bCs/>
          <w:i/>
          <w:iCs/>
          <w:w w:val="90"/>
          <w:sz w:val="22"/>
          <w:szCs w:val="22"/>
        </w:rPr>
        <w:t xml:space="preserve">з: </w:t>
      </w:r>
      <w:r w:rsidR="005E4EE0" w:rsidRPr="00294D47">
        <w:rPr>
          <w:rFonts w:ascii="Calibri" w:hAnsi="Calibri" w:cs="Arial"/>
          <w:b/>
          <w:w w:val="90"/>
          <w:sz w:val="22"/>
          <w:szCs w:val="22"/>
        </w:rPr>
        <w:t>Р</w:t>
      </w:r>
      <w:r w:rsidR="00265BA2" w:rsidRPr="00294D47">
        <w:rPr>
          <w:rFonts w:ascii="Calibri" w:hAnsi="Calibri" w:cs="Arial"/>
          <w:b/>
          <w:bCs/>
          <w:iCs/>
          <w:w w:val="90"/>
          <w:sz w:val="22"/>
          <w:szCs w:val="22"/>
        </w:rPr>
        <w:t xml:space="preserve">еферентна листа, </w:t>
      </w:r>
      <w:r w:rsidR="00265BA2" w:rsidRPr="00294D47">
        <w:rPr>
          <w:rFonts w:ascii="Calibri" w:hAnsi="Calibri" w:cs="Arial"/>
          <w:bCs/>
          <w:iCs/>
          <w:w w:val="90"/>
          <w:sz w:val="22"/>
          <w:szCs w:val="22"/>
        </w:rPr>
        <w:t>потписана и оверена од стране понуђача</w:t>
      </w:r>
      <w:r w:rsidR="00265BA2" w:rsidRPr="00294D47">
        <w:rPr>
          <w:rFonts w:ascii="Calibri" w:hAnsi="Calibri" w:cs="Arial"/>
          <w:bCs/>
          <w:iCs/>
          <w:w w:val="90"/>
          <w:sz w:val="22"/>
          <w:szCs w:val="22"/>
          <w:lang w:val="ru-RU"/>
        </w:rPr>
        <w:t xml:space="preserve"> и </w:t>
      </w:r>
      <w:r w:rsidR="00265BA2" w:rsidRPr="00294D47">
        <w:rPr>
          <w:rFonts w:ascii="Calibri" w:hAnsi="Calibri" w:cs="Arial"/>
          <w:bCs/>
          <w:iCs/>
          <w:w w:val="90"/>
          <w:sz w:val="22"/>
          <w:szCs w:val="22"/>
        </w:rPr>
        <w:t>документована одговарајућим</w:t>
      </w:r>
      <w:r w:rsidR="00265BA2" w:rsidRPr="00294D47">
        <w:rPr>
          <w:rFonts w:ascii="Calibri" w:hAnsi="Calibri" w:cs="Arial"/>
          <w:b/>
          <w:bCs/>
          <w:iCs/>
          <w:w w:val="90"/>
          <w:sz w:val="22"/>
          <w:szCs w:val="22"/>
        </w:rPr>
        <w:t xml:space="preserve"> потврдама о референцама </w:t>
      </w:r>
      <w:r w:rsidR="00265BA2" w:rsidRPr="00294D47">
        <w:rPr>
          <w:rFonts w:ascii="Calibri" w:hAnsi="Calibri" w:cs="Arial"/>
          <w:bCs/>
          <w:iCs/>
          <w:w w:val="90"/>
          <w:sz w:val="22"/>
          <w:szCs w:val="22"/>
        </w:rPr>
        <w:t xml:space="preserve">на обрасцу из конкурсне документације, уредно овереним и </w:t>
      </w:r>
      <w:r w:rsidR="00265BA2" w:rsidRPr="00DE7D1F">
        <w:rPr>
          <w:rFonts w:ascii="Calibri" w:hAnsi="Calibri" w:cs="Arial"/>
          <w:bCs/>
          <w:iCs/>
          <w:w w:val="90"/>
          <w:sz w:val="22"/>
          <w:szCs w:val="22"/>
        </w:rPr>
        <w:t>потписаним од стране реферетних наручилаца.</w:t>
      </w:r>
      <w:r w:rsidR="00265BA2" w:rsidRPr="00DE7D1F">
        <w:rPr>
          <w:rFonts w:ascii="Calibri" w:hAnsi="Calibri" w:cs="Arial"/>
          <w:bCs/>
          <w:iCs/>
          <w:w w:val="90"/>
          <w:sz w:val="22"/>
          <w:szCs w:val="22"/>
          <w:lang w:val="sr-Cyrl-CS"/>
        </w:rPr>
        <w:t xml:space="preserve"> Потврде морају бити оверене оригиналним печатом, тј. печат не може бити фотокопиран.</w:t>
      </w:r>
      <w:r w:rsidR="00265BA2" w:rsidRPr="00DE7D1F">
        <w:rPr>
          <w:rFonts w:ascii="Calibri" w:hAnsi="Calibri" w:cs="Arial"/>
          <w:b/>
          <w:bCs/>
          <w:iCs/>
          <w:w w:val="90"/>
          <w:sz w:val="22"/>
          <w:szCs w:val="22"/>
          <w:lang w:val="sr-Cyrl-CS"/>
        </w:rPr>
        <w:t xml:space="preserve"> </w:t>
      </w:r>
      <w:r w:rsidR="00265BA2" w:rsidRPr="00DE7D1F">
        <w:rPr>
          <w:rFonts w:ascii="Calibri" w:hAnsi="Calibri" w:cs="Arial"/>
          <w:bCs/>
          <w:iCs/>
          <w:w w:val="90"/>
          <w:sz w:val="22"/>
          <w:szCs w:val="22"/>
          <w:lang w:val="sr-Cyrl-CS"/>
        </w:rPr>
        <w:t xml:space="preserve">Референтни наручиоци не могу бити физичка лица. </w:t>
      </w:r>
      <w:r w:rsidR="00265BA2" w:rsidRPr="00294D47">
        <w:rPr>
          <w:rFonts w:ascii="Calibri" w:hAnsi="Calibri" w:cs="Arial"/>
          <w:bCs/>
          <w:iCs/>
          <w:w w:val="90"/>
          <w:sz w:val="22"/>
          <w:szCs w:val="22"/>
          <w:lang w:val="sr-Cyrl-CS"/>
        </w:rPr>
        <w:t>Референтни наручиоци не могу бити лица која су са понуђачем, понуђачем из групе понуђача или подизвођачем повезана у смислу власничке структуре или управљања.</w:t>
      </w:r>
    </w:p>
    <w:p w:rsidR="006439F6" w:rsidRPr="007E1BC1" w:rsidRDefault="006439F6" w:rsidP="007E1BC1">
      <w:pPr>
        <w:autoSpaceDE w:val="0"/>
        <w:autoSpaceDN w:val="0"/>
        <w:adjustRightInd w:val="0"/>
        <w:jc w:val="both"/>
        <w:rPr>
          <w:rFonts w:ascii="Calibri" w:hAnsi="Calibri" w:cs="Arial"/>
          <w:b/>
          <w:bCs/>
          <w:i/>
          <w:color w:val="000000"/>
          <w:w w:val="90"/>
          <w:sz w:val="22"/>
          <w:szCs w:val="22"/>
        </w:rPr>
      </w:pPr>
    </w:p>
    <w:p w:rsidR="00917558" w:rsidRPr="0007795C" w:rsidRDefault="007E1BC1" w:rsidP="0007795C">
      <w:pPr>
        <w:autoSpaceDE w:val="0"/>
        <w:autoSpaceDN w:val="0"/>
        <w:adjustRightInd w:val="0"/>
        <w:ind w:firstLine="708"/>
        <w:jc w:val="both"/>
        <w:rPr>
          <w:rFonts w:ascii="Calibri" w:hAnsi="Calibri" w:cs="Arial"/>
          <w:b/>
          <w:bCs/>
          <w:iCs/>
          <w:noProof/>
          <w:w w:val="90"/>
          <w:sz w:val="22"/>
          <w:szCs w:val="22"/>
        </w:rPr>
      </w:pPr>
      <w:r w:rsidRPr="007E1BC1">
        <w:rPr>
          <w:rFonts w:ascii="Calibri" w:hAnsi="Calibri" w:cs="Arial"/>
          <w:b/>
          <w:bCs/>
          <w:color w:val="000000"/>
          <w:w w:val="90"/>
          <w:sz w:val="22"/>
          <w:szCs w:val="22"/>
          <w:lang w:val="sr-Cyrl-CS"/>
        </w:rPr>
        <w:t>3</w:t>
      </w:r>
      <w:r w:rsidR="00684C19" w:rsidRPr="007E1BC1">
        <w:rPr>
          <w:rFonts w:ascii="Calibri" w:hAnsi="Calibri" w:cs="Arial"/>
          <w:b/>
          <w:bCs/>
          <w:color w:val="000000"/>
          <w:w w:val="90"/>
          <w:sz w:val="22"/>
          <w:szCs w:val="22"/>
          <w:lang w:val="sr-Cyrl-CS"/>
        </w:rPr>
        <w:t>)</w:t>
      </w:r>
      <w:r w:rsidR="003D2252" w:rsidRPr="007E1BC1">
        <w:rPr>
          <w:rFonts w:ascii="Calibri" w:hAnsi="Calibri" w:cs="Arial"/>
          <w:b/>
          <w:bCs/>
          <w:color w:val="000000"/>
          <w:w w:val="90"/>
          <w:sz w:val="22"/>
          <w:szCs w:val="22"/>
          <w:lang w:val="sr-Cyrl-CS"/>
        </w:rPr>
        <w:t xml:space="preserve"> </w:t>
      </w:r>
      <w:r w:rsidR="005404E5" w:rsidRPr="007E1BC1">
        <w:rPr>
          <w:rFonts w:ascii="Calibri" w:hAnsi="Calibri" w:cs="Arial"/>
          <w:b/>
          <w:bCs/>
          <w:iCs/>
          <w:noProof/>
          <w:w w:val="90"/>
          <w:sz w:val="22"/>
          <w:szCs w:val="22"/>
        </w:rPr>
        <w:t xml:space="preserve">да понуђач </w:t>
      </w:r>
      <w:r w:rsidR="0007795C">
        <w:rPr>
          <w:rFonts w:ascii="Calibri" w:hAnsi="Calibri" w:cs="Arial"/>
          <w:b/>
          <w:bCs/>
          <w:iCs/>
          <w:noProof/>
          <w:w w:val="90"/>
          <w:sz w:val="22"/>
          <w:szCs w:val="22"/>
        </w:rPr>
        <w:t xml:space="preserve">располаже потребном радном снагом наведеном у спецификацији ове конкурсне докуметације (тонцима, техничарима за светло, техничарима за бинску опрему и техничарима та видео опрему) </w:t>
      </w:r>
      <w:r w:rsidR="003D2252" w:rsidRPr="007E1BC1">
        <w:rPr>
          <w:rFonts w:ascii="Calibri" w:hAnsi="Calibri" w:cs="Arial"/>
          <w:b/>
          <w:bCs/>
          <w:iCs/>
          <w:noProof/>
          <w:w w:val="90"/>
          <w:sz w:val="22"/>
          <w:szCs w:val="22"/>
        </w:rPr>
        <w:t>који ће бити одговорни за извршење посла</w:t>
      </w:r>
      <w:r w:rsidR="00A404F7" w:rsidRPr="007E1BC1">
        <w:rPr>
          <w:rFonts w:ascii="Calibri" w:hAnsi="Calibri" w:cs="Arial"/>
          <w:b/>
          <w:bCs/>
          <w:iCs/>
          <w:noProof/>
          <w:w w:val="90"/>
          <w:sz w:val="22"/>
          <w:szCs w:val="22"/>
          <w:lang w:val="sr-Cyrl-CS"/>
        </w:rPr>
        <w:t>.</w:t>
      </w:r>
    </w:p>
    <w:p w:rsidR="007E1BC1" w:rsidRPr="00294D47" w:rsidRDefault="007472F8" w:rsidP="007E1BC1">
      <w:pPr>
        <w:ind w:firstLine="708"/>
        <w:jc w:val="both"/>
        <w:rPr>
          <w:rFonts w:ascii="Calibri" w:hAnsi="Calibri" w:cs="Arial"/>
          <w:bCs/>
          <w:i/>
          <w:iCs/>
          <w:w w:val="90"/>
          <w:sz w:val="22"/>
          <w:szCs w:val="22"/>
        </w:rPr>
      </w:pPr>
      <w:r w:rsidRPr="007E1BC1">
        <w:rPr>
          <w:rFonts w:ascii="Calibri" w:hAnsi="Calibri" w:cs="Arial"/>
          <w:b/>
          <w:bCs/>
          <w:i/>
          <w:iCs/>
          <w:noProof/>
          <w:w w:val="90"/>
          <w:sz w:val="22"/>
          <w:szCs w:val="22"/>
        </w:rPr>
        <w:t>Доказ</w:t>
      </w:r>
      <w:r w:rsidR="00C434D3" w:rsidRPr="007E1BC1">
        <w:rPr>
          <w:rFonts w:ascii="Calibri" w:hAnsi="Calibri" w:cs="Arial"/>
          <w:b/>
          <w:bCs/>
          <w:i/>
          <w:iCs/>
          <w:noProof/>
          <w:w w:val="90"/>
          <w:sz w:val="22"/>
          <w:szCs w:val="22"/>
        </w:rPr>
        <w:t xml:space="preserve">: </w:t>
      </w:r>
      <w:r w:rsidR="007E1BC1" w:rsidRPr="007E1BC1">
        <w:rPr>
          <w:rFonts w:ascii="Calibri" w:hAnsi="Calibri" w:cs="Arial"/>
          <w:bCs/>
          <w:iCs/>
          <w:noProof/>
          <w:w w:val="90"/>
          <w:sz w:val="22"/>
          <w:szCs w:val="22"/>
        </w:rPr>
        <w:t xml:space="preserve">Изјава дата под пуном моралном, материјалном и моралног одговорношћу да понуђач испуњава овај услов, </w:t>
      </w:r>
      <w:r w:rsidR="007E1BC1" w:rsidRPr="007E1BC1">
        <w:rPr>
          <w:rFonts w:ascii="Calibri" w:hAnsi="Calibri" w:cs="Arial"/>
          <w:bCs/>
          <w:iCs/>
          <w:w w:val="90"/>
          <w:sz w:val="22"/>
          <w:szCs w:val="22"/>
        </w:rPr>
        <w:t>потписана</w:t>
      </w:r>
      <w:r w:rsidR="007E1BC1" w:rsidRPr="00294D47">
        <w:rPr>
          <w:rFonts w:ascii="Calibri" w:hAnsi="Calibri" w:cs="Arial"/>
          <w:bCs/>
          <w:iCs/>
          <w:w w:val="90"/>
          <w:sz w:val="22"/>
          <w:szCs w:val="22"/>
        </w:rPr>
        <w:t xml:space="preserve"> и оверена од стране овлашћеног лица</w:t>
      </w:r>
      <w:r w:rsidR="007E1BC1" w:rsidRPr="00294D47">
        <w:rPr>
          <w:rFonts w:ascii="Calibri" w:hAnsi="Calibri" w:cs="Arial"/>
          <w:bCs/>
          <w:iCs/>
          <w:w w:val="90"/>
          <w:sz w:val="22"/>
          <w:szCs w:val="22"/>
          <w:lang w:val="sr-Cyrl-CS"/>
        </w:rPr>
        <w:t xml:space="preserve"> </w:t>
      </w:r>
      <w:r w:rsidR="007E1BC1" w:rsidRPr="00294D47">
        <w:rPr>
          <w:rFonts w:ascii="Calibri" w:hAnsi="Calibri" w:cs="Arial"/>
          <w:bCs/>
          <w:i/>
          <w:iCs/>
          <w:w w:val="90"/>
          <w:sz w:val="22"/>
          <w:szCs w:val="22"/>
        </w:rPr>
        <w:t>(образац у саставу конкурсне документације).</w:t>
      </w:r>
    </w:p>
    <w:p w:rsidR="00756BC3" w:rsidRPr="007E1BC1" w:rsidRDefault="00756BC3" w:rsidP="007E1BC1">
      <w:pPr>
        <w:ind w:firstLine="708"/>
        <w:jc w:val="both"/>
        <w:rPr>
          <w:rFonts w:ascii="Calibri" w:hAnsi="Calibri" w:cs="Arial"/>
          <w:bCs/>
          <w:iCs/>
          <w:noProof/>
          <w:w w:val="90"/>
          <w:sz w:val="22"/>
          <w:szCs w:val="22"/>
        </w:rPr>
      </w:pPr>
    </w:p>
    <w:p w:rsidR="00FD061B" w:rsidRPr="00294D47" w:rsidRDefault="00362448" w:rsidP="007E1BC1">
      <w:pPr>
        <w:autoSpaceDE w:val="0"/>
        <w:autoSpaceDN w:val="0"/>
        <w:adjustRightInd w:val="0"/>
        <w:ind w:firstLine="708"/>
        <w:jc w:val="both"/>
        <w:rPr>
          <w:rFonts w:ascii="Calibri" w:hAnsi="Calibri" w:cs="Arial"/>
          <w:bCs/>
          <w:i/>
          <w:iCs/>
          <w:noProof/>
          <w:w w:val="90"/>
          <w:sz w:val="22"/>
          <w:szCs w:val="22"/>
        </w:rPr>
      </w:pPr>
      <w:r w:rsidRPr="00294D47">
        <w:rPr>
          <w:rFonts w:ascii="Calibri" w:hAnsi="Calibri" w:cs="Arial"/>
          <w:b/>
          <w:bCs/>
          <w:i/>
          <w:iCs/>
          <w:noProof/>
          <w:w w:val="90"/>
          <w:sz w:val="22"/>
          <w:szCs w:val="22"/>
        </w:rPr>
        <w:t>Напомена:</w:t>
      </w:r>
      <w:r w:rsidRPr="00294D47">
        <w:rPr>
          <w:rFonts w:ascii="Calibri" w:hAnsi="Calibri" w:cs="Arial"/>
          <w:bCs/>
          <w:i/>
          <w:iCs/>
          <w:noProof/>
          <w:w w:val="90"/>
          <w:sz w:val="22"/>
          <w:szCs w:val="22"/>
        </w:rPr>
        <w:t xml:space="preserve"> </w:t>
      </w:r>
      <w:r w:rsidR="00FD061B" w:rsidRPr="00294D47">
        <w:rPr>
          <w:rFonts w:ascii="Calibri" w:hAnsi="Calibri" w:cs="Arial"/>
          <w:bCs/>
          <w:i/>
          <w:iCs/>
          <w:noProof/>
          <w:w w:val="90"/>
          <w:sz w:val="22"/>
          <w:szCs w:val="22"/>
        </w:rPr>
        <w:t>Додатне услове понуђачи из групе понуђача испуњавају заједно.</w:t>
      </w:r>
      <w:r w:rsidR="00C434D3" w:rsidRPr="00294D47">
        <w:rPr>
          <w:rFonts w:ascii="Calibri" w:hAnsi="Calibri" w:cs="Arial"/>
          <w:bCs/>
          <w:i/>
          <w:iCs/>
          <w:noProof/>
          <w:w w:val="90"/>
          <w:sz w:val="22"/>
          <w:szCs w:val="22"/>
        </w:rPr>
        <w:t xml:space="preserve"> </w:t>
      </w:r>
      <w:r w:rsidR="00FD061B" w:rsidRPr="00294D47">
        <w:rPr>
          <w:rFonts w:ascii="Calibri" w:hAnsi="Calibri" w:cs="Arial"/>
          <w:bCs/>
          <w:i/>
          <w:iCs/>
          <w:noProof/>
          <w:w w:val="90"/>
          <w:sz w:val="22"/>
          <w:szCs w:val="22"/>
        </w:rPr>
        <w:t>Подизвођач не мора да испуњава додатне услове за учешће у поступку јавне набавке.</w:t>
      </w:r>
    </w:p>
    <w:p w:rsidR="00775469" w:rsidRPr="00294D47" w:rsidRDefault="00775469" w:rsidP="00707E10">
      <w:pPr>
        <w:ind w:firstLine="708"/>
        <w:jc w:val="both"/>
        <w:rPr>
          <w:rFonts w:ascii="Calibri" w:hAnsi="Calibri" w:cs="Arial"/>
          <w:bCs/>
          <w:i/>
          <w:iCs/>
          <w:noProof/>
          <w:w w:val="90"/>
          <w:sz w:val="22"/>
          <w:szCs w:val="22"/>
          <w:lang w:val="sr-Cyrl-CS"/>
        </w:rPr>
      </w:pPr>
    </w:p>
    <w:p w:rsidR="00BA0485" w:rsidRPr="008B072C" w:rsidRDefault="00BA0485" w:rsidP="00707E10">
      <w:pPr>
        <w:ind w:firstLine="708"/>
        <w:jc w:val="both"/>
        <w:rPr>
          <w:rFonts w:ascii="Calibri" w:hAnsi="Calibri" w:cs="Arial"/>
          <w:bCs/>
          <w:i/>
          <w:iCs/>
          <w:noProof/>
          <w:w w:val="90"/>
          <w:lang w:val="sr-Cyrl-CS"/>
        </w:rPr>
      </w:pPr>
    </w:p>
    <w:p w:rsidR="00294D47" w:rsidRPr="00C433D8" w:rsidRDefault="00EA139B" w:rsidP="00294D47">
      <w:pPr>
        <w:autoSpaceDE w:val="0"/>
        <w:autoSpaceDN w:val="0"/>
        <w:adjustRightInd w:val="0"/>
        <w:jc w:val="both"/>
        <w:rPr>
          <w:rFonts w:ascii="Calibri" w:hAnsi="Calibri"/>
          <w:b/>
          <w:bCs/>
          <w:iCs/>
          <w:noProof/>
          <w:sz w:val="22"/>
          <w:szCs w:val="22"/>
          <w:lang w:val="sr-Cyrl-CS"/>
        </w:rPr>
      </w:pPr>
      <w:r w:rsidRPr="008B072C">
        <w:rPr>
          <w:rFonts w:ascii="Calibri" w:hAnsi="Calibri" w:cs="Arial"/>
          <w:bCs/>
          <w:iCs/>
          <w:noProof/>
          <w:w w:val="90"/>
        </w:rPr>
        <w:tab/>
      </w:r>
      <w:bookmarkStart w:id="17" w:name="str_21"/>
      <w:bookmarkStart w:id="18" w:name="clan_24"/>
      <w:bookmarkEnd w:id="17"/>
      <w:bookmarkEnd w:id="18"/>
      <w:r w:rsidR="00294D47" w:rsidRPr="00C433D8">
        <w:rPr>
          <w:rFonts w:ascii="Calibri" w:hAnsi="Calibri"/>
          <w:b/>
          <w:bCs/>
          <w:iCs/>
          <w:noProof/>
          <w:sz w:val="22"/>
          <w:szCs w:val="22"/>
          <w:lang w:val="sr-Cyrl-CS"/>
        </w:rPr>
        <w:t>4.3. ОПШТЕ НАПОМЕНЕ У ПОГЛЕДУ ДОКАЗИВАЊА</w:t>
      </w:r>
    </w:p>
    <w:p w:rsidR="00294D47" w:rsidRPr="00C433D8" w:rsidRDefault="00294D47" w:rsidP="00294D47">
      <w:pPr>
        <w:autoSpaceDE w:val="0"/>
        <w:autoSpaceDN w:val="0"/>
        <w:adjustRightInd w:val="0"/>
        <w:ind w:firstLine="708"/>
        <w:jc w:val="both"/>
        <w:rPr>
          <w:rFonts w:ascii="Calibri" w:hAnsi="Calibri"/>
          <w:b/>
          <w:bCs/>
          <w:i/>
          <w:iCs/>
          <w:noProof/>
          <w:sz w:val="22"/>
          <w:szCs w:val="22"/>
          <w:lang w:val="sr-Cyrl-CS"/>
        </w:rPr>
      </w:pP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Докази о испуњености услова могу се достављати у неовереним копијама. </w:t>
      </w:r>
      <w:r w:rsidRPr="002E00DF">
        <w:rPr>
          <w:rFonts w:ascii="Calibri" w:hAnsi="Calibri"/>
          <w:bCs/>
          <w:iCs/>
          <w:noProof/>
          <w:sz w:val="22"/>
          <w:szCs w:val="22"/>
          <w:u w:val="single"/>
        </w:rPr>
        <w:t xml:space="preserve">Наручилац </w:t>
      </w:r>
      <w:r w:rsidRPr="002E00DF">
        <w:rPr>
          <w:rFonts w:ascii="Calibri" w:hAnsi="Calibri"/>
          <w:bCs/>
          <w:iCs/>
          <w:noProof/>
          <w:sz w:val="22"/>
          <w:szCs w:val="22"/>
          <w:u w:val="single"/>
          <w:lang w:val="sr-Cyrl-CS"/>
        </w:rPr>
        <w:t xml:space="preserve">може </w:t>
      </w:r>
      <w:r w:rsidRPr="002E00DF">
        <w:rPr>
          <w:rFonts w:ascii="Calibri" w:hAnsi="Calibri"/>
          <w:bCs/>
          <w:iCs/>
          <w:noProof/>
          <w:sz w:val="22"/>
          <w:szCs w:val="22"/>
          <w:u w:val="single"/>
        </w:rPr>
        <w:t xml:space="preserve">пре доношења одлуке о додели уговора </w:t>
      </w:r>
      <w:r w:rsidRPr="002E00DF">
        <w:rPr>
          <w:rFonts w:ascii="Calibri" w:hAnsi="Calibri"/>
          <w:bCs/>
          <w:iCs/>
          <w:noProof/>
          <w:sz w:val="22"/>
          <w:szCs w:val="22"/>
          <w:u w:val="single"/>
          <w:lang w:val="sr-Cyrl-CS"/>
        </w:rPr>
        <w:t>захтевати</w:t>
      </w:r>
      <w:r w:rsidRPr="002E00DF">
        <w:rPr>
          <w:rFonts w:ascii="Calibri" w:hAnsi="Calibri"/>
          <w:bCs/>
          <w:iCs/>
          <w:noProof/>
          <w:sz w:val="22"/>
          <w:szCs w:val="22"/>
          <w:u w:val="single"/>
        </w:rPr>
        <w:t xml:space="preserve"> од понуђача чија је понуда на основу извештаја комисије за јавну набавку оцењена као најповољнија да</w:t>
      </w:r>
      <w:r w:rsidRPr="002E00DF">
        <w:rPr>
          <w:rFonts w:ascii="Calibri" w:hAnsi="Calibri"/>
          <w:bCs/>
          <w:iCs/>
          <w:noProof/>
          <w:sz w:val="22"/>
          <w:szCs w:val="22"/>
          <w:u w:val="single"/>
          <w:lang w:val="sr-Cyrl-CS"/>
        </w:rPr>
        <w:t xml:space="preserve"> достави на увид оригинал или оверену копију свих или појединих доказа о </w:t>
      </w:r>
      <w:r w:rsidRPr="002E00DF">
        <w:rPr>
          <w:rFonts w:ascii="Calibri" w:hAnsi="Calibri"/>
          <w:bCs/>
          <w:iCs/>
          <w:noProof/>
          <w:sz w:val="22"/>
          <w:szCs w:val="22"/>
          <w:u w:val="single"/>
        </w:rPr>
        <w:t>испуњеност</w:t>
      </w:r>
      <w:r w:rsidRPr="002E00DF">
        <w:rPr>
          <w:rFonts w:ascii="Calibri" w:hAnsi="Calibri"/>
          <w:bCs/>
          <w:iCs/>
          <w:noProof/>
          <w:sz w:val="22"/>
          <w:szCs w:val="22"/>
          <w:u w:val="single"/>
          <w:lang w:val="sr-Cyrl-CS"/>
        </w:rPr>
        <w:t>и</w:t>
      </w:r>
      <w:r w:rsidRPr="002E00DF">
        <w:rPr>
          <w:rFonts w:ascii="Calibri" w:hAnsi="Calibri"/>
          <w:bCs/>
          <w:iCs/>
          <w:noProof/>
          <w:sz w:val="22"/>
          <w:szCs w:val="22"/>
          <w:u w:val="single"/>
        </w:rPr>
        <w:t xml:space="preserve"> услова</w:t>
      </w:r>
      <w:r w:rsidRPr="002E00DF">
        <w:rPr>
          <w:rFonts w:ascii="Calibri" w:hAnsi="Calibri"/>
          <w:bCs/>
          <w:iCs/>
          <w:noProof/>
          <w:sz w:val="22"/>
          <w:szCs w:val="22"/>
          <w:u w:val="single"/>
          <w:lang w:val="sr-Cyrl-CS"/>
        </w:rPr>
        <w:t>.</w:t>
      </w:r>
      <w:r w:rsidRPr="00C433D8">
        <w:rPr>
          <w:rFonts w:ascii="Calibri" w:hAnsi="Calibri"/>
          <w:bCs/>
          <w:iCs/>
          <w:noProof/>
          <w:sz w:val="22"/>
          <w:szCs w:val="22"/>
        </w:rPr>
        <w:t xml:space="preserve"> Ако</w:t>
      </w:r>
      <w:r w:rsidRPr="00C433D8">
        <w:rPr>
          <w:rFonts w:ascii="Calibri" w:hAnsi="Calibri"/>
          <w:bCs/>
          <w:iCs/>
          <w:noProof/>
          <w:sz w:val="22"/>
          <w:szCs w:val="22"/>
          <w:lang w:val="sr-Cyrl-CS"/>
        </w:rPr>
        <w:t xml:space="preserve"> понуђач у остављеном, примереном року који не може бити краћи од пет дана од дана упућивања захтева за достављање документације, не достави на увид доказе из члана из члана </w:t>
      </w:r>
      <w:r w:rsidRPr="00C433D8">
        <w:rPr>
          <w:rFonts w:ascii="Calibri" w:hAnsi="Calibri"/>
          <w:bCs/>
          <w:iCs/>
          <w:noProof/>
          <w:sz w:val="22"/>
          <w:szCs w:val="22"/>
          <w:lang w:val="en-US"/>
        </w:rPr>
        <w:t>7</w:t>
      </w:r>
      <w:r w:rsidRPr="00C433D8">
        <w:rPr>
          <w:rFonts w:ascii="Calibri" w:hAnsi="Calibri"/>
          <w:bCs/>
          <w:iCs/>
          <w:noProof/>
          <w:sz w:val="22"/>
          <w:szCs w:val="22"/>
          <w:lang w:val="sr-Cyrl-CS"/>
        </w:rPr>
        <w:t xml:space="preserve">9. ст. 1. и 2. Закона о јавним набавкама, наручилац ће његову понуду одбити као </w:t>
      </w:r>
      <w:r w:rsidRPr="00C433D8">
        <w:rPr>
          <w:rFonts w:ascii="Calibri" w:hAnsi="Calibri"/>
          <w:bCs/>
          <w:iCs/>
          <w:noProof/>
          <w:sz w:val="22"/>
          <w:szCs w:val="22"/>
        </w:rPr>
        <w:t>неприхватљиву.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Понуђач није дужан да </w:t>
      </w:r>
      <w:r w:rsidRPr="00C433D8">
        <w:rPr>
          <w:rFonts w:ascii="Calibri" w:hAnsi="Calibri"/>
          <w:bCs/>
          <w:iCs/>
          <w:noProof/>
          <w:sz w:val="22"/>
          <w:szCs w:val="22"/>
        </w:rPr>
        <w:t>доставља</w:t>
      </w:r>
      <w:r w:rsidRPr="00C433D8">
        <w:rPr>
          <w:rFonts w:ascii="Calibri" w:hAnsi="Calibri"/>
          <w:bCs/>
          <w:iCs/>
          <w:noProof/>
          <w:sz w:val="22"/>
          <w:szCs w:val="22"/>
          <w:lang w:val="sr-Cyrl-CS"/>
        </w:rPr>
        <w:t xml:space="preserve"> доказе који су јавно доступни на интернет страницама надлежних органа.</w:t>
      </w: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294D47" w:rsidRPr="00C433D8" w:rsidRDefault="00294D47" w:rsidP="00294D47">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94D47" w:rsidRPr="00C433D8" w:rsidRDefault="00294D47" w:rsidP="00294D47">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4F3062" w:rsidRPr="008B072C" w:rsidRDefault="004F3062" w:rsidP="007E1BC1">
      <w:pPr>
        <w:autoSpaceDE w:val="0"/>
        <w:autoSpaceDN w:val="0"/>
        <w:adjustRightInd w:val="0"/>
        <w:ind w:firstLine="708"/>
        <w:jc w:val="both"/>
        <w:rPr>
          <w:rFonts w:ascii="Calibri" w:hAnsi="Calibri" w:cs="Arial"/>
          <w:bCs/>
          <w:iCs/>
          <w:noProof/>
          <w:w w:val="90"/>
          <w:lang w:val="sr-Cyrl-CS"/>
        </w:rPr>
      </w:pPr>
      <w:r w:rsidRPr="008B072C">
        <w:rPr>
          <w:rFonts w:ascii="Calibri" w:hAnsi="Calibri" w:cs="Arial"/>
          <w:bCs/>
          <w:iCs/>
          <w:noProof/>
          <w:w w:val="90"/>
          <w:lang w:val="sr-Cyrl-CS"/>
        </w:rPr>
        <w:t>Ако се у држави у којој понуђач има седиште не издају докази тражени конкурсном документацијом,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A139B" w:rsidRPr="008B072C" w:rsidRDefault="00EA139B" w:rsidP="00EA139B">
      <w:pPr>
        <w:autoSpaceDE w:val="0"/>
        <w:autoSpaceDN w:val="0"/>
        <w:adjustRightInd w:val="0"/>
        <w:ind w:firstLine="708"/>
        <w:jc w:val="both"/>
        <w:rPr>
          <w:rFonts w:ascii="Calibri" w:hAnsi="Calibri" w:cs="Arial"/>
          <w:bCs/>
          <w:iCs/>
          <w:noProof/>
          <w:w w:val="90"/>
          <w:lang w:val="sr-Cyrl-CS"/>
        </w:rPr>
      </w:pPr>
      <w:r w:rsidRPr="008B072C">
        <w:rPr>
          <w:rFonts w:ascii="Calibri" w:hAnsi="Calibri" w:cs="Arial"/>
          <w:bCs/>
          <w:iCs/>
          <w:noProof/>
          <w:w w:val="90"/>
          <w:lang w:val="en-U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617A87" w:rsidRPr="008B072C" w:rsidRDefault="00617A87" w:rsidP="0001126D">
      <w:pPr>
        <w:autoSpaceDE w:val="0"/>
        <w:autoSpaceDN w:val="0"/>
        <w:adjustRightInd w:val="0"/>
        <w:jc w:val="both"/>
        <w:rPr>
          <w:rFonts w:ascii="Calibri" w:hAnsi="Calibri" w:cs="Arial"/>
          <w:bCs/>
          <w:iCs/>
          <w:noProof/>
          <w:w w:val="90"/>
        </w:rPr>
      </w:pPr>
    </w:p>
    <w:p w:rsidR="00EA139B" w:rsidRPr="00294D47" w:rsidRDefault="00EA139B" w:rsidP="00EA139B">
      <w:pPr>
        <w:rPr>
          <w:rFonts w:ascii="Calibri" w:hAnsi="Calibri" w:cs="Arial"/>
          <w:w w:val="90"/>
          <w:sz w:val="22"/>
          <w:szCs w:val="22"/>
        </w:rPr>
      </w:pPr>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1A7598" w:rsidRPr="00294D47" w:rsidRDefault="001A7598" w:rsidP="001A7598">
      <w:pPr>
        <w:pStyle w:val="Heading1"/>
        <w:rPr>
          <w:sz w:val="22"/>
          <w:szCs w:val="22"/>
        </w:rPr>
      </w:pPr>
      <w:bookmarkStart w:id="19" w:name="_Toc357427044"/>
      <w:bookmarkStart w:id="20" w:name="_Toc390255710"/>
      <w:r w:rsidRPr="00294D47">
        <w:rPr>
          <w:sz w:val="22"/>
          <w:szCs w:val="22"/>
        </w:rPr>
        <w:t>5. УПУТСТВО ПОНУЂАЧИМА КАКО ДА САЧИНЕ ПОНУДУ</w:t>
      </w:r>
      <w:bookmarkEnd w:id="19"/>
      <w:bookmarkEnd w:id="20"/>
    </w:p>
    <w:p w:rsidR="001A7598" w:rsidRDefault="001A7598" w:rsidP="00EA139B">
      <w:pPr>
        <w:autoSpaceDE w:val="0"/>
        <w:autoSpaceDN w:val="0"/>
        <w:adjustRightInd w:val="0"/>
        <w:ind w:firstLine="708"/>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Cs/>
          <w:iCs/>
          <w:noProof/>
          <w:w w:val="90"/>
          <w:sz w:val="22"/>
          <w:szCs w:val="22"/>
        </w:rPr>
      </w:pPr>
      <w:r w:rsidRPr="00294D47">
        <w:rPr>
          <w:rFonts w:ascii="Calibri" w:hAnsi="Calibri" w:cs="Arial"/>
          <w:bCs/>
          <w:iCs/>
          <w:noProof/>
          <w:w w:val="90"/>
          <w:sz w:val="22"/>
          <w:szCs w:val="22"/>
        </w:rPr>
        <w:t>Упутство понуђачима како да сачине понуду (у даљем тексту: упутство) садржи податке о захтевима наручиоца у погледу садржине понуде, као и услове под којима се спроводи поступак јавне набавке.</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ind w:firstLine="708"/>
        <w:jc w:val="both"/>
        <w:rPr>
          <w:rFonts w:ascii="Calibri" w:hAnsi="Calibri" w:cs="Arial"/>
          <w:b/>
          <w:bCs/>
          <w:iCs/>
          <w:noProof/>
          <w:w w:val="90"/>
          <w:sz w:val="22"/>
          <w:szCs w:val="22"/>
          <w:lang w:val="sr-Cyrl-CS"/>
        </w:rPr>
      </w:pPr>
      <w:r w:rsidRPr="00294D47">
        <w:rPr>
          <w:rFonts w:ascii="Calibri" w:hAnsi="Calibri" w:cs="Arial"/>
          <w:b/>
          <w:bCs/>
          <w:iCs/>
          <w:noProof/>
          <w:w w:val="90"/>
          <w:sz w:val="22"/>
          <w:szCs w:val="22"/>
          <w:lang w:val="sr-Cyrl-CS"/>
        </w:rPr>
        <w:t>5.1. ПОДАЦИ О ЈЕЗИКУ</w:t>
      </w:r>
    </w:p>
    <w:p w:rsidR="00EA139B" w:rsidRPr="00294D47" w:rsidRDefault="00EA139B" w:rsidP="00EA139B">
      <w:pPr>
        <w:autoSpaceDE w:val="0"/>
        <w:autoSpaceDN w:val="0"/>
        <w:adjustRightInd w:val="0"/>
        <w:jc w:val="both"/>
        <w:rPr>
          <w:rFonts w:ascii="Calibri" w:hAnsi="Calibri" w:cs="Arial"/>
          <w:bCs/>
          <w:iCs/>
          <w:noProof/>
          <w:w w:val="90"/>
          <w:sz w:val="22"/>
          <w:szCs w:val="22"/>
          <w:lang w:val="sr-Cyrl-CS"/>
        </w:rPr>
      </w:pPr>
    </w:p>
    <w:p w:rsidR="00EA139B" w:rsidRPr="00967D10" w:rsidRDefault="00EA139B" w:rsidP="00967D10">
      <w:pPr>
        <w:spacing w:after="160"/>
        <w:contextualSpacing/>
        <w:rPr>
          <w:rFonts w:asciiTheme="minorHAnsi" w:hAnsiTheme="minorHAnsi"/>
          <w:sz w:val="22"/>
          <w:szCs w:val="22"/>
          <w:lang w:val="ru-RU"/>
        </w:rPr>
      </w:pPr>
      <w:r w:rsidRPr="00294D47">
        <w:rPr>
          <w:rFonts w:ascii="Calibri" w:hAnsi="Calibri" w:cs="Arial"/>
          <w:bCs/>
          <w:iCs/>
          <w:noProof/>
          <w:w w:val="90"/>
          <w:sz w:val="22"/>
          <w:szCs w:val="22"/>
          <w:lang w:val="sr-Cyrl-CS"/>
        </w:rPr>
        <w:t>Понуда мора бити сачињена на српском</w:t>
      </w:r>
      <w:r w:rsidRPr="00294D47">
        <w:rPr>
          <w:rFonts w:ascii="Calibri" w:hAnsi="Calibri" w:cs="Arial"/>
          <w:bCs/>
          <w:iCs/>
          <w:noProof/>
          <w:w w:val="90"/>
          <w:sz w:val="22"/>
          <w:szCs w:val="22"/>
          <w:lang w:val="en-US"/>
        </w:rPr>
        <w:t xml:space="preserve"> </w:t>
      </w:r>
      <w:r w:rsidRPr="00294D47">
        <w:rPr>
          <w:rFonts w:ascii="Calibri" w:hAnsi="Calibri" w:cs="Arial"/>
          <w:bCs/>
          <w:iCs/>
          <w:noProof/>
          <w:w w:val="90"/>
          <w:sz w:val="22"/>
          <w:szCs w:val="22"/>
          <w:lang w:val="sr-Cyrl-CS"/>
        </w:rPr>
        <w:t xml:space="preserve">језику. </w:t>
      </w:r>
    </w:p>
    <w:p w:rsidR="00EA139B" w:rsidRPr="00294D47" w:rsidRDefault="00EA139B" w:rsidP="00EA139B">
      <w:pPr>
        <w:autoSpaceDE w:val="0"/>
        <w:autoSpaceDN w:val="0"/>
        <w:adjustRightInd w:val="0"/>
        <w:jc w:val="both"/>
        <w:rPr>
          <w:rFonts w:ascii="Calibri" w:hAnsi="Calibri" w:cs="Arial"/>
          <w:bCs/>
          <w:iCs/>
          <w:noProof/>
          <w:w w:val="90"/>
          <w:sz w:val="22"/>
          <w:szCs w:val="22"/>
        </w:rPr>
      </w:pPr>
    </w:p>
    <w:p w:rsidR="00EA139B" w:rsidRPr="00294D47" w:rsidRDefault="00EA139B" w:rsidP="00EA139B">
      <w:pPr>
        <w:autoSpaceDE w:val="0"/>
        <w:autoSpaceDN w:val="0"/>
        <w:adjustRightInd w:val="0"/>
        <w:jc w:val="both"/>
        <w:rPr>
          <w:rFonts w:ascii="Calibri" w:hAnsi="Calibri" w:cs="Arial"/>
          <w:b/>
          <w:bCs/>
          <w:iCs/>
          <w:noProof/>
          <w:w w:val="90"/>
          <w:sz w:val="22"/>
          <w:szCs w:val="22"/>
        </w:rPr>
      </w:pPr>
      <w:r w:rsidRPr="00294D47">
        <w:rPr>
          <w:rFonts w:ascii="Calibri" w:hAnsi="Calibri" w:cs="Arial"/>
          <w:bCs/>
          <w:iCs/>
          <w:noProof/>
          <w:w w:val="90"/>
          <w:sz w:val="22"/>
          <w:szCs w:val="22"/>
        </w:rPr>
        <w:tab/>
      </w:r>
      <w:r w:rsidRPr="00294D47">
        <w:rPr>
          <w:rFonts w:ascii="Calibri" w:hAnsi="Calibri" w:cs="Arial"/>
          <w:b/>
          <w:bCs/>
          <w:iCs/>
          <w:noProof/>
          <w:w w:val="90"/>
          <w:sz w:val="22"/>
          <w:szCs w:val="22"/>
        </w:rPr>
        <w:t xml:space="preserve">5.2. ПОСЕБНИ ЗАХТЕВИ </w:t>
      </w:r>
    </w:p>
    <w:p w:rsidR="00EA139B" w:rsidRPr="00294D47" w:rsidRDefault="00EA139B" w:rsidP="00EA139B">
      <w:pPr>
        <w:autoSpaceDE w:val="0"/>
        <w:autoSpaceDN w:val="0"/>
        <w:adjustRightInd w:val="0"/>
        <w:jc w:val="both"/>
        <w:rPr>
          <w:rFonts w:ascii="Calibri" w:hAnsi="Calibri" w:cs="Arial"/>
          <w:b/>
          <w:bCs/>
          <w:iCs/>
          <w:noProof/>
          <w:w w:val="90"/>
          <w:sz w:val="22"/>
          <w:szCs w:val="22"/>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може да поднесе само једну понуду.</w:t>
      </w:r>
    </w:p>
    <w:p w:rsidR="00EA139B" w:rsidRPr="00294D47" w:rsidRDefault="00EA139B" w:rsidP="00EA139B">
      <w:pPr>
        <w:autoSpaceDE w:val="0"/>
        <w:autoSpaceDN w:val="0"/>
        <w:adjustRightInd w:val="0"/>
        <w:jc w:val="both"/>
        <w:rPr>
          <w:rFonts w:ascii="Calibri" w:hAnsi="Calibri" w:cs="Arial"/>
          <w:w w:val="90"/>
          <w:sz w:val="22"/>
          <w:szCs w:val="22"/>
          <w:lang w:val="sr-Cyrl-CS"/>
        </w:rPr>
      </w:pPr>
      <w:r w:rsidRPr="00294D47">
        <w:rPr>
          <w:rFonts w:ascii="Calibri" w:hAnsi="Calibri" w:cs="Arial"/>
          <w:bCs/>
          <w:iCs/>
          <w:noProof/>
          <w:w w:val="90"/>
          <w:sz w:val="22"/>
          <w:szCs w:val="22"/>
        </w:rPr>
        <w:tab/>
      </w:r>
      <w:r w:rsidRPr="00294D47">
        <w:rPr>
          <w:rFonts w:ascii="Calibri" w:hAnsi="Calibri" w:cs="Arial"/>
          <w:w w:val="90"/>
          <w:sz w:val="22"/>
          <w:szCs w:val="22"/>
          <w:lang w:val="sr-Cyrl-CS"/>
        </w:rPr>
        <w:t xml:space="preserve">Понуда се доставља у писаном облику, у једном примерку, на </w:t>
      </w:r>
      <w:r w:rsidR="00496D49" w:rsidRPr="00294D47">
        <w:rPr>
          <w:rFonts w:ascii="Calibri" w:hAnsi="Calibri" w:cs="Arial"/>
          <w:b/>
          <w:w w:val="90"/>
          <w:sz w:val="22"/>
          <w:szCs w:val="22"/>
          <w:lang w:val="sr-Cyrl-CS"/>
        </w:rPr>
        <w:t>О</w:t>
      </w:r>
      <w:r w:rsidRPr="00294D47">
        <w:rPr>
          <w:rFonts w:ascii="Calibri" w:hAnsi="Calibri" w:cs="Arial"/>
          <w:b/>
          <w:w w:val="90"/>
          <w:sz w:val="22"/>
          <w:szCs w:val="22"/>
          <w:lang w:val="sr-Cyrl-CS"/>
        </w:rPr>
        <w:t>брасцу</w:t>
      </w:r>
      <w:r w:rsidR="00DB4ECA" w:rsidRPr="00294D47">
        <w:rPr>
          <w:rFonts w:ascii="Calibri" w:hAnsi="Calibri" w:cs="Arial"/>
          <w:b/>
          <w:w w:val="90"/>
          <w:sz w:val="22"/>
          <w:szCs w:val="22"/>
          <w:lang w:val="sr-Cyrl-CS"/>
        </w:rPr>
        <w:t xml:space="preserve"> понуде</w:t>
      </w:r>
      <w:r w:rsidRPr="00294D47">
        <w:rPr>
          <w:rFonts w:ascii="Calibri" w:hAnsi="Calibri" w:cs="Arial"/>
          <w:w w:val="90"/>
          <w:sz w:val="22"/>
          <w:szCs w:val="22"/>
          <w:lang w:val="sr-Cyrl-CS"/>
        </w:rPr>
        <w:t xml:space="preserve"> из </w:t>
      </w:r>
      <w:r w:rsidR="00DB4ECA" w:rsidRPr="00294D47">
        <w:rPr>
          <w:rFonts w:ascii="Calibri" w:hAnsi="Calibri" w:cs="Arial"/>
          <w:w w:val="90"/>
          <w:sz w:val="22"/>
          <w:szCs w:val="22"/>
          <w:lang w:val="sr-Cyrl-CS"/>
        </w:rPr>
        <w:t>к</w:t>
      </w:r>
      <w:r w:rsidRPr="00294D47">
        <w:rPr>
          <w:rFonts w:ascii="Calibri" w:hAnsi="Calibri" w:cs="Arial"/>
          <w:w w:val="90"/>
          <w:sz w:val="22"/>
          <w:szCs w:val="22"/>
          <w:lang w:val="sr-Cyrl-CS"/>
        </w:rPr>
        <w:t>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r w:rsidR="00481CAF" w:rsidRPr="00294D47">
        <w:rPr>
          <w:rFonts w:ascii="Calibri" w:hAnsi="Calibri" w:cs="Arial"/>
          <w:w w:val="90"/>
          <w:sz w:val="22"/>
          <w:szCs w:val="22"/>
          <w:lang w:val="sr-Cyrl-CS"/>
        </w:rPr>
        <w:t xml:space="preserve"> </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Понуђач подноси понуду у затвореној коверти или кутији, затворену на начин да се приликом отв</w:t>
      </w:r>
      <w:r w:rsidRPr="00294D47">
        <w:rPr>
          <w:rFonts w:ascii="Calibri" w:hAnsi="Calibri" w:cs="Arial"/>
          <w:w w:val="90"/>
          <w:sz w:val="22"/>
          <w:szCs w:val="22"/>
        </w:rPr>
        <w:t>а</w:t>
      </w:r>
      <w:r w:rsidRPr="00294D47">
        <w:rPr>
          <w:rFonts w:ascii="Calibri" w:hAnsi="Calibri" w:cs="Arial"/>
          <w:w w:val="90"/>
          <w:sz w:val="22"/>
          <w:szCs w:val="22"/>
          <w:lang w:val="sr-Cyrl-CS"/>
        </w:rPr>
        <w:t>рања понуда може са сигурношћу утврдити да се први пут отвара.</w:t>
      </w:r>
    </w:p>
    <w:p w:rsidR="00DB4ECA" w:rsidRPr="00967D10" w:rsidRDefault="00DB4ECA" w:rsidP="00EA139B">
      <w:pPr>
        <w:autoSpaceDE w:val="0"/>
        <w:autoSpaceDN w:val="0"/>
        <w:adjustRightInd w:val="0"/>
        <w:ind w:firstLine="708"/>
        <w:jc w:val="both"/>
        <w:rPr>
          <w:rFonts w:ascii="Calibri" w:hAnsi="Calibri" w:cs="Arial"/>
          <w:w w:val="90"/>
          <w:sz w:val="22"/>
          <w:szCs w:val="22"/>
          <w:u w:val="single"/>
          <w:lang w:val="sr-Cyrl-CS"/>
        </w:rPr>
      </w:pPr>
      <w:r w:rsidRPr="00967D10">
        <w:rPr>
          <w:rFonts w:ascii="Calibri" w:hAnsi="Calibri" w:cs="Arial"/>
          <w:w w:val="90"/>
          <w:sz w:val="22"/>
          <w:szCs w:val="22"/>
          <w:u w:val="single"/>
          <w:lang w:val="sr-Cyrl-CS"/>
        </w:rPr>
        <w:t>Уз понуду се, поред остале тражене документације, доставља и:</w:t>
      </w:r>
    </w:p>
    <w:p w:rsidR="00481CAF" w:rsidRPr="007E1BC1" w:rsidRDefault="00DB4ECA" w:rsidP="00481CAF">
      <w:pPr>
        <w:ind w:firstLine="708"/>
        <w:jc w:val="both"/>
        <w:rPr>
          <w:rFonts w:ascii="Calibri" w:hAnsi="Calibri" w:cs="Arial"/>
          <w:noProof/>
          <w:w w:val="90"/>
          <w:sz w:val="22"/>
          <w:szCs w:val="22"/>
          <w:lang w:val="sr-Cyrl-CS"/>
        </w:rPr>
      </w:pPr>
      <w:r w:rsidRPr="007E1BC1">
        <w:rPr>
          <w:rFonts w:ascii="Calibri" w:hAnsi="Calibri" w:cs="Arial"/>
          <w:w w:val="90"/>
          <w:sz w:val="22"/>
          <w:szCs w:val="22"/>
          <w:lang w:val="sr-Cyrl-CS"/>
        </w:rPr>
        <w:t xml:space="preserve">1. Модел </w:t>
      </w:r>
      <w:r w:rsidR="00F85936" w:rsidRPr="007E1BC1">
        <w:rPr>
          <w:rFonts w:ascii="Calibri" w:hAnsi="Calibri" w:cs="Arial"/>
          <w:w w:val="90"/>
          <w:sz w:val="22"/>
          <w:szCs w:val="22"/>
          <w:lang w:val="sr-Cyrl-CS"/>
        </w:rPr>
        <w:t>уговора</w:t>
      </w:r>
      <w:r w:rsidRPr="007E1BC1">
        <w:rPr>
          <w:rFonts w:ascii="Calibri" w:hAnsi="Calibri" w:cs="Arial"/>
          <w:w w:val="90"/>
          <w:sz w:val="22"/>
          <w:szCs w:val="22"/>
          <w:lang w:val="sr-Cyrl-CS"/>
        </w:rPr>
        <w:t xml:space="preserve"> - попуњен на свим местима где је то предвиђено, оверен печатом и потписан на последњој страни модела, чиме понуђач потврђује да прихвата елементе </w:t>
      </w:r>
      <w:r w:rsidR="00F85936" w:rsidRPr="007E1BC1">
        <w:rPr>
          <w:rFonts w:ascii="Calibri" w:hAnsi="Calibri" w:cs="Arial"/>
          <w:w w:val="90"/>
          <w:sz w:val="22"/>
          <w:szCs w:val="22"/>
          <w:lang w:val="sr-Cyrl-CS"/>
        </w:rPr>
        <w:t>уговора</w:t>
      </w:r>
      <w:r w:rsidR="00481CAF" w:rsidRPr="007E1BC1">
        <w:rPr>
          <w:rFonts w:ascii="Calibri" w:hAnsi="Calibri" w:cs="Arial"/>
          <w:noProof/>
          <w:w w:val="90"/>
          <w:sz w:val="22"/>
          <w:szCs w:val="22"/>
          <w:lang w:val="sr-Cyrl-CS"/>
        </w:rPr>
        <w:t>.</w:t>
      </w:r>
    </w:p>
    <w:p w:rsidR="00DB4ECA" w:rsidRPr="007E1BC1" w:rsidRDefault="00DB4ECA"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2. Изјава о независној понуди, попуњена, потписана и</w:t>
      </w:r>
      <w:r w:rsidR="00ED799D" w:rsidRPr="007E1BC1">
        <w:rPr>
          <w:rFonts w:ascii="Calibri" w:hAnsi="Calibri" w:cs="Arial"/>
          <w:w w:val="90"/>
          <w:sz w:val="22"/>
          <w:szCs w:val="22"/>
          <w:lang w:val="sr-Cyrl-CS"/>
        </w:rPr>
        <w:t xml:space="preserve"> оверена печатом,</w:t>
      </w:r>
    </w:p>
    <w:p w:rsidR="00ED799D" w:rsidRDefault="00ED799D" w:rsidP="00DB4ECA">
      <w:pPr>
        <w:autoSpaceDE w:val="0"/>
        <w:autoSpaceDN w:val="0"/>
        <w:adjustRightInd w:val="0"/>
        <w:jc w:val="both"/>
        <w:rPr>
          <w:rFonts w:ascii="Calibri" w:hAnsi="Calibri" w:cs="Arial"/>
          <w:w w:val="90"/>
          <w:sz w:val="22"/>
          <w:szCs w:val="22"/>
          <w:lang w:val="sr-Cyrl-CS"/>
        </w:rPr>
      </w:pPr>
      <w:r w:rsidRPr="007E1BC1">
        <w:rPr>
          <w:rFonts w:ascii="Calibri" w:hAnsi="Calibri" w:cs="Arial"/>
          <w:w w:val="90"/>
          <w:sz w:val="22"/>
          <w:szCs w:val="22"/>
          <w:lang w:val="sr-Cyrl-CS"/>
        </w:rPr>
        <w:tab/>
        <w:t>3.</w:t>
      </w:r>
      <w:r w:rsidRPr="00ED799D">
        <w:rPr>
          <w:rFonts w:ascii="Calibri" w:hAnsi="Calibri" w:cs="Arial"/>
          <w:b/>
          <w:w w:val="90"/>
          <w:sz w:val="22"/>
          <w:szCs w:val="22"/>
          <w:lang w:val="sr-Cyrl-CS"/>
        </w:rPr>
        <w:t xml:space="preserve"> </w:t>
      </w:r>
      <w:r w:rsidRPr="007E1BC1">
        <w:rPr>
          <w:rFonts w:ascii="Calibri" w:hAnsi="Calibri" w:cs="Arial"/>
          <w:w w:val="90"/>
          <w:sz w:val="22"/>
          <w:szCs w:val="22"/>
          <w:lang w:val="sr-Cyrl-CS"/>
        </w:rPr>
        <w:t>Образац структуре цене</w:t>
      </w:r>
      <w:r w:rsidR="007E1BC1">
        <w:rPr>
          <w:rFonts w:ascii="Calibri" w:hAnsi="Calibri" w:cs="Arial"/>
          <w:w w:val="90"/>
          <w:sz w:val="22"/>
          <w:szCs w:val="22"/>
          <w:lang w:val="sr-Cyrl-CS"/>
        </w:rPr>
        <w:t>,</w:t>
      </w:r>
    </w:p>
    <w:p w:rsidR="007E1BC1" w:rsidRDefault="007E1BC1"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4. Сви остали обрасци из конкурсне докум</w:t>
      </w:r>
      <w:r w:rsidR="00967D10">
        <w:rPr>
          <w:rFonts w:ascii="Calibri" w:hAnsi="Calibri" w:cs="Arial"/>
          <w:w w:val="90"/>
          <w:sz w:val="22"/>
          <w:szCs w:val="22"/>
          <w:lang w:val="sr-Cyrl-CS"/>
        </w:rPr>
        <w:t>ентације,</w:t>
      </w:r>
    </w:p>
    <w:p w:rsidR="0007795C" w:rsidRDefault="0007795C" w:rsidP="00DB4ECA">
      <w:pPr>
        <w:autoSpaceDE w:val="0"/>
        <w:autoSpaceDN w:val="0"/>
        <w:adjustRightInd w:val="0"/>
        <w:jc w:val="both"/>
        <w:rPr>
          <w:rFonts w:ascii="Calibri" w:hAnsi="Calibri" w:cs="Arial"/>
          <w:w w:val="90"/>
          <w:sz w:val="22"/>
          <w:szCs w:val="22"/>
          <w:lang w:val="sr-Cyrl-CS"/>
        </w:rPr>
      </w:pPr>
      <w:r>
        <w:rPr>
          <w:rFonts w:ascii="Calibri" w:hAnsi="Calibri" w:cs="Arial"/>
          <w:w w:val="90"/>
          <w:sz w:val="22"/>
          <w:szCs w:val="22"/>
          <w:lang w:val="sr-Cyrl-CS"/>
        </w:rPr>
        <w:tab/>
        <w:t xml:space="preserve">5. </w:t>
      </w:r>
      <w:r w:rsidR="00DC38D7">
        <w:rPr>
          <w:rFonts w:asciiTheme="minorHAnsi" w:hAnsiTheme="minorHAnsi" w:cs="Arial"/>
          <w:color w:val="000000"/>
          <w:sz w:val="22"/>
          <w:szCs w:val="22"/>
          <w:lang w:val="ru-RU"/>
        </w:rPr>
        <w:t>С</w:t>
      </w:r>
      <w:r w:rsidRPr="00E22D36">
        <w:rPr>
          <w:rFonts w:asciiTheme="minorHAnsi" w:hAnsiTheme="minorHAnsi" w:cs="Arial"/>
          <w:color w:val="000000"/>
          <w:sz w:val="22"/>
          <w:szCs w:val="22"/>
          <w:lang w:val="ru-RU"/>
        </w:rPr>
        <w:t>пецификациј</w:t>
      </w:r>
      <w:r w:rsidR="00DC38D7">
        <w:rPr>
          <w:rFonts w:asciiTheme="minorHAnsi" w:hAnsiTheme="minorHAnsi" w:cs="Arial"/>
          <w:color w:val="000000"/>
          <w:sz w:val="22"/>
          <w:szCs w:val="22"/>
          <w:lang w:val="ru-RU"/>
        </w:rPr>
        <w:t>а</w:t>
      </w:r>
      <w:r w:rsidRPr="00E22D36">
        <w:rPr>
          <w:rFonts w:asciiTheme="minorHAnsi" w:hAnsiTheme="minorHAnsi" w:cs="Arial"/>
          <w:color w:val="000000"/>
          <w:sz w:val="22"/>
          <w:szCs w:val="22"/>
          <w:lang w:val="ru-RU"/>
        </w:rPr>
        <w:t xml:space="preserve"> опреме свих елемената понуде, назив, тип/модел и количине које ће инсталирати у случају добијања уговора</w:t>
      </w:r>
      <w:r w:rsidR="00DC38D7">
        <w:rPr>
          <w:rFonts w:asciiTheme="minorHAnsi" w:hAnsiTheme="minorHAnsi" w:cs="Arial"/>
          <w:color w:val="000000"/>
          <w:sz w:val="22"/>
          <w:szCs w:val="22"/>
          <w:lang w:val="ru-RU"/>
        </w:rPr>
        <w:t>,</w:t>
      </w:r>
    </w:p>
    <w:p w:rsidR="00967D10" w:rsidRPr="005A5AA4" w:rsidRDefault="00967D10" w:rsidP="00DB4ECA">
      <w:pPr>
        <w:autoSpaceDE w:val="0"/>
        <w:autoSpaceDN w:val="0"/>
        <w:adjustRightInd w:val="0"/>
        <w:jc w:val="both"/>
        <w:rPr>
          <w:rFonts w:ascii="Calibri" w:hAnsi="Calibri" w:cs="Arial"/>
          <w:i/>
          <w:w w:val="90"/>
          <w:sz w:val="22"/>
          <w:szCs w:val="22"/>
          <w:lang w:val="sr-Cyrl-CS"/>
        </w:rPr>
      </w:pPr>
      <w:r>
        <w:rPr>
          <w:rFonts w:ascii="Calibri" w:hAnsi="Calibri" w:cs="Arial"/>
          <w:w w:val="90"/>
          <w:sz w:val="22"/>
          <w:szCs w:val="22"/>
          <w:lang w:val="sr-Cyrl-CS"/>
        </w:rPr>
        <w:tab/>
      </w:r>
      <w:r w:rsidR="00DC38D7">
        <w:rPr>
          <w:rFonts w:ascii="Calibri" w:hAnsi="Calibri" w:cs="Arial"/>
          <w:w w:val="90"/>
          <w:sz w:val="22"/>
          <w:szCs w:val="22"/>
          <w:lang w:val="sr-Cyrl-CS"/>
        </w:rPr>
        <w:t>6</w:t>
      </w:r>
      <w:r>
        <w:rPr>
          <w:rFonts w:ascii="Calibri" w:hAnsi="Calibri" w:cs="Arial"/>
          <w:w w:val="90"/>
          <w:sz w:val="22"/>
          <w:szCs w:val="22"/>
          <w:lang w:val="sr-Cyrl-CS"/>
        </w:rPr>
        <w:t xml:space="preserve">. Изјава понуђача дата под пуном моралном, материјалном и кривичном одговорношћу којом понуђач изјављује да сноси сву одговорност за постављање, рад и уклањање конструкције </w:t>
      </w:r>
      <w:r w:rsidRPr="005A5AA4">
        <w:rPr>
          <w:rFonts w:ascii="Calibri" w:hAnsi="Calibri" w:cs="Arial"/>
          <w:i/>
          <w:w w:val="90"/>
          <w:sz w:val="22"/>
          <w:szCs w:val="22"/>
          <w:lang w:val="sr-Cyrl-CS"/>
        </w:rPr>
        <w:t>(у слободној форми)</w:t>
      </w:r>
    </w:p>
    <w:p w:rsidR="00967D10" w:rsidRDefault="005A5AA4" w:rsidP="00DB4ECA">
      <w:pPr>
        <w:autoSpaceDE w:val="0"/>
        <w:autoSpaceDN w:val="0"/>
        <w:adjustRightInd w:val="0"/>
        <w:jc w:val="both"/>
        <w:rPr>
          <w:rFonts w:asciiTheme="minorHAnsi" w:hAnsiTheme="minorHAnsi" w:cs="Arial"/>
          <w:color w:val="000000"/>
          <w:sz w:val="22"/>
          <w:szCs w:val="22"/>
          <w:lang w:val="ru-RU"/>
        </w:rPr>
      </w:pPr>
      <w:r>
        <w:rPr>
          <w:rFonts w:ascii="Calibri" w:hAnsi="Calibri" w:cs="Arial"/>
          <w:w w:val="90"/>
          <w:sz w:val="22"/>
          <w:szCs w:val="22"/>
          <w:lang w:val="sr-Cyrl-CS"/>
        </w:rPr>
        <w:tab/>
      </w:r>
      <w:r w:rsidR="00DC38D7">
        <w:rPr>
          <w:rFonts w:ascii="Calibri" w:hAnsi="Calibri" w:cs="Arial"/>
          <w:w w:val="90"/>
          <w:sz w:val="22"/>
          <w:szCs w:val="22"/>
          <w:lang w:val="sr-Cyrl-CS"/>
        </w:rPr>
        <w:t>7</w:t>
      </w:r>
      <w:r>
        <w:rPr>
          <w:rFonts w:ascii="Calibri" w:hAnsi="Calibri" w:cs="Arial"/>
          <w:w w:val="90"/>
          <w:sz w:val="22"/>
          <w:szCs w:val="22"/>
          <w:lang w:val="sr-Cyrl-CS"/>
        </w:rPr>
        <w:t>. Потврда о техничкој кон</w:t>
      </w:r>
      <w:r w:rsidR="00967D10">
        <w:rPr>
          <w:rFonts w:ascii="Calibri" w:hAnsi="Calibri" w:cs="Arial"/>
          <w:w w:val="90"/>
          <w:sz w:val="22"/>
          <w:szCs w:val="22"/>
          <w:lang w:val="sr-Cyrl-CS"/>
        </w:rPr>
        <w:t xml:space="preserve">троли издата од стране овлашћеног лица </w:t>
      </w:r>
      <w:r w:rsidR="00967D10" w:rsidRPr="00967D10">
        <w:rPr>
          <w:rFonts w:ascii="Calibri" w:hAnsi="Calibri" w:cs="Arial"/>
          <w:bCs/>
          <w:iCs/>
          <w:noProof/>
          <w:w w:val="90"/>
          <w:sz w:val="22"/>
          <w:szCs w:val="22"/>
        </w:rPr>
        <w:t xml:space="preserve">са важећом лиценцом 310 – лиценцом за одговорног пројектанта </w:t>
      </w:r>
      <w:r w:rsidR="00967D10" w:rsidRPr="00967D10">
        <w:rPr>
          <w:rFonts w:asciiTheme="minorHAnsi" w:hAnsiTheme="minorHAnsi" w:cs="Arial"/>
          <w:color w:val="000000"/>
          <w:sz w:val="22"/>
          <w:szCs w:val="22"/>
          <w:lang w:val="ru-RU"/>
        </w:rPr>
        <w:t>грађевинских конструкција објеката високоградње, нискограње и хидроградње, са приложеном копијом лиценце издате од стране Инжењерске коморе Србије</w:t>
      </w:r>
      <w:r>
        <w:rPr>
          <w:rFonts w:asciiTheme="minorHAnsi" w:hAnsiTheme="minorHAnsi" w:cs="Arial"/>
          <w:color w:val="000000"/>
          <w:sz w:val="22"/>
          <w:szCs w:val="22"/>
          <w:lang w:val="ru-RU"/>
        </w:rPr>
        <w:t>, за сва добра, по природи ствари</w:t>
      </w:r>
    </w:p>
    <w:p w:rsidR="00967D10" w:rsidRPr="00E22D36" w:rsidRDefault="00967D10" w:rsidP="00967D10">
      <w:pPr>
        <w:autoSpaceDE w:val="0"/>
        <w:autoSpaceDN w:val="0"/>
        <w:adjustRightInd w:val="0"/>
        <w:jc w:val="both"/>
        <w:rPr>
          <w:rFonts w:asciiTheme="minorHAnsi" w:hAnsiTheme="minorHAnsi"/>
          <w:b/>
          <w:i/>
          <w:sz w:val="22"/>
          <w:szCs w:val="22"/>
          <w:lang w:val="ru-RU"/>
        </w:rPr>
      </w:pPr>
      <w:r>
        <w:rPr>
          <w:rFonts w:asciiTheme="minorHAnsi" w:hAnsiTheme="minorHAnsi" w:cs="Arial"/>
          <w:color w:val="000000"/>
          <w:sz w:val="22"/>
          <w:szCs w:val="22"/>
          <w:lang w:val="ru-RU"/>
        </w:rPr>
        <w:tab/>
      </w:r>
      <w:r w:rsidR="00DC38D7">
        <w:rPr>
          <w:rFonts w:asciiTheme="minorHAnsi" w:hAnsiTheme="minorHAnsi" w:cs="Arial"/>
          <w:color w:val="000000"/>
          <w:sz w:val="22"/>
          <w:szCs w:val="22"/>
          <w:lang w:val="ru-RU"/>
        </w:rPr>
        <w:t>8</w:t>
      </w:r>
      <w:r>
        <w:rPr>
          <w:rFonts w:asciiTheme="minorHAnsi" w:hAnsiTheme="minorHAnsi" w:cs="Arial"/>
          <w:color w:val="000000"/>
          <w:sz w:val="22"/>
          <w:szCs w:val="22"/>
          <w:lang w:val="ru-RU"/>
        </w:rPr>
        <w:t xml:space="preserve">. </w:t>
      </w:r>
      <w:r w:rsidRPr="00967D10">
        <w:rPr>
          <w:rFonts w:asciiTheme="minorHAnsi" w:hAnsiTheme="minorHAnsi" w:cs="Arial"/>
          <w:color w:val="000000"/>
          <w:sz w:val="22"/>
          <w:szCs w:val="22"/>
          <w:lang w:val="ru-RU"/>
        </w:rPr>
        <w:t>Атест произвођача са фотокопираним цртежима бине и „</w:t>
      </w:r>
      <w:r w:rsidRPr="00967D10">
        <w:rPr>
          <w:rFonts w:asciiTheme="minorHAnsi" w:hAnsiTheme="minorHAnsi" w:cs="Arial"/>
          <w:color w:val="000000"/>
          <w:sz w:val="22"/>
          <w:szCs w:val="22"/>
        </w:rPr>
        <w:t>roof</w:t>
      </w:r>
      <w:r w:rsidRPr="00967D10">
        <w:rPr>
          <w:rFonts w:asciiTheme="minorHAnsi" w:hAnsiTheme="minorHAnsi" w:cs="Arial"/>
          <w:color w:val="000000"/>
          <w:sz w:val="22"/>
          <w:szCs w:val="22"/>
          <w:lang w:val="ru-RU"/>
        </w:rPr>
        <w:t>“-а који се поставља</w:t>
      </w:r>
      <w:r w:rsidR="005A5AA4">
        <w:rPr>
          <w:rFonts w:asciiTheme="minorHAnsi" w:hAnsiTheme="minorHAnsi" w:cs="Arial"/>
          <w:color w:val="000000"/>
          <w:sz w:val="22"/>
          <w:szCs w:val="22"/>
          <w:lang w:val="ru-RU"/>
        </w:rPr>
        <w:t xml:space="preserve">, за све бине и </w:t>
      </w:r>
      <w:r w:rsidR="005A5AA4" w:rsidRPr="00967D10">
        <w:rPr>
          <w:rFonts w:asciiTheme="minorHAnsi" w:hAnsiTheme="minorHAnsi" w:cs="Arial"/>
          <w:color w:val="000000"/>
          <w:sz w:val="22"/>
          <w:szCs w:val="22"/>
          <w:lang w:val="ru-RU"/>
        </w:rPr>
        <w:t>„</w:t>
      </w:r>
      <w:r w:rsidR="005A5AA4" w:rsidRPr="00967D10">
        <w:rPr>
          <w:rFonts w:asciiTheme="minorHAnsi" w:hAnsiTheme="minorHAnsi" w:cs="Arial"/>
          <w:color w:val="000000"/>
          <w:sz w:val="22"/>
          <w:szCs w:val="22"/>
        </w:rPr>
        <w:t>roof</w:t>
      </w:r>
      <w:r w:rsidR="005A5AA4" w:rsidRPr="00967D10">
        <w:rPr>
          <w:rFonts w:asciiTheme="minorHAnsi" w:hAnsiTheme="minorHAnsi" w:cs="Arial"/>
          <w:color w:val="000000"/>
          <w:sz w:val="22"/>
          <w:szCs w:val="22"/>
          <w:lang w:val="ru-RU"/>
        </w:rPr>
        <w:t>“-</w:t>
      </w:r>
      <w:r w:rsidR="005A5AA4">
        <w:rPr>
          <w:rFonts w:asciiTheme="minorHAnsi" w:hAnsiTheme="minorHAnsi" w:cs="Arial"/>
          <w:color w:val="000000"/>
          <w:sz w:val="22"/>
          <w:szCs w:val="22"/>
          <w:lang w:val="ru-RU"/>
        </w:rPr>
        <w:t>ове.</w:t>
      </w:r>
    </w:p>
    <w:p w:rsidR="004B14B2" w:rsidRPr="00294D47" w:rsidRDefault="004B14B2" w:rsidP="00DB4ECA">
      <w:pPr>
        <w:ind w:firstLine="708"/>
        <w:jc w:val="both"/>
        <w:rPr>
          <w:rFonts w:ascii="Calibri" w:hAnsi="Calibri" w:cs="Arial"/>
          <w:noProof/>
          <w:w w:val="90"/>
          <w:sz w:val="22"/>
          <w:szCs w:val="22"/>
          <w:lang w:val="sr-Cyrl-CS"/>
        </w:rPr>
      </w:pPr>
    </w:p>
    <w:p w:rsidR="00EA139B" w:rsidRPr="00294D47" w:rsidRDefault="00EA139B" w:rsidP="00EA139B">
      <w:pPr>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Пожељно је да сви документи поднети уз понуду буду повезани траком – спиралом.</w:t>
      </w:r>
    </w:p>
    <w:p w:rsidR="00EA139B" w:rsidRPr="00294D47" w:rsidRDefault="00EA139B" w:rsidP="00EA139B">
      <w:pPr>
        <w:jc w:val="both"/>
        <w:rPr>
          <w:rFonts w:ascii="Calibri" w:hAnsi="Calibri" w:cs="Arial"/>
          <w:w w:val="90"/>
          <w:sz w:val="22"/>
          <w:szCs w:val="22"/>
          <w:lang w:val="sr-Cyrl-CS"/>
        </w:rPr>
      </w:pPr>
      <w:r w:rsidRPr="00294D47">
        <w:rPr>
          <w:rFonts w:ascii="Calibri" w:hAnsi="Calibri" w:cs="Arial"/>
          <w:w w:val="90"/>
          <w:sz w:val="22"/>
          <w:szCs w:val="22"/>
          <w:lang w:val="sr-Cyrl-CS"/>
        </w:rPr>
        <w:tab/>
        <w:t xml:space="preserve">Понуде, са припадајућом документацијом се достављају, поштом или непосредно, на адресу </w:t>
      </w:r>
      <w:r w:rsidR="00DB4ECA" w:rsidRPr="00294D47">
        <w:rPr>
          <w:rFonts w:ascii="Calibri" w:hAnsi="Calibri" w:cs="Arial"/>
          <w:w w:val="90"/>
          <w:sz w:val="22"/>
          <w:szCs w:val="22"/>
          <w:lang w:val="sr-Cyrl-CS"/>
        </w:rPr>
        <w:t>н</w:t>
      </w:r>
      <w:r w:rsidRPr="00294D47">
        <w:rPr>
          <w:rFonts w:ascii="Calibri" w:hAnsi="Calibri" w:cs="Arial"/>
          <w:w w:val="90"/>
          <w:sz w:val="22"/>
          <w:szCs w:val="22"/>
          <w:lang w:val="sr-Cyrl-CS"/>
        </w:rPr>
        <w:t xml:space="preserve">аручиоца: </w:t>
      </w:r>
      <w:r w:rsidR="00C434D3" w:rsidRPr="00294D47">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 xml:space="preserve">Мике Антића 2, Стартит центар, </w:t>
      </w:r>
      <w:r w:rsidR="00C91AE3">
        <w:rPr>
          <w:rFonts w:ascii="Calibri" w:hAnsi="Calibri" w:cs="Arial"/>
          <w:bCs/>
          <w:iCs/>
          <w:w w:val="90"/>
          <w:sz w:val="22"/>
          <w:szCs w:val="22"/>
        </w:rPr>
        <w:t>I спрат</w:t>
      </w:r>
      <w:r w:rsidR="00C434D3" w:rsidRPr="00294D47">
        <w:rPr>
          <w:rFonts w:ascii="Calibri" w:hAnsi="Calibri" w:cs="Arial"/>
          <w:bCs/>
          <w:iCs/>
          <w:w w:val="90"/>
          <w:sz w:val="22"/>
          <w:szCs w:val="22"/>
          <w:lang w:val="sr-Cyrl-CS"/>
        </w:rPr>
        <w:t>, Нови Сад</w:t>
      </w:r>
      <w:r w:rsidR="00DB4ECA" w:rsidRPr="00294D47">
        <w:rPr>
          <w:rFonts w:ascii="Calibri" w:hAnsi="Calibri" w:cs="Arial"/>
          <w:bCs/>
          <w:iCs/>
          <w:w w:val="90"/>
          <w:sz w:val="22"/>
          <w:szCs w:val="22"/>
        </w:rPr>
        <w:t>.</w:t>
      </w:r>
      <w:r w:rsidRPr="00294D47">
        <w:rPr>
          <w:rFonts w:ascii="Calibri" w:hAnsi="Calibri" w:cs="Arial"/>
          <w:w w:val="90"/>
          <w:sz w:val="22"/>
          <w:szCs w:val="22"/>
          <w:lang w:val="sr-Cyrl-CS"/>
        </w:rPr>
        <w:t xml:space="preserve"> Коверат мора имати ознаку:</w:t>
      </w:r>
    </w:p>
    <w:p w:rsidR="00A03C4C" w:rsidRPr="00294D47" w:rsidRDefault="00EA139B" w:rsidP="00A03C4C">
      <w:pPr>
        <w:jc w:val="both"/>
        <w:rPr>
          <w:rFonts w:ascii="Calibri" w:hAnsi="Calibri" w:cs="Arial"/>
          <w:noProof/>
          <w:w w:val="90"/>
          <w:sz w:val="22"/>
          <w:szCs w:val="22"/>
        </w:rPr>
      </w:pPr>
      <w:r w:rsidRPr="00294D47">
        <w:rPr>
          <w:rFonts w:ascii="Calibri" w:hAnsi="Calibri" w:cs="Arial"/>
          <w:w w:val="90"/>
          <w:sz w:val="22"/>
          <w:szCs w:val="22"/>
          <w:lang w:val="sr-Cyrl-CS"/>
        </w:rPr>
        <w:tab/>
      </w:r>
      <w:r w:rsidRPr="00294D47">
        <w:rPr>
          <w:rFonts w:ascii="Calibri" w:hAnsi="Calibri" w:cs="Arial"/>
          <w:noProof/>
          <w:w w:val="90"/>
          <w:sz w:val="22"/>
          <w:szCs w:val="22"/>
          <w:lang w:val="sr-Cyrl-CS"/>
        </w:rPr>
        <w:t xml:space="preserve">"Понуда за јавну набавку </w:t>
      </w:r>
      <w:r w:rsidR="008256D0" w:rsidRPr="00294D47">
        <w:rPr>
          <w:rFonts w:ascii="Calibri" w:hAnsi="Calibri" w:cs="Arial"/>
          <w:noProof/>
          <w:w w:val="90"/>
          <w:sz w:val="22"/>
          <w:szCs w:val="22"/>
          <w:lang w:val="sr-Cyrl-CS"/>
        </w:rPr>
        <w:t xml:space="preserve">шифра: </w:t>
      </w:r>
      <w:r w:rsidR="00C434D3" w:rsidRPr="00294D47">
        <w:rPr>
          <w:rFonts w:ascii="Calibri" w:hAnsi="Calibri" w:cs="Arial"/>
          <w:bCs/>
          <w:noProof/>
          <w:w w:val="90"/>
          <w:sz w:val="22"/>
          <w:szCs w:val="22"/>
          <w:lang w:val="sr-Cyrl-CS"/>
        </w:rPr>
        <w:t>ЈНМВ</w:t>
      </w:r>
      <w:r w:rsidR="008256D0" w:rsidRPr="00294D47">
        <w:rPr>
          <w:rFonts w:ascii="Calibri" w:hAnsi="Calibri" w:cs="Arial"/>
          <w:bCs/>
          <w:noProof/>
          <w:w w:val="90"/>
          <w:sz w:val="22"/>
          <w:szCs w:val="22"/>
          <w:lang w:val="sr-Cyrl-CS"/>
        </w:rPr>
        <w:t>-</w:t>
      </w:r>
      <w:r w:rsidR="00C434D3" w:rsidRPr="00294D47">
        <w:rPr>
          <w:rFonts w:ascii="Calibri" w:hAnsi="Calibri" w:cs="Arial"/>
          <w:bCs/>
          <w:noProof/>
          <w:w w:val="90"/>
          <w:sz w:val="22"/>
          <w:szCs w:val="22"/>
          <w:lang w:val="sr-Cyrl-CS"/>
        </w:rPr>
        <w:t>1</w:t>
      </w:r>
      <w:r w:rsidR="00F83707" w:rsidRPr="00294D47">
        <w:rPr>
          <w:rFonts w:ascii="Calibri" w:hAnsi="Calibri" w:cs="Arial"/>
          <w:bCs/>
          <w:noProof/>
          <w:w w:val="90"/>
          <w:sz w:val="22"/>
          <w:szCs w:val="22"/>
          <w:lang w:val="sr-Cyrl-CS"/>
        </w:rPr>
        <w:t>/201</w:t>
      </w:r>
      <w:r w:rsidR="00967D10">
        <w:rPr>
          <w:rFonts w:ascii="Calibri" w:hAnsi="Calibri" w:cs="Arial"/>
          <w:bCs/>
          <w:noProof/>
          <w:w w:val="90"/>
          <w:sz w:val="22"/>
          <w:szCs w:val="22"/>
          <w:lang w:val="sr-Cyrl-CS"/>
        </w:rPr>
        <w:t>7</w:t>
      </w:r>
      <w:r w:rsidR="004C7088" w:rsidRPr="00294D47">
        <w:rPr>
          <w:rFonts w:ascii="Calibri" w:hAnsi="Calibri" w:cs="Arial"/>
          <w:noProof/>
          <w:w w:val="90"/>
          <w:sz w:val="22"/>
          <w:szCs w:val="22"/>
          <w:lang w:val="sr-Cyrl-CS"/>
        </w:rPr>
        <w:t xml:space="preserve"> </w:t>
      </w:r>
      <w:r w:rsidRPr="00294D47">
        <w:rPr>
          <w:rFonts w:ascii="Calibri" w:hAnsi="Calibri" w:cs="Arial"/>
          <w:noProof/>
          <w:w w:val="90"/>
          <w:sz w:val="22"/>
          <w:szCs w:val="22"/>
          <w:lang w:val="sr-Cyrl-CS"/>
        </w:rPr>
        <w:t>- НЕ ОТВАРАТИ", а на полеђини назив понуђача и адресу, број телефона понуђача, као и име</w:t>
      </w:r>
      <w:r w:rsidRPr="00294D47">
        <w:rPr>
          <w:rFonts w:ascii="Calibri" w:hAnsi="Calibri" w:cs="Arial"/>
          <w:noProof/>
          <w:w w:val="90"/>
          <w:sz w:val="22"/>
          <w:szCs w:val="22"/>
        </w:rPr>
        <w:t xml:space="preserve"> </w:t>
      </w:r>
      <w:r w:rsidRPr="00294D47">
        <w:rPr>
          <w:rFonts w:ascii="Calibri" w:hAnsi="Calibri" w:cs="Arial"/>
          <w:noProof/>
          <w:w w:val="90"/>
          <w:sz w:val="22"/>
          <w:szCs w:val="22"/>
          <w:lang w:val="sr-Cyrl-CS"/>
        </w:rPr>
        <w:t>и презиме особе за контакт.</w:t>
      </w:r>
      <w:r w:rsidR="00A03C4C" w:rsidRPr="00294D47">
        <w:rPr>
          <w:rFonts w:ascii="Calibri" w:eastAsia="TimesNewRomanPSMT" w:hAnsi="Calibri" w:cs="Arial"/>
          <w:bCs/>
          <w:color w:val="000000"/>
          <w:w w:val="90"/>
          <w:kern w:val="1"/>
          <w:sz w:val="22"/>
          <w:szCs w:val="22"/>
          <w:lang w:eastAsia="ar-SA"/>
        </w:rPr>
        <w:t xml:space="preserve"> </w:t>
      </w:r>
      <w:r w:rsidR="00A03C4C" w:rsidRPr="00294D47">
        <w:rPr>
          <w:rFonts w:ascii="Calibri" w:hAnsi="Calibri" w:cs="Arial"/>
          <w:bCs/>
          <w:noProof/>
          <w:w w:val="90"/>
          <w:sz w:val="22"/>
          <w:szCs w:val="22"/>
        </w:rPr>
        <w:t xml:space="preserve">У случају да понуду подноси група понуђача, на коверти је </w:t>
      </w:r>
      <w:r w:rsidR="00453B2A" w:rsidRPr="00294D47">
        <w:rPr>
          <w:rFonts w:ascii="Calibri" w:hAnsi="Calibri" w:cs="Arial"/>
          <w:bCs/>
          <w:noProof/>
          <w:w w:val="90"/>
          <w:sz w:val="22"/>
          <w:szCs w:val="22"/>
        </w:rPr>
        <w:t>пожељно</w:t>
      </w:r>
      <w:r w:rsidR="00A03C4C" w:rsidRPr="00294D47">
        <w:rPr>
          <w:rFonts w:ascii="Calibri" w:hAnsi="Calibri" w:cs="Arial"/>
          <w:bCs/>
          <w:noProof/>
          <w:w w:val="90"/>
          <w:sz w:val="22"/>
          <w:szCs w:val="22"/>
        </w:rPr>
        <w:t xml:space="preserve"> назначити да се ради о групи понуђача.</w:t>
      </w:r>
    </w:p>
    <w:p w:rsidR="00EA139B" w:rsidRPr="00294D47" w:rsidRDefault="00EA139B" w:rsidP="00EA139B">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noProof/>
          <w:w w:val="90"/>
          <w:sz w:val="22"/>
          <w:szCs w:val="22"/>
          <w:lang w:val="en-US"/>
        </w:rPr>
        <w:t>Благовремена понуда је понуда која је примљена од стране наручиоца у року одређеном у позиву за подношење понуда.</w:t>
      </w:r>
    </w:p>
    <w:p w:rsidR="00481CAF" w:rsidRPr="00294D47" w:rsidRDefault="00EA139B" w:rsidP="000119B9">
      <w:pPr>
        <w:autoSpaceDE w:val="0"/>
        <w:autoSpaceDN w:val="0"/>
        <w:adjustRightInd w:val="0"/>
        <w:ind w:firstLine="708"/>
        <w:jc w:val="both"/>
        <w:rPr>
          <w:rFonts w:ascii="Calibri" w:hAnsi="Calibri" w:cs="Arial"/>
          <w:w w:val="90"/>
          <w:sz w:val="22"/>
          <w:szCs w:val="22"/>
        </w:rPr>
      </w:pPr>
      <w:proofErr w:type="gramStart"/>
      <w:r w:rsidRPr="00294D47">
        <w:rPr>
          <w:rFonts w:ascii="Calibri" w:hAnsi="Calibri" w:cs="Arial"/>
          <w:w w:val="90"/>
          <w:sz w:val="22"/>
          <w:szCs w:val="22"/>
          <w:lang w:val="en-US"/>
        </w:rPr>
        <w:t>Отварање понуда је јавно</w:t>
      </w:r>
      <w:r w:rsidRPr="00294D47">
        <w:rPr>
          <w:rFonts w:ascii="Calibri" w:hAnsi="Calibri" w:cs="Arial"/>
          <w:w w:val="90"/>
          <w:sz w:val="22"/>
          <w:szCs w:val="22"/>
        </w:rPr>
        <w:t>.</w:t>
      </w:r>
      <w:proofErr w:type="gramEnd"/>
      <w:r w:rsidRPr="00294D47">
        <w:rPr>
          <w:rFonts w:ascii="Calibri" w:hAnsi="Calibri" w:cs="Arial"/>
          <w:w w:val="90"/>
          <w:sz w:val="22"/>
          <w:szCs w:val="22"/>
        </w:rPr>
        <w:t xml:space="preserve"> С</w:t>
      </w:r>
      <w:r w:rsidRPr="00294D47">
        <w:rPr>
          <w:rFonts w:ascii="Calibri" w:hAnsi="Calibri" w:cs="Arial"/>
          <w:w w:val="90"/>
          <w:sz w:val="22"/>
          <w:szCs w:val="22"/>
          <w:lang w:val="en-US"/>
        </w:rPr>
        <w:t>вако заинтересовано лице</w:t>
      </w:r>
      <w:r w:rsidRPr="00294D47">
        <w:rPr>
          <w:rFonts w:ascii="Calibri" w:hAnsi="Calibri" w:cs="Arial"/>
          <w:w w:val="90"/>
          <w:sz w:val="22"/>
          <w:szCs w:val="22"/>
        </w:rPr>
        <w:t xml:space="preserve"> може присуствовати отварању понуда</w:t>
      </w:r>
      <w:r w:rsidRPr="00294D47">
        <w:rPr>
          <w:rFonts w:ascii="Calibri" w:hAnsi="Calibri" w:cs="Arial"/>
          <w:w w:val="90"/>
          <w:sz w:val="22"/>
          <w:szCs w:val="22"/>
          <w:lang w:val="en-US"/>
        </w:rPr>
        <w:t xml:space="preserve">. </w:t>
      </w:r>
      <w:proofErr w:type="gramStart"/>
      <w:r w:rsidRPr="00294D47">
        <w:rPr>
          <w:rFonts w:ascii="Calibri" w:hAnsi="Calibri" w:cs="Arial"/>
          <w:w w:val="90"/>
          <w:sz w:val="22"/>
          <w:szCs w:val="22"/>
          <w:lang w:val="en-US"/>
        </w:rPr>
        <w:t>У поступку отварања понуда активно могу учествовати само овлашћени представници понуђача.</w:t>
      </w:r>
      <w:proofErr w:type="gramEnd"/>
      <w:r w:rsidRPr="00294D47">
        <w:rPr>
          <w:rFonts w:ascii="Calibri" w:hAnsi="Calibri" w:cs="Arial"/>
          <w:w w:val="90"/>
          <w:sz w:val="22"/>
          <w:szCs w:val="22"/>
          <w:lang w:val="en-US"/>
        </w:rPr>
        <w:t xml:space="preserve"> </w:t>
      </w:r>
      <w:proofErr w:type="gramStart"/>
      <w:r w:rsidRPr="00294D47">
        <w:rPr>
          <w:rFonts w:ascii="Calibri" w:hAnsi="Calibri" w:cs="Arial"/>
          <w:w w:val="90"/>
          <w:sz w:val="22"/>
          <w:szCs w:val="22"/>
          <w:lang w:val="en-US"/>
        </w:rPr>
        <w:t xml:space="preserve">Представник понуђача дужан је да достави </w:t>
      </w:r>
      <w:r w:rsidRPr="00294D47">
        <w:rPr>
          <w:rFonts w:ascii="Calibri" w:hAnsi="Calibri" w:cs="Arial"/>
          <w:b/>
          <w:w w:val="90"/>
          <w:sz w:val="22"/>
          <w:szCs w:val="22"/>
          <w:lang w:val="en-US"/>
        </w:rPr>
        <w:t>уредно оверено овлашћење</w:t>
      </w:r>
      <w:r w:rsidRPr="00294D47">
        <w:rPr>
          <w:rFonts w:ascii="Calibri" w:hAnsi="Calibri" w:cs="Arial"/>
          <w:w w:val="90"/>
          <w:sz w:val="22"/>
          <w:szCs w:val="22"/>
          <w:lang w:val="en-US"/>
        </w:rPr>
        <w:t xml:space="preserve"> (потписано и оверено печатом) за учествовање у отварању понуда.</w:t>
      </w:r>
      <w:proofErr w:type="gramEnd"/>
    </w:p>
    <w:p w:rsidR="000F5DB8" w:rsidRPr="00294D47" w:rsidRDefault="00EA139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Сви обрасци у </w:t>
      </w:r>
      <w:r w:rsidR="00396228" w:rsidRPr="00294D47">
        <w:rPr>
          <w:rFonts w:ascii="Calibri" w:hAnsi="Calibri" w:cs="Arial"/>
          <w:w w:val="90"/>
          <w:sz w:val="22"/>
          <w:szCs w:val="22"/>
          <w:lang w:val="sr-Cyrl-CS"/>
        </w:rPr>
        <w:t>к</w:t>
      </w:r>
      <w:r w:rsidRPr="00294D47">
        <w:rPr>
          <w:rFonts w:ascii="Calibri" w:hAnsi="Calibri" w:cs="Arial"/>
          <w:w w:val="90"/>
          <w:sz w:val="22"/>
          <w:szCs w:val="22"/>
          <w:lang w:val="sr-Cyrl-CS"/>
        </w:rPr>
        <w:t xml:space="preserve">онкурсној документацији морају бити попуњени, оверени и потписани од стране овлашћеног лица. </w:t>
      </w:r>
    </w:p>
    <w:p w:rsidR="000F5DB8" w:rsidRPr="00294D47" w:rsidRDefault="00EA139B" w:rsidP="000119B9">
      <w:pPr>
        <w:autoSpaceDE w:val="0"/>
        <w:autoSpaceDN w:val="0"/>
        <w:adjustRightInd w:val="0"/>
        <w:ind w:firstLine="708"/>
        <w:jc w:val="both"/>
        <w:rPr>
          <w:rFonts w:ascii="Calibri" w:hAnsi="Calibri" w:cs="Arial"/>
          <w:bCs/>
          <w:iCs/>
          <w:w w:val="90"/>
          <w:sz w:val="22"/>
          <w:szCs w:val="22"/>
          <w:lang w:val="sr-Cyrl-CS"/>
        </w:rPr>
      </w:pPr>
      <w:r w:rsidRPr="00294D47">
        <w:rPr>
          <w:rFonts w:ascii="Calibri" w:hAnsi="Calibri" w:cs="Arial"/>
          <w:w w:val="90"/>
          <w:sz w:val="22"/>
          <w:szCs w:val="22"/>
          <w:lang w:val="sr-Cyrl-CS"/>
        </w:rPr>
        <w:t xml:space="preserve">Уколико </w:t>
      </w:r>
      <w:r w:rsidR="00FD061B" w:rsidRPr="00294D47">
        <w:rPr>
          <w:rFonts w:ascii="Calibri" w:hAnsi="Calibri" w:cs="Arial"/>
          <w:w w:val="90"/>
          <w:sz w:val="22"/>
          <w:szCs w:val="22"/>
          <w:lang w:val="sr-Cyrl-CS"/>
        </w:rPr>
        <w:t xml:space="preserve">понуду подноси </w:t>
      </w:r>
      <w:r w:rsidR="00FD061B" w:rsidRPr="00294D47">
        <w:rPr>
          <w:rFonts w:ascii="Calibri" w:hAnsi="Calibri" w:cs="Arial"/>
          <w:i/>
          <w:w w:val="90"/>
          <w:sz w:val="22"/>
          <w:szCs w:val="22"/>
          <w:lang w:val="sr-Cyrl-CS"/>
        </w:rPr>
        <w:t>група понуђача</w:t>
      </w:r>
      <w:r w:rsidRPr="00294D47">
        <w:rPr>
          <w:rFonts w:ascii="Calibri" w:hAnsi="Calibri" w:cs="Arial"/>
          <w:w w:val="90"/>
          <w:sz w:val="22"/>
          <w:szCs w:val="22"/>
          <w:lang w:val="sr-Cyrl-CS"/>
        </w:rPr>
        <w:t xml:space="preserve">, </w:t>
      </w:r>
      <w:r w:rsidR="00073C66" w:rsidRPr="00294D47">
        <w:rPr>
          <w:rFonts w:ascii="Calibri" w:hAnsi="Calibri" w:cs="Arial"/>
          <w:w w:val="90"/>
          <w:sz w:val="22"/>
          <w:szCs w:val="22"/>
          <w:lang w:val="sr-Cyrl-CS"/>
        </w:rPr>
        <w:t xml:space="preserve">све </w:t>
      </w:r>
      <w:r w:rsidRPr="00294D47">
        <w:rPr>
          <w:rFonts w:ascii="Calibri" w:hAnsi="Calibri" w:cs="Arial"/>
          <w:w w:val="90"/>
          <w:sz w:val="22"/>
          <w:szCs w:val="22"/>
          <w:lang w:val="sr-Cyrl-CS"/>
        </w:rPr>
        <w:t>обрасце</w:t>
      </w:r>
      <w:r w:rsidR="00481CAF" w:rsidRPr="00294D47">
        <w:rPr>
          <w:rFonts w:ascii="Calibri" w:hAnsi="Calibri" w:cs="Arial"/>
          <w:w w:val="90"/>
          <w:sz w:val="22"/>
          <w:szCs w:val="22"/>
          <w:lang w:val="sr-Cyrl-CS"/>
        </w:rPr>
        <w:t xml:space="preserve"> и изјаве</w:t>
      </w:r>
      <w:r w:rsidR="00073C66" w:rsidRPr="00294D47">
        <w:rPr>
          <w:rFonts w:ascii="Calibri" w:hAnsi="Calibri" w:cs="Arial"/>
          <w:w w:val="90"/>
          <w:sz w:val="22"/>
          <w:szCs w:val="22"/>
          <w:lang w:val="sr-Cyrl-CS"/>
        </w:rPr>
        <w:t>, осим</w:t>
      </w:r>
      <w:r w:rsidR="00474213" w:rsidRPr="00294D47">
        <w:rPr>
          <w:rFonts w:ascii="Calibri" w:hAnsi="Calibri" w:cs="Arial"/>
          <w:b/>
          <w:bCs/>
          <w:iCs/>
          <w:noProof/>
          <w:w w:val="90"/>
          <w:sz w:val="22"/>
          <w:szCs w:val="22"/>
        </w:rPr>
        <w:t xml:space="preserve"> </w:t>
      </w:r>
      <w:r w:rsidR="00B803F3" w:rsidRPr="00294D47">
        <w:rPr>
          <w:rFonts w:ascii="Calibri" w:hAnsi="Calibri" w:cs="Arial"/>
          <w:bCs/>
          <w:iCs/>
          <w:noProof/>
          <w:w w:val="90"/>
          <w:sz w:val="22"/>
          <w:szCs w:val="22"/>
        </w:rPr>
        <w:t>О</w:t>
      </w:r>
      <w:r w:rsidR="00474213" w:rsidRPr="00294D47">
        <w:rPr>
          <w:rFonts w:ascii="Calibri" w:hAnsi="Calibri" w:cs="Arial"/>
          <w:bCs/>
          <w:iCs/>
          <w:noProof/>
          <w:w w:val="90"/>
          <w:sz w:val="22"/>
          <w:szCs w:val="22"/>
        </w:rPr>
        <w:t>брасца и</w:t>
      </w:r>
      <w:r w:rsidR="00474213" w:rsidRPr="00294D47">
        <w:rPr>
          <w:rFonts w:ascii="Calibri" w:hAnsi="Calibri" w:cs="Arial"/>
          <w:bCs/>
          <w:iCs/>
          <w:noProof/>
          <w:w w:val="90"/>
          <w:sz w:val="22"/>
          <w:szCs w:val="22"/>
          <w:lang w:val="en-US"/>
        </w:rPr>
        <w:t>зјав</w:t>
      </w:r>
      <w:r w:rsidR="00474213"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 и</w:t>
      </w:r>
      <w:r w:rsidR="00073C66" w:rsidRPr="00294D47">
        <w:rPr>
          <w:rFonts w:ascii="Calibri" w:hAnsi="Calibri" w:cs="Arial"/>
          <w:w w:val="90"/>
          <w:sz w:val="22"/>
          <w:szCs w:val="22"/>
          <w:lang w:val="sr-Cyrl-CS"/>
        </w:rPr>
        <w:t xml:space="preserve"> </w:t>
      </w:r>
      <w:r w:rsidR="00B803F3" w:rsidRPr="00294D47">
        <w:rPr>
          <w:rFonts w:ascii="Calibri" w:hAnsi="Calibri" w:cs="Arial"/>
          <w:w w:val="90"/>
          <w:sz w:val="22"/>
          <w:szCs w:val="22"/>
          <w:lang w:val="sr-Cyrl-CS"/>
        </w:rPr>
        <w:t>О</w:t>
      </w:r>
      <w:r w:rsidR="00073C66" w:rsidRPr="00294D47">
        <w:rPr>
          <w:rFonts w:ascii="Calibri" w:hAnsi="Calibri" w:cs="Arial"/>
          <w:w w:val="90"/>
          <w:sz w:val="22"/>
          <w:szCs w:val="22"/>
          <w:lang w:val="sr-Cyrl-CS"/>
        </w:rPr>
        <w:t xml:space="preserve">брасца </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зјав</w:t>
      </w:r>
      <w:r w:rsidR="00073C66" w:rsidRPr="00294D47">
        <w:rPr>
          <w:rFonts w:ascii="Calibri" w:hAnsi="Calibri" w:cs="Arial"/>
          <w:bCs/>
          <w:w w:val="90"/>
          <w:sz w:val="22"/>
          <w:szCs w:val="22"/>
        </w:rPr>
        <w:t>е</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да је поштовао</w:t>
      </w:r>
      <w:r w:rsidR="00073C66" w:rsidRPr="00294D47">
        <w:rPr>
          <w:rFonts w:ascii="Calibri" w:hAnsi="Calibri" w:cs="Arial"/>
          <w:bCs/>
          <w:w w:val="90"/>
          <w:sz w:val="22"/>
          <w:szCs w:val="22"/>
          <w:lang w:val="en-US"/>
        </w:rPr>
        <w:t xml:space="preserve"> </w:t>
      </w:r>
      <w:r w:rsidR="00073C66" w:rsidRPr="00294D47">
        <w:rPr>
          <w:rFonts w:ascii="Calibri" w:hAnsi="Calibri" w:cs="Arial"/>
          <w:bCs/>
          <w:w w:val="90"/>
          <w:sz w:val="22"/>
          <w:szCs w:val="22"/>
        </w:rPr>
        <w:t xml:space="preserve">обавезе које произлазе из </w:t>
      </w:r>
      <w:r w:rsidR="00073C66" w:rsidRPr="00294D47">
        <w:rPr>
          <w:rFonts w:ascii="Calibri" w:hAnsi="Calibri" w:cs="Arial"/>
          <w:bCs/>
          <w:w w:val="90"/>
          <w:sz w:val="22"/>
          <w:szCs w:val="22"/>
          <w:lang w:val="en-US"/>
        </w:rPr>
        <w:t>важећ</w:t>
      </w:r>
      <w:r w:rsidR="00073C66" w:rsidRPr="00294D47">
        <w:rPr>
          <w:rFonts w:ascii="Calibri" w:hAnsi="Calibri" w:cs="Arial"/>
          <w:bCs/>
          <w:w w:val="90"/>
          <w:sz w:val="22"/>
          <w:szCs w:val="22"/>
        </w:rPr>
        <w:t>их</w:t>
      </w:r>
      <w:r w:rsidR="00073C66" w:rsidRPr="00294D47">
        <w:rPr>
          <w:rFonts w:ascii="Calibri" w:hAnsi="Calibri" w:cs="Arial"/>
          <w:bCs/>
          <w:w w:val="90"/>
          <w:sz w:val="22"/>
          <w:szCs w:val="22"/>
          <w:lang w:val="en-US"/>
        </w:rPr>
        <w:t xml:space="preserve"> пропис</w:t>
      </w:r>
      <w:r w:rsidR="00073C66" w:rsidRPr="00294D47">
        <w:rPr>
          <w:rFonts w:ascii="Calibri" w:hAnsi="Calibri" w:cs="Arial"/>
          <w:bCs/>
          <w:w w:val="90"/>
          <w:sz w:val="22"/>
          <w:szCs w:val="22"/>
        </w:rPr>
        <w:t>а</w:t>
      </w:r>
      <w:r w:rsidR="00073C66" w:rsidRPr="00294D47">
        <w:rPr>
          <w:rFonts w:ascii="Calibri" w:hAnsi="Calibri" w:cs="Arial"/>
          <w:bCs/>
          <w:w w:val="90"/>
          <w:sz w:val="22"/>
          <w:szCs w:val="22"/>
          <w:lang w:val="en-US"/>
        </w:rPr>
        <w:t xml:space="preserve"> о заштити на раду, запошљавању и условима рада</w:t>
      </w:r>
      <w:r w:rsidR="00073C66" w:rsidRPr="00294D47">
        <w:rPr>
          <w:rFonts w:ascii="Calibri" w:hAnsi="Calibri" w:cs="Arial"/>
          <w:bCs/>
          <w:w w:val="90"/>
          <w:sz w:val="22"/>
          <w:szCs w:val="22"/>
        </w:rPr>
        <w:t xml:space="preserve">, </w:t>
      </w:r>
      <w:r w:rsidR="00073C66" w:rsidRPr="00294D47">
        <w:rPr>
          <w:rFonts w:ascii="Calibri" w:hAnsi="Calibri" w:cs="Arial"/>
          <w:bCs/>
          <w:w w:val="90"/>
          <w:sz w:val="22"/>
          <w:szCs w:val="22"/>
          <w:lang w:val="en-US"/>
        </w:rPr>
        <w:t>заштит</w:t>
      </w:r>
      <w:r w:rsidR="00073C66" w:rsidRPr="00294D47">
        <w:rPr>
          <w:rFonts w:ascii="Calibri" w:hAnsi="Calibri" w:cs="Arial"/>
          <w:bCs/>
          <w:w w:val="90"/>
          <w:sz w:val="22"/>
          <w:szCs w:val="22"/>
        </w:rPr>
        <w:t>и</w:t>
      </w:r>
      <w:r w:rsidR="00073C66" w:rsidRPr="00294D47">
        <w:rPr>
          <w:rFonts w:ascii="Calibri" w:hAnsi="Calibri" w:cs="Arial"/>
          <w:bCs/>
          <w:w w:val="90"/>
          <w:sz w:val="22"/>
          <w:szCs w:val="22"/>
          <w:lang w:val="en-US"/>
        </w:rPr>
        <w:t xml:space="preserve"> животне средине, као и да </w:t>
      </w:r>
      <w:r w:rsidR="00073C66" w:rsidRPr="00294D47">
        <w:rPr>
          <w:rFonts w:ascii="Calibri" w:hAnsi="Calibri" w:cs="Arial"/>
          <w:bCs/>
          <w:w w:val="90"/>
          <w:sz w:val="22"/>
          <w:szCs w:val="22"/>
        </w:rPr>
        <w:t>гарантује да је</w:t>
      </w:r>
      <w:r w:rsidR="00073C66" w:rsidRPr="00294D47">
        <w:rPr>
          <w:rFonts w:ascii="Calibri" w:hAnsi="Calibri" w:cs="Arial"/>
          <w:bCs/>
          <w:w w:val="90"/>
          <w:sz w:val="22"/>
          <w:szCs w:val="22"/>
          <w:lang w:val="en-US"/>
        </w:rPr>
        <w:t xml:space="preserve"> ималац права интелектуалне својине</w:t>
      </w:r>
      <w:r w:rsidR="000D6BD0" w:rsidRPr="00294D47">
        <w:rPr>
          <w:rFonts w:ascii="Calibri" w:hAnsi="Calibri" w:cs="Arial"/>
          <w:bCs/>
          <w:w w:val="90"/>
          <w:sz w:val="22"/>
          <w:szCs w:val="22"/>
        </w:rPr>
        <w:t xml:space="preserve">, </w:t>
      </w:r>
      <w:r w:rsidRPr="00294D47">
        <w:rPr>
          <w:rFonts w:ascii="Calibri" w:hAnsi="Calibri" w:cs="Arial"/>
          <w:w w:val="90"/>
          <w:sz w:val="22"/>
          <w:szCs w:val="22"/>
          <w:lang w:val="sr-Cyrl-CS"/>
        </w:rPr>
        <w:t>попуњава, оверава и потпи</w:t>
      </w:r>
      <w:r w:rsidR="00073C66" w:rsidRPr="00294D47">
        <w:rPr>
          <w:rFonts w:ascii="Calibri" w:hAnsi="Calibri" w:cs="Arial"/>
          <w:w w:val="90"/>
          <w:sz w:val="22"/>
          <w:szCs w:val="22"/>
          <w:lang w:val="sr-Cyrl-CS"/>
        </w:rPr>
        <w:t xml:space="preserve">сује овлашћено лице </w:t>
      </w:r>
      <w:r w:rsidRPr="00294D47">
        <w:rPr>
          <w:rFonts w:ascii="Calibri" w:hAnsi="Calibri" w:cs="Arial"/>
          <w:bCs/>
          <w:iCs/>
          <w:w w:val="90"/>
          <w:sz w:val="22"/>
          <w:szCs w:val="22"/>
          <w:lang w:val="sr-Cyrl-CS"/>
        </w:rPr>
        <w:t>члан</w:t>
      </w:r>
      <w:r w:rsidR="00073C66" w:rsidRPr="00294D47">
        <w:rPr>
          <w:rFonts w:ascii="Calibri" w:hAnsi="Calibri" w:cs="Arial"/>
          <w:bCs/>
          <w:iCs/>
          <w:w w:val="90"/>
          <w:sz w:val="22"/>
          <w:szCs w:val="22"/>
        </w:rPr>
        <w:t>а</w:t>
      </w:r>
      <w:r w:rsidRPr="00294D47">
        <w:rPr>
          <w:rFonts w:ascii="Calibri" w:hAnsi="Calibri" w:cs="Arial"/>
          <w:bCs/>
          <w:iCs/>
          <w:w w:val="90"/>
          <w:sz w:val="22"/>
          <w:szCs w:val="22"/>
          <w:lang w:val="sr-Cyrl-CS"/>
        </w:rPr>
        <w:t xml:space="preserve"> групе</w:t>
      </w:r>
      <w:r w:rsidR="00085C05" w:rsidRPr="00294D47">
        <w:rPr>
          <w:rFonts w:ascii="Calibri" w:hAnsi="Calibri" w:cs="Arial"/>
          <w:bCs/>
          <w:iCs/>
          <w:w w:val="90"/>
          <w:sz w:val="22"/>
          <w:szCs w:val="22"/>
          <w:lang w:val="sr-Cyrl-CS"/>
        </w:rPr>
        <w:t xml:space="preserve"> </w:t>
      </w:r>
      <w:r w:rsidR="00085C05" w:rsidRPr="00294D47">
        <w:rPr>
          <w:rFonts w:ascii="Calibri" w:hAnsi="Calibri" w:cs="Arial"/>
          <w:bCs/>
          <w:iCs/>
          <w:w w:val="90"/>
          <w:sz w:val="22"/>
          <w:szCs w:val="22"/>
          <w:lang w:val="sr-Cyrl-CS"/>
        </w:rPr>
        <w:lastRenderedPageBreak/>
        <w:t>понуђача који је одређен као</w:t>
      </w:r>
      <w:r w:rsidRPr="00294D47">
        <w:rPr>
          <w:rFonts w:ascii="Calibri" w:hAnsi="Calibri" w:cs="Arial"/>
          <w:bCs/>
          <w:iCs/>
          <w:w w:val="90"/>
          <w:sz w:val="22"/>
          <w:szCs w:val="22"/>
          <w:lang w:val="sr-Cyrl-CS"/>
        </w:rPr>
        <w:t xml:space="preserve"> носилац посла, односно који ће поднети понуду и који ће заступати групу понуђача пред наручиоцем</w:t>
      </w:r>
      <w:r w:rsidR="009154AB" w:rsidRPr="00294D47">
        <w:rPr>
          <w:rFonts w:ascii="Calibri" w:hAnsi="Calibri" w:cs="Arial"/>
          <w:bCs/>
          <w:iCs/>
          <w:w w:val="90"/>
          <w:sz w:val="22"/>
          <w:szCs w:val="22"/>
          <w:lang w:val="sr-Cyrl-CS"/>
        </w:rPr>
        <w:t xml:space="preserve">. 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и </w:t>
      </w:r>
      <w:r w:rsidR="009154AB" w:rsidRPr="00294D47">
        <w:rPr>
          <w:rFonts w:ascii="Calibri" w:hAnsi="Calibri" w:cs="Arial"/>
          <w:bCs/>
          <w:iCs/>
          <w:w w:val="90"/>
          <w:sz w:val="22"/>
          <w:szCs w:val="22"/>
          <w:lang w:val="sr-Cyrl-CS"/>
        </w:rPr>
        <w:t xml:space="preserve">Образац </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зјав</w:t>
      </w:r>
      <w:r w:rsidR="009154AB" w:rsidRPr="00294D47">
        <w:rPr>
          <w:rFonts w:ascii="Calibri" w:hAnsi="Calibri" w:cs="Arial"/>
          <w:bCs/>
          <w:iCs/>
          <w:w w:val="90"/>
          <w:sz w:val="22"/>
          <w:szCs w:val="22"/>
        </w:rPr>
        <w:t>е</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да је поштовао</w:t>
      </w:r>
      <w:r w:rsidR="009154AB" w:rsidRPr="00294D47">
        <w:rPr>
          <w:rFonts w:ascii="Calibri" w:hAnsi="Calibri" w:cs="Arial"/>
          <w:bCs/>
          <w:iCs/>
          <w:w w:val="90"/>
          <w:sz w:val="22"/>
          <w:szCs w:val="22"/>
          <w:lang w:val="en-US"/>
        </w:rPr>
        <w:t xml:space="preserve"> </w:t>
      </w:r>
      <w:r w:rsidR="009154AB" w:rsidRPr="00294D47">
        <w:rPr>
          <w:rFonts w:ascii="Calibri" w:hAnsi="Calibri" w:cs="Arial"/>
          <w:bCs/>
          <w:iCs/>
          <w:w w:val="90"/>
          <w:sz w:val="22"/>
          <w:szCs w:val="22"/>
        </w:rPr>
        <w:t xml:space="preserve">обавезе које произлазе из </w:t>
      </w:r>
      <w:r w:rsidR="009154AB" w:rsidRPr="00294D47">
        <w:rPr>
          <w:rFonts w:ascii="Calibri" w:hAnsi="Calibri" w:cs="Arial"/>
          <w:bCs/>
          <w:iCs/>
          <w:w w:val="90"/>
          <w:sz w:val="22"/>
          <w:szCs w:val="22"/>
          <w:lang w:val="en-US"/>
        </w:rPr>
        <w:t>важећ</w:t>
      </w:r>
      <w:r w:rsidR="009154AB" w:rsidRPr="00294D47">
        <w:rPr>
          <w:rFonts w:ascii="Calibri" w:hAnsi="Calibri" w:cs="Arial"/>
          <w:bCs/>
          <w:iCs/>
          <w:w w:val="90"/>
          <w:sz w:val="22"/>
          <w:szCs w:val="22"/>
        </w:rPr>
        <w:t>их</w:t>
      </w:r>
      <w:r w:rsidR="009154AB" w:rsidRPr="00294D47">
        <w:rPr>
          <w:rFonts w:ascii="Calibri" w:hAnsi="Calibri" w:cs="Arial"/>
          <w:bCs/>
          <w:iCs/>
          <w:w w:val="90"/>
          <w:sz w:val="22"/>
          <w:szCs w:val="22"/>
          <w:lang w:val="en-US"/>
        </w:rPr>
        <w:t xml:space="preserve"> пропис</w:t>
      </w:r>
      <w:r w:rsidR="009154AB" w:rsidRPr="00294D47">
        <w:rPr>
          <w:rFonts w:ascii="Calibri" w:hAnsi="Calibri" w:cs="Arial"/>
          <w:bCs/>
          <w:iCs/>
          <w:w w:val="90"/>
          <w:sz w:val="22"/>
          <w:szCs w:val="22"/>
        </w:rPr>
        <w:t>а</w:t>
      </w:r>
      <w:r w:rsidR="009154AB" w:rsidRPr="00294D47">
        <w:rPr>
          <w:rFonts w:ascii="Calibri" w:hAnsi="Calibri" w:cs="Arial"/>
          <w:bCs/>
          <w:iCs/>
          <w:w w:val="90"/>
          <w:sz w:val="22"/>
          <w:szCs w:val="22"/>
          <w:lang w:val="en-US"/>
        </w:rPr>
        <w:t xml:space="preserve"> о заштити на раду, запошљавању и условима рада</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en-US"/>
        </w:rPr>
        <w:t>заштит</w:t>
      </w:r>
      <w:r w:rsidR="009154AB" w:rsidRPr="00294D47">
        <w:rPr>
          <w:rFonts w:ascii="Calibri" w:hAnsi="Calibri" w:cs="Arial"/>
          <w:bCs/>
          <w:iCs/>
          <w:w w:val="90"/>
          <w:sz w:val="22"/>
          <w:szCs w:val="22"/>
        </w:rPr>
        <w:t>и</w:t>
      </w:r>
      <w:r w:rsidR="009154AB" w:rsidRPr="00294D47">
        <w:rPr>
          <w:rFonts w:ascii="Calibri" w:hAnsi="Calibri" w:cs="Arial"/>
          <w:bCs/>
          <w:iCs/>
          <w:w w:val="90"/>
          <w:sz w:val="22"/>
          <w:szCs w:val="22"/>
          <w:lang w:val="en-US"/>
        </w:rPr>
        <w:t xml:space="preserve"> животне средине, као и да </w:t>
      </w:r>
      <w:r w:rsidR="009154AB" w:rsidRPr="00294D47">
        <w:rPr>
          <w:rFonts w:ascii="Calibri" w:hAnsi="Calibri" w:cs="Arial"/>
          <w:bCs/>
          <w:iCs/>
          <w:w w:val="90"/>
          <w:sz w:val="22"/>
          <w:szCs w:val="22"/>
        </w:rPr>
        <w:t>гарантује да је</w:t>
      </w:r>
      <w:r w:rsidR="009154AB" w:rsidRPr="00294D47">
        <w:rPr>
          <w:rFonts w:ascii="Calibri" w:hAnsi="Calibri" w:cs="Arial"/>
          <w:bCs/>
          <w:iCs/>
          <w:w w:val="90"/>
          <w:sz w:val="22"/>
          <w:szCs w:val="22"/>
          <w:lang w:val="en-US"/>
        </w:rPr>
        <w:t xml:space="preserve"> ималац права интелектуалне својине</w:t>
      </w:r>
      <w:r w:rsidR="009154AB" w:rsidRPr="00294D47">
        <w:rPr>
          <w:rFonts w:ascii="Calibri" w:hAnsi="Calibri" w:cs="Arial"/>
          <w:bCs/>
          <w:iCs/>
          <w:w w:val="90"/>
          <w:sz w:val="22"/>
          <w:szCs w:val="22"/>
        </w:rPr>
        <w:t xml:space="preserve">, </w:t>
      </w:r>
      <w:r w:rsidR="009154AB" w:rsidRPr="00294D47">
        <w:rPr>
          <w:rFonts w:ascii="Calibri" w:hAnsi="Calibri" w:cs="Arial"/>
          <w:bCs/>
          <w:iCs/>
          <w:w w:val="90"/>
          <w:sz w:val="22"/>
          <w:szCs w:val="22"/>
          <w:lang w:val="sr-Cyrl-CS"/>
        </w:rPr>
        <w:t>попуњава, оверава и потписује сваки понуђач из групе понуђача.</w:t>
      </w:r>
    </w:p>
    <w:p w:rsidR="000F5DB8" w:rsidRPr="00294D47" w:rsidRDefault="009154AB" w:rsidP="000119B9">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bCs/>
          <w:iCs/>
          <w:w w:val="90"/>
          <w:sz w:val="22"/>
          <w:szCs w:val="22"/>
          <w:lang w:val="sr-Cyrl-CS"/>
        </w:rPr>
        <w:t xml:space="preserve">Уколико понуђач подноси понуду </w:t>
      </w:r>
      <w:r w:rsidRPr="00294D47">
        <w:rPr>
          <w:rFonts w:ascii="Calibri" w:hAnsi="Calibri" w:cs="Arial"/>
          <w:bCs/>
          <w:i/>
          <w:iCs/>
          <w:w w:val="90"/>
          <w:sz w:val="22"/>
          <w:szCs w:val="22"/>
          <w:lang w:val="sr-Cyrl-CS"/>
        </w:rPr>
        <w:t>са подизвођачем</w:t>
      </w:r>
      <w:r w:rsidR="00396228" w:rsidRPr="00294D47">
        <w:rPr>
          <w:rFonts w:ascii="Calibri" w:hAnsi="Calibri" w:cs="Arial"/>
          <w:bCs/>
          <w:iCs/>
          <w:w w:val="90"/>
          <w:sz w:val="22"/>
          <w:szCs w:val="22"/>
          <w:lang w:val="sr-Cyrl-CS"/>
        </w:rPr>
        <w:t xml:space="preserve">, све обрасце, осим </w:t>
      </w:r>
      <w:r w:rsidRPr="00294D47">
        <w:rPr>
          <w:rFonts w:ascii="Calibri" w:hAnsi="Calibri" w:cs="Arial"/>
          <w:bCs/>
          <w:iCs/>
          <w:noProof/>
          <w:w w:val="90"/>
          <w:sz w:val="22"/>
          <w:szCs w:val="22"/>
        </w:rPr>
        <w:t>Обрасца и</w:t>
      </w:r>
      <w:r w:rsidRPr="00294D47">
        <w:rPr>
          <w:rFonts w:ascii="Calibri" w:hAnsi="Calibri" w:cs="Arial"/>
          <w:bCs/>
          <w:iCs/>
          <w:noProof/>
          <w:w w:val="90"/>
          <w:sz w:val="22"/>
          <w:szCs w:val="22"/>
          <w:lang w:val="en-US"/>
        </w:rPr>
        <w:t>зјав</w:t>
      </w:r>
      <w:r w:rsidRPr="00294D47">
        <w:rPr>
          <w:rFonts w:ascii="Calibri" w:hAnsi="Calibri" w:cs="Arial"/>
          <w:bCs/>
          <w:iCs/>
          <w:noProof/>
          <w:w w:val="90"/>
          <w:sz w:val="22"/>
          <w:szCs w:val="22"/>
        </w:rPr>
        <w:t>е да испуњава обавезне услове утврђене Законом о јавним набавкама и конкурсном документацијом</w:t>
      </w:r>
      <w:r w:rsidR="00235605" w:rsidRPr="00294D47">
        <w:rPr>
          <w:rFonts w:ascii="Calibri" w:hAnsi="Calibri" w:cs="Arial"/>
          <w:bCs/>
          <w:iCs/>
          <w:noProof/>
          <w:w w:val="90"/>
          <w:sz w:val="22"/>
          <w:szCs w:val="22"/>
        </w:rPr>
        <w:t xml:space="preserve"> за подизвођача</w:t>
      </w:r>
      <w:r w:rsidR="00396228" w:rsidRPr="00294D47">
        <w:rPr>
          <w:rFonts w:ascii="Calibri" w:hAnsi="Calibri" w:cs="Arial"/>
          <w:bCs/>
          <w:iCs/>
          <w:w w:val="90"/>
          <w:sz w:val="22"/>
          <w:szCs w:val="22"/>
          <w:lang w:val="sr-Cyrl-CS"/>
        </w:rPr>
        <w:t>, попуњава, оверава и потписује понуђач</w:t>
      </w:r>
      <w:r w:rsidR="00EA139B" w:rsidRPr="00294D47">
        <w:rPr>
          <w:rFonts w:ascii="Calibri" w:hAnsi="Calibri" w:cs="Arial"/>
          <w:bCs/>
          <w:iCs/>
          <w:w w:val="90"/>
          <w:sz w:val="22"/>
          <w:szCs w:val="22"/>
          <w:lang w:val="sr-Cyrl-CS"/>
        </w:rPr>
        <w:t>.</w:t>
      </w:r>
      <w:r w:rsidR="00F32BB9" w:rsidRPr="00294D47">
        <w:rPr>
          <w:rFonts w:ascii="Calibri" w:hAnsi="Calibri" w:cs="Arial"/>
          <w:bCs/>
          <w:iCs/>
          <w:w w:val="90"/>
          <w:sz w:val="22"/>
          <w:szCs w:val="22"/>
          <w:lang w:val="sr-Cyrl-CS"/>
        </w:rPr>
        <w:t xml:space="preserve"> </w:t>
      </w:r>
      <w:r w:rsidR="00474213" w:rsidRPr="00294D47">
        <w:rPr>
          <w:rFonts w:ascii="Calibri" w:hAnsi="Calibri" w:cs="Arial"/>
          <w:bCs/>
          <w:iCs/>
          <w:w w:val="90"/>
          <w:sz w:val="22"/>
          <w:szCs w:val="22"/>
          <w:lang w:val="sr-Cyrl-CS"/>
        </w:rPr>
        <w:t xml:space="preserve">Образац </w:t>
      </w:r>
      <w:r w:rsidR="00474213" w:rsidRPr="00294D47">
        <w:rPr>
          <w:rFonts w:ascii="Calibri" w:hAnsi="Calibri" w:cs="Arial"/>
          <w:bCs/>
          <w:iCs/>
          <w:w w:val="90"/>
          <w:sz w:val="22"/>
          <w:szCs w:val="22"/>
        </w:rPr>
        <w:t>и</w:t>
      </w:r>
      <w:r w:rsidR="00474213" w:rsidRPr="00294D47">
        <w:rPr>
          <w:rFonts w:ascii="Calibri" w:hAnsi="Calibri" w:cs="Arial"/>
          <w:bCs/>
          <w:iCs/>
          <w:w w:val="90"/>
          <w:sz w:val="22"/>
          <w:szCs w:val="22"/>
          <w:lang w:val="en-US"/>
        </w:rPr>
        <w:t>зјав</w:t>
      </w:r>
      <w:r w:rsidR="00474213" w:rsidRPr="00294D47">
        <w:rPr>
          <w:rFonts w:ascii="Calibri" w:hAnsi="Calibri" w:cs="Arial"/>
          <w:bCs/>
          <w:iCs/>
          <w:w w:val="90"/>
          <w:sz w:val="22"/>
          <w:szCs w:val="22"/>
        </w:rPr>
        <w:t xml:space="preserve">е да испуњава обавезне услове утврђене Законом о јавним набавкама и конкурсном документацијом </w:t>
      </w:r>
      <w:r w:rsidR="00073C66" w:rsidRPr="00294D47">
        <w:rPr>
          <w:rFonts w:ascii="Calibri" w:hAnsi="Calibri" w:cs="Arial"/>
          <w:w w:val="90"/>
          <w:sz w:val="22"/>
          <w:szCs w:val="22"/>
          <w:lang w:val="sr-Cyrl-CS"/>
        </w:rPr>
        <w:t xml:space="preserve">оверава и потписује </w:t>
      </w:r>
      <w:r w:rsidR="00396228" w:rsidRPr="00294D47">
        <w:rPr>
          <w:rFonts w:ascii="Calibri" w:hAnsi="Calibri" w:cs="Arial"/>
          <w:w w:val="90"/>
          <w:sz w:val="22"/>
          <w:szCs w:val="22"/>
          <w:lang w:val="sr-Cyrl-CS"/>
        </w:rPr>
        <w:t>сваки подизвођач</w:t>
      </w:r>
      <w:r w:rsidR="00073C66" w:rsidRPr="00294D47">
        <w:rPr>
          <w:rFonts w:ascii="Calibri" w:hAnsi="Calibri" w:cs="Arial"/>
          <w:w w:val="90"/>
          <w:sz w:val="22"/>
          <w:szCs w:val="22"/>
          <w:lang w:val="sr-Cyrl-CS"/>
        </w:rPr>
        <w:t xml:space="preserve">. </w:t>
      </w:r>
    </w:p>
    <w:p w:rsidR="00481CAF" w:rsidRPr="005A5AA4" w:rsidRDefault="00EA139B" w:rsidP="005A5AA4">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Понуда мора да садржи све елементе који су тражени у конкурсној документацији и накнадно послатим додатним информацијама и објашњењима или изменама и допунама.</w:t>
      </w:r>
    </w:p>
    <w:p w:rsidR="00EA139B" w:rsidRPr="00294D47" w:rsidRDefault="00EA139B" w:rsidP="00481CAF">
      <w:pPr>
        <w:autoSpaceDE w:val="0"/>
        <w:autoSpaceDN w:val="0"/>
        <w:adjustRightInd w:val="0"/>
        <w:ind w:firstLine="708"/>
        <w:jc w:val="both"/>
        <w:rPr>
          <w:rFonts w:ascii="Calibri" w:hAnsi="Calibri" w:cs="Arial"/>
          <w:w w:val="90"/>
          <w:sz w:val="22"/>
          <w:szCs w:val="22"/>
          <w:lang w:val="sr-Cyrl-CS"/>
        </w:rPr>
      </w:pPr>
      <w:r w:rsidRPr="00294D47">
        <w:rPr>
          <w:rFonts w:ascii="Calibri" w:hAnsi="Calibri" w:cs="Arial"/>
          <w:w w:val="90"/>
          <w:sz w:val="22"/>
          <w:szCs w:val="22"/>
          <w:lang w:val="sr-Cyrl-CS"/>
        </w:rPr>
        <w:t xml:space="preserve">Понуђач </w:t>
      </w:r>
      <w:r w:rsidRPr="00294D47">
        <w:rPr>
          <w:rFonts w:ascii="Calibri" w:hAnsi="Calibri" w:cs="Arial"/>
          <w:w w:val="90"/>
          <w:sz w:val="22"/>
          <w:szCs w:val="22"/>
        </w:rPr>
        <w:t xml:space="preserve">може </w:t>
      </w:r>
      <w:r w:rsidRPr="00294D47">
        <w:rPr>
          <w:rFonts w:ascii="Calibri" w:hAnsi="Calibri" w:cs="Arial"/>
          <w:w w:val="90"/>
          <w:sz w:val="22"/>
          <w:szCs w:val="22"/>
          <w:lang w:val="sr-Cyrl-CS"/>
        </w:rPr>
        <w:t xml:space="preserve">да у оквиру понуде достави укупан </w:t>
      </w:r>
      <w:r w:rsidRPr="007E1BC1">
        <w:rPr>
          <w:rFonts w:ascii="Calibri" w:hAnsi="Calibri" w:cs="Arial"/>
          <w:w w:val="90"/>
          <w:sz w:val="22"/>
          <w:szCs w:val="22"/>
          <w:lang w:val="sr-Cyrl-CS"/>
        </w:rPr>
        <w:t>износ и структуру трошкова припремања понуде</w:t>
      </w:r>
      <w:r w:rsidRPr="00294D47">
        <w:rPr>
          <w:rFonts w:ascii="Calibri" w:hAnsi="Calibri" w:cs="Arial"/>
          <w:b/>
          <w:w w:val="90"/>
          <w:sz w:val="22"/>
          <w:szCs w:val="22"/>
          <w:lang w:val="sr-Cyrl-CS"/>
        </w:rPr>
        <w:t>.</w:t>
      </w:r>
      <w:r w:rsidRPr="00294D47">
        <w:rPr>
          <w:rFonts w:ascii="Calibri" w:hAnsi="Calibri" w:cs="Arial"/>
          <w:w w:val="90"/>
          <w:sz w:val="22"/>
          <w:szCs w:val="22"/>
          <w:lang w:val="sr-Cyrl-CS"/>
        </w:rPr>
        <w:t xml:space="preserve"> Трошкове припреме и подношења понуде сноси искључиво понуђач и не може тражити од наручиоца накнаду трошкова. Образац трошкова припреме понуде је саставни део конкурсне доку</w:t>
      </w:r>
      <w:r w:rsidR="0073410B" w:rsidRPr="00294D47">
        <w:rPr>
          <w:rFonts w:ascii="Calibri" w:hAnsi="Calibri" w:cs="Arial"/>
          <w:w w:val="90"/>
          <w:sz w:val="22"/>
          <w:szCs w:val="22"/>
          <w:lang w:val="sr-Cyrl-CS"/>
        </w:rPr>
        <w:t>ме</w:t>
      </w:r>
      <w:r w:rsidRPr="00294D47">
        <w:rPr>
          <w:rFonts w:ascii="Calibri" w:hAnsi="Calibri" w:cs="Arial"/>
          <w:w w:val="90"/>
          <w:sz w:val="22"/>
          <w:szCs w:val="22"/>
          <w:lang w:val="sr-Cyrl-CS"/>
        </w:rPr>
        <w:t>нтације.</w:t>
      </w:r>
    </w:p>
    <w:p w:rsidR="008B691F" w:rsidRPr="00294D47" w:rsidRDefault="00EA139B" w:rsidP="00EA139B">
      <w:pPr>
        <w:autoSpaceDE w:val="0"/>
        <w:autoSpaceDN w:val="0"/>
        <w:adjustRightInd w:val="0"/>
        <w:ind w:firstLine="708"/>
        <w:jc w:val="both"/>
        <w:rPr>
          <w:rFonts w:ascii="Calibri" w:hAnsi="Calibri" w:cs="Arial"/>
          <w:w w:val="90"/>
          <w:sz w:val="22"/>
          <w:szCs w:val="22"/>
        </w:rPr>
      </w:pPr>
      <w:r w:rsidRPr="00294D47">
        <w:rPr>
          <w:rFonts w:ascii="Calibri" w:hAnsi="Calibri" w:cs="Arial"/>
          <w:w w:val="90"/>
          <w:sz w:val="22"/>
          <w:szCs w:val="22"/>
        </w:rPr>
        <w:t>Ако поступак јавне набавке</w:t>
      </w:r>
      <w:r w:rsidR="00085C05" w:rsidRPr="00294D47">
        <w:rPr>
          <w:rFonts w:ascii="Calibri" w:hAnsi="Calibri" w:cs="Arial"/>
          <w:w w:val="90"/>
          <w:sz w:val="22"/>
          <w:szCs w:val="22"/>
        </w:rPr>
        <w:t xml:space="preserve"> буде</w:t>
      </w:r>
      <w:r w:rsidRPr="00294D47">
        <w:rPr>
          <w:rFonts w:ascii="Calibri" w:hAnsi="Calibri" w:cs="Arial"/>
          <w:w w:val="90"/>
          <w:sz w:val="22"/>
          <w:szCs w:val="22"/>
        </w:rPr>
        <w:t xml:space="preserve">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D28E9" w:rsidRPr="008B072C" w:rsidRDefault="00AD28E9" w:rsidP="00A35C8D">
      <w:pPr>
        <w:autoSpaceDE w:val="0"/>
        <w:autoSpaceDN w:val="0"/>
        <w:adjustRightInd w:val="0"/>
        <w:jc w:val="both"/>
        <w:rPr>
          <w:rFonts w:ascii="Calibri" w:hAnsi="Calibri" w:cs="Arial"/>
          <w:w w:val="90"/>
          <w:lang w:val="sr-Cyrl-CS"/>
        </w:rPr>
      </w:pPr>
    </w:p>
    <w:p w:rsidR="00ED799D" w:rsidRPr="00C433D8" w:rsidRDefault="00ED799D" w:rsidP="00ED799D">
      <w:pPr>
        <w:autoSpaceDE w:val="0"/>
        <w:autoSpaceDN w:val="0"/>
        <w:adjustRightInd w:val="0"/>
        <w:ind w:firstLine="708"/>
        <w:jc w:val="both"/>
        <w:rPr>
          <w:rFonts w:ascii="Calibri" w:hAnsi="Calibri" w:cs="Arial"/>
          <w:b/>
          <w:noProof/>
          <w:w w:val="90"/>
          <w:sz w:val="22"/>
          <w:szCs w:val="22"/>
          <w:lang w:val="sr-Cyrl-CS"/>
        </w:rPr>
      </w:pPr>
      <w:r w:rsidRPr="00C433D8">
        <w:rPr>
          <w:rFonts w:ascii="Calibri" w:hAnsi="Calibri" w:cs="Arial"/>
          <w:b/>
          <w:bCs/>
          <w:iCs/>
          <w:noProof/>
          <w:w w:val="90"/>
          <w:sz w:val="22"/>
          <w:szCs w:val="22"/>
        </w:rPr>
        <w:t xml:space="preserve">5.3. </w:t>
      </w:r>
      <w:r w:rsidRPr="00C433D8">
        <w:rPr>
          <w:rFonts w:ascii="Calibri" w:hAnsi="Calibri" w:cs="Arial"/>
          <w:b/>
          <w:noProof/>
          <w:w w:val="90"/>
          <w:sz w:val="22"/>
          <w:szCs w:val="22"/>
          <w:lang w:val="sr-Cyrl-CS"/>
        </w:rPr>
        <w:t>ПАРТИЈЕ</w:t>
      </w:r>
    </w:p>
    <w:p w:rsidR="00ED799D" w:rsidRPr="00C433D8" w:rsidRDefault="00ED799D" w:rsidP="00ED799D">
      <w:pPr>
        <w:jc w:val="both"/>
        <w:rPr>
          <w:rFonts w:ascii="Calibri" w:hAnsi="Calibri" w:cs="Arial"/>
          <w:noProof/>
          <w:w w:val="90"/>
          <w:sz w:val="22"/>
          <w:szCs w:val="22"/>
          <w:lang w:val="sr-Cyrl-CS"/>
        </w:rPr>
      </w:pPr>
    </w:p>
    <w:p w:rsidR="00ED799D" w:rsidRDefault="00ED799D" w:rsidP="00ED799D">
      <w:pPr>
        <w:autoSpaceDE w:val="0"/>
        <w:autoSpaceDN w:val="0"/>
        <w:adjustRightInd w:val="0"/>
        <w:jc w:val="both"/>
        <w:rPr>
          <w:rFonts w:ascii="Calibri" w:hAnsi="Calibri" w:cs="Arial"/>
          <w:b/>
          <w:bCs/>
          <w:iCs/>
          <w:noProof/>
          <w:w w:val="90"/>
          <w:sz w:val="22"/>
          <w:szCs w:val="22"/>
        </w:rPr>
      </w:pPr>
      <w:r w:rsidRPr="00C433D8">
        <w:rPr>
          <w:rFonts w:ascii="Calibri" w:hAnsi="Calibri"/>
          <w:noProof/>
          <w:sz w:val="22"/>
          <w:szCs w:val="22"/>
          <w:lang w:val="sr-Cyrl-CS"/>
        </w:rPr>
        <w:tab/>
        <w:t xml:space="preserve">Предметна јавна набавка </w:t>
      </w:r>
      <w:r>
        <w:rPr>
          <w:rFonts w:ascii="Calibri" w:hAnsi="Calibri"/>
          <w:noProof/>
          <w:sz w:val="22"/>
          <w:szCs w:val="22"/>
          <w:lang w:val="sr-Cyrl-CS"/>
        </w:rPr>
        <w:t>ни</w:t>
      </w:r>
      <w:r w:rsidRPr="00C433D8">
        <w:rPr>
          <w:rFonts w:ascii="Calibri" w:hAnsi="Calibri"/>
          <w:noProof/>
          <w:sz w:val="22"/>
          <w:szCs w:val="22"/>
          <w:lang w:val="sr-Cyrl-CS"/>
        </w:rPr>
        <w:t>је обликована по партијама</w:t>
      </w:r>
      <w:r>
        <w:rPr>
          <w:rFonts w:ascii="Calibri" w:hAnsi="Calibri"/>
          <w:noProof/>
          <w:sz w:val="22"/>
          <w:szCs w:val="22"/>
          <w:lang w:val="sr-Cyrl-CS"/>
        </w:rPr>
        <w:t>.</w:t>
      </w:r>
      <w:r w:rsidRPr="00294D47">
        <w:rPr>
          <w:rFonts w:ascii="Calibri" w:hAnsi="Calibri" w:cs="Arial"/>
          <w:b/>
          <w:bCs/>
          <w:iCs/>
          <w:noProof/>
          <w:w w:val="90"/>
          <w:sz w:val="22"/>
          <w:szCs w:val="22"/>
        </w:rPr>
        <w:t xml:space="preserve"> </w:t>
      </w:r>
    </w:p>
    <w:p w:rsidR="00ED799D" w:rsidRDefault="00ED799D" w:rsidP="00ED799D">
      <w:pPr>
        <w:autoSpaceDE w:val="0"/>
        <w:autoSpaceDN w:val="0"/>
        <w:adjustRightInd w:val="0"/>
        <w:jc w:val="both"/>
        <w:rPr>
          <w:rFonts w:ascii="Calibri" w:hAnsi="Calibri" w:cs="Arial"/>
          <w:b/>
          <w:bCs/>
          <w:iCs/>
          <w:noProof/>
          <w:w w:val="90"/>
          <w:sz w:val="22"/>
          <w:szCs w:val="22"/>
        </w:rPr>
      </w:pPr>
    </w:p>
    <w:p w:rsidR="00ED799D" w:rsidRPr="00C433D8" w:rsidRDefault="00ED799D" w:rsidP="007E1BC1">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5.4. ИЗМЕНА, ДОПУНА И ОПОЗИВ ПОНУДЕ</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ind w:firstLine="708"/>
        <w:jc w:val="both"/>
        <w:rPr>
          <w:rFonts w:ascii="Calibri" w:hAnsi="Calibri"/>
          <w:noProof/>
          <w:sz w:val="22"/>
          <w:szCs w:val="22"/>
        </w:rPr>
      </w:pPr>
      <w:r w:rsidRPr="00C433D8">
        <w:rPr>
          <w:rFonts w:ascii="Calibri" w:hAnsi="Calibri"/>
          <w:bCs/>
          <w:iCs/>
          <w:noProof/>
          <w:sz w:val="22"/>
          <w:szCs w:val="22"/>
          <w:lang w:val="sr-Cyrl-CS"/>
        </w:rPr>
        <w:t>У року за подношење понуде понуђач може да измени, допуни или опозове своју понуду, на начин на који се понуда подноси.</w:t>
      </w:r>
      <w:r w:rsidRPr="00C433D8">
        <w:rPr>
          <w:rFonts w:ascii="Calibri" w:hAnsi="Calibri"/>
          <w:sz w:val="22"/>
          <w:szCs w:val="22"/>
          <w:lang w:val="sr-Cyrl-CS"/>
        </w:rPr>
        <w:t xml:space="preserve"> Измена, допуна или опозив понуде се доставља, поштом или непосредно, на адресу наручиоца: </w:t>
      </w:r>
      <w:r w:rsidRPr="00C433D8">
        <w:rPr>
          <w:rFonts w:asciiTheme="minorHAnsi" w:hAnsiTheme="minorHAnsi" w:cs="Arial"/>
          <w:bCs/>
          <w:iCs/>
          <w:noProof/>
          <w:w w:val="90"/>
        </w:rPr>
        <w:t>Уметничка асоцијација INBOX</w:t>
      </w:r>
      <w:r>
        <w:rPr>
          <w:rFonts w:asciiTheme="minorHAnsi" w:hAnsiTheme="minorHAnsi" w:cs="Arial"/>
          <w:bCs/>
          <w:iCs/>
          <w:noProof/>
          <w:w w:val="90"/>
        </w:rPr>
        <w:t xml:space="preserve">, </w:t>
      </w:r>
      <w:r w:rsidR="00C91AE3">
        <w:rPr>
          <w:rFonts w:ascii="Calibri" w:hAnsi="Calibri" w:cs="Arial"/>
          <w:bCs/>
          <w:iCs/>
          <w:w w:val="90"/>
          <w:sz w:val="22"/>
          <w:szCs w:val="22"/>
          <w:lang w:val="sr-Cyrl-CS"/>
        </w:rPr>
        <w:t xml:space="preserve">Мике Антића 2, Стартит центар, </w:t>
      </w:r>
      <w:r w:rsidR="00C91AE3">
        <w:rPr>
          <w:rFonts w:ascii="Calibri" w:hAnsi="Calibri" w:cs="Arial"/>
          <w:bCs/>
          <w:iCs/>
          <w:w w:val="90"/>
          <w:sz w:val="22"/>
          <w:szCs w:val="22"/>
        </w:rPr>
        <w:t>I спрат</w:t>
      </w:r>
      <w:r w:rsidR="00C91AE3">
        <w:rPr>
          <w:rFonts w:asciiTheme="minorHAnsi" w:hAnsiTheme="minorHAnsi" w:cs="Arial"/>
          <w:bCs/>
          <w:iCs/>
          <w:noProof/>
          <w:w w:val="90"/>
        </w:rPr>
        <w:t xml:space="preserve">, </w:t>
      </w:r>
      <w:r>
        <w:rPr>
          <w:rFonts w:asciiTheme="minorHAnsi" w:hAnsiTheme="minorHAnsi" w:cs="Arial"/>
          <w:bCs/>
          <w:iCs/>
          <w:noProof/>
          <w:w w:val="90"/>
        </w:rPr>
        <w:t>Нови Сад</w:t>
      </w:r>
      <w:r w:rsidRPr="00C433D8">
        <w:rPr>
          <w:rFonts w:ascii="Calibri" w:hAnsi="Calibri"/>
          <w:bCs/>
          <w:iCs/>
          <w:sz w:val="22"/>
          <w:szCs w:val="22"/>
          <w:lang w:val="en-US"/>
        </w:rPr>
        <w:t xml:space="preserve">. </w:t>
      </w:r>
      <w:r w:rsidRPr="00C433D8">
        <w:rPr>
          <w:rFonts w:ascii="Calibri" w:hAnsi="Calibri"/>
          <w:noProof/>
          <w:sz w:val="22"/>
          <w:szCs w:val="22"/>
        </w:rPr>
        <w:t>На коверти мора бити наведено да ли је у питању измена, допуна или опозив понуде, предмет и шифра јавне набавке, као и назнака „НЕ ОТВАРАТИ“.</w:t>
      </w:r>
    </w:p>
    <w:p w:rsidR="00ED799D" w:rsidRPr="00C433D8" w:rsidRDefault="00ED799D" w:rsidP="00ED799D">
      <w:pPr>
        <w:jc w:val="both"/>
        <w:rPr>
          <w:rFonts w:ascii="Calibri" w:hAnsi="Calibri"/>
          <w:bCs/>
          <w:iCs/>
          <w:noProof/>
          <w:sz w:val="22"/>
          <w:szCs w:val="22"/>
          <w:lang w:val="sr-Cyrl-CS"/>
        </w:rPr>
      </w:pPr>
    </w:p>
    <w:p w:rsidR="00ED799D" w:rsidRPr="00C433D8" w:rsidRDefault="00ED799D" w:rsidP="00ED799D">
      <w:pPr>
        <w:autoSpaceDE w:val="0"/>
        <w:autoSpaceDN w:val="0"/>
        <w:adjustRightInd w:val="0"/>
        <w:jc w:val="both"/>
        <w:rPr>
          <w:rFonts w:ascii="Calibri" w:hAnsi="Calibri"/>
          <w:b/>
          <w:bCs/>
          <w:iCs/>
          <w:noProof/>
          <w:sz w:val="22"/>
          <w:szCs w:val="22"/>
        </w:rPr>
      </w:pPr>
      <w:r w:rsidRPr="00C433D8">
        <w:rPr>
          <w:rFonts w:ascii="Calibri" w:hAnsi="Calibri"/>
          <w:bCs/>
          <w:iCs/>
          <w:noProof/>
          <w:sz w:val="22"/>
          <w:szCs w:val="22"/>
        </w:rPr>
        <w:tab/>
      </w:r>
      <w:r w:rsidRPr="00C433D8">
        <w:rPr>
          <w:rFonts w:ascii="Calibri" w:hAnsi="Calibri"/>
          <w:b/>
          <w:bCs/>
          <w:iCs/>
          <w:noProof/>
          <w:sz w:val="22"/>
          <w:szCs w:val="22"/>
        </w:rPr>
        <w:t xml:space="preserve">5.5. </w:t>
      </w:r>
      <w:r w:rsidRPr="00C433D8">
        <w:rPr>
          <w:rFonts w:ascii="Calibri" w:hAnsi="Calibri"/>
          <w:b/>
          <w:bCs/>
          <w:iCs/>
          <w:noProof/>
          <w:sz w:val="22"/>
          <w:szCs w:val="22"/>
          <w:lang w:val="sr-Cyrl-CS"/>
        </w:rPr>
        <w:t>САМОСТАЛНО УЧЕШЋЕ, УЧЕШЋЕ У ЗАЈЕДНИЧКОЈ ПОНУДИ И СА ПОДИЗВОЂАЧЕМ</w:t>
      </w:r>
      <w:r w:rsidRPr="00C433D8">
        <w:rPr>
          <w:rFonts w:ascii="Calibri" w:hAnsi="Calibri"/>
          <w:b/>
          <w:bCs/>
          <w:iCs/>
          <w:noProof/>
          <w:sz w:val="22"/>
          <w:szCs w:val="22"/>
        </w:rPr>
        <w:t xml:space="preserve"> </w:t>
      </w:r>
    </w:p>
    <w:p w:rsidR="00ED799D" w:rsidRPr="00C433D8" w:rsidRDefault="00ED799D" w:rsidP="00ED799D">
      <w:pPr>
        <w:autoSpaceDE w:val="0"/>
        <w:autoSpaceDN w:val="0"/>
        <w:adjustRightInd w:val="0"/>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 Понуђач који учествује у заједничкој понуди, не може истовремено да учествује као подизвођач.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5.6. АНГАЖОВАЊЕ ПОДИЗВОЂАЧА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rPr>
        <w:t>Уколико понуђач ангажује подизвођача дужан је да у својој понуди наведе проценат укупне вредности набавке који ће поверити подизвођачу и део предмета набавке који ће се извршити преко подизвођача.</w:t>
      </w:r>
      <w:r w:rsidRPr="00C433D8">
        <w:rPr>
          <w:rFonts w:ascii="Calibri" w:hAnsi="Calibri"/>
          <w:sz w:val="22"/>
          <w:szCs w:val="22"/>
          <w:lang w:val="sr-Cyrl-CS" w:eastAsia="en-US"/>
        </w:rPr>
        <w:t xml:space="preserve"> </w:t>
      </w:r>
      <w:r w:rsidRPr="00C433D8">
        <w:rPr>
          <w:rFonts w:ascii="Calibri" w:hAnsi="Calibri"/>
          <w:bCs/>
          <w:iCs/>
          <w:noProof/>
          <w:sz w:val="22"/>
          <w:szCs w:val="22"/>
          <w:lang w:val="sr-Cyrl-CS"/>
        </w:rPr>
        <w:t>Проценат укупне вредности набавке</w:t>
      </w:r>
      <w:r w:rsidRPr="00C433D8">
        <w:rPr>
          <w:rFonts w:ascii="Calibri" w:hAnsi="Calibri"/>
          <w:bCs/>
          <w:iCs/>
          <w:noProof/>
          <w:sz w:val="22"/>
          <w:szCs w:val="22"/>
        </w:rPr>
        <w:t xml:space="preserve"> који ће понуђач поверити подизвођачу не може бити већи од 50 %</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5.7. ЗАЈЕДНИЧКА ПОНУДА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Уколико понуду подноси група понуђача, с</w:t>
      </w:r>
      <w:r w:rsidRPr="00C433D8">
        <w:rPr>
          <w:rFonts w:ascii="Calibri" w:hAnsi="Calibri"/>
          <w:bCs/>
          <w:iCs/>
          <w:noProof/>
          <w:sz w:val="22"/>
          <w:szCs w:val="22"/>
        </w:rPr>
        <w:t xml:space="preserve">аставни део заједничке понуде је </w:t>
      </w:r>
      <w:r w:rsidRPr="00C433D8">
        <w:rPr>
          <w:rFonts w:ascii="Calibri" w:hAnsi="Calibri"/>
          <w:b/>
          <w:bCs/>
          <w:iCs/>
          <w:noProof/>
          <w:sz w:val="22"/>
          <w:szCs w:val="22"/>
        </w:rPr>
        <w:t>споразум</w:t>
      </w:r>
      <w:r w:rsidRPr="00C433D8">
        <w:rPr>
          <w:rFonts w:ascii="Calibri" w:hAnsi="Calibri"/>
          <w:bCs/>
          <w:iCs/>
          <w:noProof/>
          <w:sz w:val="22"/>
          <w:szCs w:val="22"/>
        </w:rPr>
        <w:t xml:space="preserve"> </w:t>
      </w:r>
      <w:r w:rsidRPr="00C433D8">
        <w:rPr>
          <w:rFonts w:ascii="Calibri" w:hAnsi="Calibri"/>
          <w:b/>
          <w:bCs/>
          <w:iCs/>
          <w:noProof/>
          <w:sz w:val="22"/>
          <w:szCs w:val="22"/>
        </w:rPr>
        <w:t xml:space="preserve">којим се понуђачи из групе међусобно и према наручиоцу </w:t>
      </w:r>
      <w:r w:rsidRPr="00C433D8">
        <w:rPr>
          <w:rFonts w:ascii="Calibri" w:hAnsi="Calibri"/>
          <w:b/>
          <w:bCs/>
          <w:iCs/>
          <w:noProof/>
          <w:sz w:val="22"/>
          <w:szCs w:val="22"/>
          <w:lang w:val="sr-Cyrl-CS"/>
        </w:rPr>
        <w:t>обавезују на извршење јавне набавке</w:t>
      </w:r>
      <w:r w:rsidRPr="00C433D8">
        <w:rPr>
          <w:rFonts w:ascii="Calibri" w:hAnsi="Calibri"/>
          <w:bCs/>
          <w:iCs/>
          <w:noProof/>
          <w:sz w:val="22"/>
          <w:szCs w:val="22"/>
        </w:rPr>
        <w:t>, а који садржи: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lastRenderedPageBreak/>
        <w:t>1</w:t>
      </w:r>
      <w:r w:rsidRPr="00C433D8">
        <w:rPr>
          <w:rFonts w:ascii="Calibri" w:hAnsi="Calibri"/>
          <w:bCs/>
          <w:iCs/>
          <w:noProof/>
          <w:sz w:val="22"/>
          <w:szCs w:val="22"/>
          <w:lang w:val="sr-Cyrl-CS"/>
        </w:rPr>
        <w:t>) податке о члан</w:t>
      </w:r>
      <w:r w:rsidRPr="00C433D8">
        <w:rPr>
          <w:rFonts w:ascii="Calibri" w:hAnsi="Calibri"/>
          <w:bCs/>
          <w:iCs/>
          <w:noProof/>
          <w:sz w:val="22"/>
          <w:szCs w:val="22"/>
        </w:rPr>
        <w:t>у</w:t>
      </w:r>
      <w:r w:rsidRPr="00C433D8">
        <w:rPr>
          <w:rFonts w:ascii="Calibri" w:hAnsi="Calibri"/>
          <w:bCs/>
          <w:iCs/>
          <w:noProof/>
          <w:sz w:val="22"/>
          <w:szCs w:val="22"/>
          <w:lang w:val="sr-Cyrl-CS"/>
        </w:rPr>
        <w:t xml:space="preserve"> групе који ће бити носилац посла, односно који ће поднети понуду и који ће заступати групу понуђача пред наручиоцем 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2) </w:t>
      </w:r>
      <w:r w:rsidRPr="00C433D8">
        <w:rPr>
          <w:rFonts w:ascii="Calibri" w:hAnsi="Calibri"/>
          <w:bCs/>
          <w:iCs/>
          <w:noProof/>
          <w:sz w:val="22"/>
          <w:szCs w:val="22"/>
          <w:lang w:val="sr-Cyrl-CS"/>
        </w:rPr>
        <w:t>опис послова сваког од понуђача из групе понуђача у извршењу уговора</w:t>
      </w:r>
      <w:r>
        <w:rPr>
          <w:rFonts w:ascii="Calibri" w:hAnsi="Calibri"/>
          <w:bCs/>
          <w:iCs/>
          <w:noProof/>
          <w:sz w:val="22"/>
          <w:szCs w:val="22"/>
          <w:lang w:val="sr-Cyrl-CS"/>
        </w:rPr>
        <w:t>.</w:t>
      </w:r>
    </w:p>
    <w:p w:rsidR="00ED799D" w:rsidRPr="00C433D8"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sr-Cyrl-CS"/>
        </w:rPr>
        <w:t>Понуђачи који поднесу заједничку понуду одговарају неограничено солидарно према наручиоцу.</w:t>
      </w:r>
    </w:p>
    <w:p w:rsidR="00ED799D" w:rsidRDefault="00ED799D" w:rsidP="00EA139B">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8B072C">
        <w:rPr>
          <w:rFonts w:ascii="Calibri" w:hAnsi="Calibri" w:cs="Arial"/>
          <w:bCs/>
          <w:iCs/>
          <w:noProof/>
          <w:w w:val="90"/>
        </w:rPr>
        <w:tab/>
      </w:r>
      <w:r w:rsidR="000C6500"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8</w:t>
      </w:r>
      <w:r w:rsidRPr="00ED799D">
        <w:rPr>
          <w:rFonts w:ascii="Calibri" w:hAnsi="Calibri" w:cs="Arial"/>
          <w:b/>
          <w:bCs/>
          <w:iCs/>
          <w:noProof/>
          <w:w w:val="90"/>
          <w:sz w:val="22"/>
          <w:szCs w:val="22"/>
        </w:rPr>
        <w:t>. НАЧИН И УСЛОВИ ПЛАЋАЊА, РОК ВАЖЕЊА ПОНУДЕ И ДРУГО</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69468A" w:rsidRPr="00ED799D" w:rsidRDefault="00EA139B" w:rsidP="0069468A">
      <w:pPr>
        <w:autoSpaceDE w:val="0"/>
        <w:autoSpaceDN w:val="0"/>
        <w:adjustRightInd w:val="0"/>
        <w:jc w:val="both"/>
        <w:rPr>
          <w:rFonts w:ascii="Calibri" w:hAnsi="Calibri" w:cs="Arial"/>
          <w:bCs/>
          <w:iCs/>
          <w:noProof/>
          <w:w w:val="90"/>
          <w:sz w:val="22"/>
          <w:szCs w:val="22"/>
        </w:rPr>
      </w:pPr>
      <w:r w:rsidRPr="00ED799D">
        <w:rPr>
          <w:rFonts w:ascii="Calibri" w:hAnsi="Calibri" w:cs="Arial"/>
          <w:bCs/>
          <w:iCs/>
          <w:noProof/>
          <w:w w:val="90"/>
          <w:sz w:val="22"/>
          <w:szCs w:val="22"/>
        </w:rPr>
        <w:tab/>
      </w:r>
      <w:r w:rsidR="0069468A" w:rsidRPr="00ED799D">
        <w:rPr>
          <w:rFonts w:ascii="Calibri" w:hAnsi="Calibri" w:cs="Arial"/>
          <w:bCs/>
          <w:iCs/>
          <w:noProof/>
          <w:w w:val="90"/>
          <w:sz w:val="22"/>
          <w:szCs w:val="22"/>
        </w:rPr>
        <w:t xml:space="preserve">Рок плаћања је 45 дана од дана пријема </w:t>
      </w:r>
      <w:r w:rsidR="0069468A" w:rsidRPr="00ED799D">
        <w:rPr>
          <w:rFonts w:ascii="Calibri" w:hAnsi="Calibri" w:cs="Arial"/>
          <w:bCs/>
          <w:iCs/>
          <w:noProof/>
          <w:w w:val="90"/>
          <w:sz w:val="22"/>
          <w:szCs w:val="22"/>
          <w:lang w:val="sr-Cyrl-CS"/>
        </w:rPr>
        <w:t>фактуре</w:t>
      </w:r>
      <w:r w:rsidR="001F2141" w:rsidRPr="00ED799D">
        <w:rPr>
          <w:rFonts w:ascii="Calibri" w:hAnsi="Calibri" w:cs="Arial"/>
          <w:bCs/>
          <w:iCs/>
          <w:noProof/>
          <w:w w:val="90"/>
          <w:sz w:val="22"/>
          <w:szCs w:val="22"/>
          <w:lang w:val="sr-Cyrl-CS"/>
        </w:rPr>
        <w:t xml:space="preserve"> </w:t>
      </w:r>
      <w:r w:rsidR="0069468A" w:rsidRPr="00ED799D">
        <w:rPr>
          <w:rFonts w:ascii="Calibri" w:hAnsi="Calibri" w:cs="Arial"/>
          <w:bCs/>
          <w:iCs/>
          <w:noProof/>
          <w:w w:val="90"/>
          <w:sz w:val="22"/>
          <w:szCs w:val="22"/>
          <w:lang w:val="sr-Cyrl-CS"/>
        </w:rPr>
        <w:t>потписан</w:t>
      </w:r>
      <w:r w:rsidR="0043695E" w:rsidRPr="00ED799D">
        <w:rPr>
          <w:rFonts w:ascii="Calibri" w:hAnsi="Calibri" w:cs="Arial"/>
          <w:bCs/>
          <w:iCs/>
          <w:noProof/>
          <w:w w:val="90"/>
          <w:sz w:val="22"/>
          <w:szCs w:val="22"/>
          <w:lang w:val="sr-Cyrl-CS"/>
        </w:rPr>
        <w:t>е</w:t>
      </w:r>
      <w:r w:rsidR="0069468A" w:rsidRPr="00ED799D">
        <w:rPr>
          <w:rFonts w:ascii="Calibri" w:hAnsi="Calibri" w:cs="Arial"/>
          <w:bCs/>
          <w:iCs/>
          <w:noProof/>
          <w:w w:val="90"/>
          <w:sz w:val="22"/>
          <w:szCs w:val="22"/>
          <w:lang w:val="sr-Cyrl-CS"/>
        </w:rPr>
        <w:t xml:space="preserve"> од стране </w:t>
      </w:r>
      <w:r w:rsidR="001F2141" w:rsidRPr="00ED799D">
        <w:rPr>
          <w:rFonts w:ascii="Calibri" w:hAnsi="Calibri" w:cs="Arial"/>
          <w:bCs/>
          <w:iCs/>
          <w:noProof/>
          <w:w w:val="90"/>
          <w:sz w:val="22"/>
          <w:szCs w:val="22"/>
          <w:lang w:val="sr-Cyrl-CS"/>
        </w:rPr>
        <w:t>овлашћеног лица наручиоца</w:t>
      </w:r>
      <w:r w:rsidR="00B51CF1" w:rsidRPr="00ED799D">
        <w:rPr>
          <w:rFonts w:ascii="Calibri" w:hAnsi="Calibri" w:cs="Arial"/>
          <w:bCs/>
          <w:iCs/>
          <w:noProof/>
          <w:w w:val="90"/>
          <w:sz w:val="22"/>
          <w:szCs w:val="22"/>
        </w:rPr>
        <w:t>.</w:t>
      </w:r>
      <w:r w:rsidR="0069468A" w:rsidRPr="00ED799D">
        <w:rPr>
          <w:rFonts w:ascii="Calibri" w:hAnsi="Calibri" w:cs="Arial"/>
          <w:bCs/>
          <w:iCs/>
          <w:noProof/>
          <w:w w:val="90"/>
          <w:sz w:val="22"/>
          <w:szCs w:val="22"/>
        </w:rPr>
        <w:t xml:space="preserve"> Плаћање се врши уплатом на рачун понуђача наведен у фактури. Понуђачу није дозвољено да захтева аванс.</w:t>
      </w:r>
    </w:p>
    <w:p w:rsidR="000F7DCF" w:rsidRPr="00ED799D" w:rsidRDefault="000F7DCF" w:rsidP="000F7DCF">
      <w:pPr>
        <w:autoSpaceDE w:val="0"/>
        <w:autoSpaceDN w:val="0"/>
        <w:adjustRightInd w:val="0"/>
        <w:ind w:firstLine="708"/>
        <w:jc w:val="both"/>
        <w:rPr>
          <w:rFonts w:ascii="Calibri" w:eastAsia="Batang" w:hAnsi="Calibri" w:cs="Arial"/>
          <w:bCs/>
          <w:iCs/>
          <w:noProof/>
          <w:w w:val="90"/>
          <w:sz w:val="22"/>
          <w:szCs w:val="22"/>
          <w:lang w:val="sr-Cyrl-CS"/>
        </w:rPr>
      </w:pPr>
      <w:r w:rsidRPr="00ED799D">
        <w:rPr>
          <w:rFonts w:ascii="Calibri" w:eastAsia="Batang" w:hAnsi="Calibri" w:cs="Arial"/>
          <w:bCs/>
          <w:iCs/>
          <w:noProof/>
          <w:w w:val="90"/>
          <w:sz w:val="22"/>
          <w:szCs w:val="22"/>
          <w:lang w:val="sr-Cyrl-CS"/>
        </w:rPr>
        <w:t xml:space="preserve">Рок за </w:t>
      </w:r>
      <w:r w:rsidR="00510DEC" w:rsidRPr="00ED799D">
        <w:rPr>
          <w:rFonts w:ascii="Calibri" w:eastAsia="Batang" w:hAnsi="Calibri" w:cs="Arial"/>
          <w:bCs/>
          <w:iCs/>
          <w:noProof/>
          <w:w w:val="90"/>
          <w:sz w:val="22"/>
          <w:szCs w:val="22"/>
          <w:lang w:val="sr-Cyrl-CS"/>
        </w:rPr>
        <w:t>извршење услуга</w:t>
      </w:r>
      <w:r w:rsidRPr="00ED799D">
        <w:rPr>
          <w:rFonts w:ascii="Calibri" w:eastAsia="Batang" w:hAnsi="Calibri" w:cs="Arial"/>
          <w:bCs/>
          <w:iCs/>
          <w:noProof/>
          <w:w w:val="90"/>
          <w:sz w:val="22"/>
          <w:szCs w:val="22"/>
          <w:lang w:val="sr-Cyrl-CS"/>
        </w:rPr>
        <w:t xml:space="preserve"> је </w:t>
      </w:r>
      <w:r w:rsidR="000119B9" w:rsidRPr="00ED799D">
        <w:rPr>
          <w:rFonts w:ascii="Calibri" w:eastAsia="Batang" w:hAnsi="Calibri" w:cs="Arial"/>
          <w:bCs/>
          <w:iCs/>
          <w:noProof/>
          <w:w w:val="90"/>
          <w:sz w:val="22"/>
          <w:szCs w:val="22"/>
          <w:lang w:val="sr-Cyrl-CS"/>
        </w:rPr>
        <w:t xml:space="preserve">најкасније </w:t>
      </w:r>
      <w:r w:rsidR="006439F6" w:rsidRPr="00ED799D">
        <w:rPr>
          <w:rFonts w:ascii="Calibri" w:eastAsia="Batang" w:hAnsi="Calibri" w:cs="Arial"/>
          <w:bCs/>
          <w:iCs/>
          <w:noProof/>
          <w:w w:val="90"/>
          <w:sz w:val="22"/>
          <w:szCs w:val="22"/>
          <w:lang w:val="sr-Cyrl-CS"/>
        </w:rPr>
        <w:t>6 сати</w:t>
      </w:r>
      <w:r w:rsidR="000119B9" w:rsidRPr="00ED799D">
        <w:rPr>
          <w:rFonts w:ascii="Calibri" w:eastAsia="Batang" w:hAnsi="Calibri" w:cs="Arial"/>
          <w:bCs/>
          <w:iCs/>
          <w:noProof/>
          <w:w w:val="90"/>
          <w:sz w:val="22"/>
          <w:szCs w:val="22"/>
          <w:lang w:val="sr-Cyrl-CS"/>
        </w:rPr>
        <w:t xml:space="preserve"> пре почетка програма Фестивала.</w:t>
      </w:r>
    </w:p>
    <w:p w:rsidR="000F7DCF"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 xml:space="preserve">Рок важења понуде не може бити краћи од 30 дана од дана отварања понуда. </w:t>
      </w:r>
    </w:p>
    <w:p w:rsidR="0069468A"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rPr>
        <w:t>У</w:t>
      </w:r>
      <w:r w:rsidRPr="00ED799D">
        <w:rPr>
          <w:rFonts w:ascii="Calibri" w:hAnsi="Calibri" w:cs="Arial"/>
          <w:bCs/>
          <w:iCs/>
          <w:noProof/>
          <w:w w:val="90"/>
          <w:sz w:val="22"/>
          <w:szCs w:val="22"/>
          <w:lang w:val="sr-Cyrl-CS"/>
        </w:rPr>
        <w:t xml:space="preserve"> случају истека рока важења понуде,</w:t>
      </w:r>
      <w:r w:rsidRPr="00ED799D">
        <w:rPr>
          <w:rFonts w:ascii="Calibri" w:hAnsi="Calibri" w:cs="Arial"/>
          <w:bCs/>
          <w:iCs/>
          <w:noProof/>
          <w:w w:val="90"/>
          <w:sz w:val="22"/>
          <w:szCs w:val="22"/>
        </w:rPr>
        <w:t xml:space="preserve"> наручилац ће </w:t>
      </w:r>
      <w:r w:rsidRPr="00ED799D">
        <w:rPr>
          <w:rFonts w:ascii="Calibri" w:hAnsi="Calibri" w:cs="Arial"/>
          <w:bCs/>
          <w:iCs/>
          <w:noProof/>
          <w:w w:val="90"/>
          <w:sz w:val="22"/>
          <w:szCs w:val="22"/>
          <w:lang w:val="sr-Cyrl-CS"/>
        </w:rPr>
        <w:t>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EA139B" w:rsidRPr="008B072C" w:rsidRDefault="00EA139B" w:rsidP="0069468A">
      <w:pPr>
        <w:autoSpaceDE w:val="0"/>
        <w:autoSpaceDN w:val="0"/>
        <w:adjustRightInd w:val="0"/>
        <w:jc w:val="both"/>
        <w:rPr>
          <w:rFonts w:ascii="Calibri" w:hAnsi="Calibri" w:cs="Arial"/>
          <w:bCs/>
          <w:iCs/>
          <w:noProof/>
          <w:w w:val="90"/>
        </w:rPr>
      </w:pPr>
    </w:p>
    <w:p w:rsidR="00EA139B" w:rsidRPr="00ED799D" w:rsidRDefault="00EA139B" w:rsidP="00EA139B">
      <w:pPr>
        <w:autoSpaceDE w:val="0"/>
        <w:autoSpaceDN w:val="0"/>
        <w:adjustRightInd w:val="0"/>
        <w:rPr>
          <w:rFonts w:ascii="Calibri" w:hAnsi="Calibri" w:cs="Arial"/>
          <w:b/>
          <w:bCs/>
          <w:iCs/>
          <w:noProof/>
          <w:w w:val="90"/>
          <w:sz w:val="22"/>
          <w:szCs w:val="22"/>
        </w:rPr>
      </w:pPr>
      <w:r w:rsidRPr="008B072C">
        <w:rPr>
          <w:rFonts w:ascii="Calibri" w:hAnsi="Calibri" w:cs="Arial"/>
          <w:bCs/>
          <w:iCs/>
          <w:noProof/>
          <w:w w:val="90"/>
        </w:rPr>
        <w:tab/>
      </w: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9</w:t>
      </w:r>
      <w:r w:rsidRPr="00ED799D">
        <w:rPr>
          <w:rFonts w:ascii="Calibri" w:hAnsi="Calibri" w:cs="Arial"/>
          <w:b/>
          <w:bCs/>
          <w:iCs/>
          <w:noProof/>
          <w:w w:val="90"/>
          <w:sz w:val="22"/>
          <w:szCs w:val="22"/>
        </w:rPr>
        <w:t>. ВАЛУТА И НАЧИН ИЗРАЖАВАЊА ЦЕНЕ</w:t>
      </w:r>
    </w:p>
    <w:p w:rsidR="00EA139B" w:rsidRPr="00ED799D" w:rsidRDefault="00EA139B" w:rsidP="00EA139B">
      <w:pPr>
        <w:autoSpaceDE w:val="0"/>
        <w:autoSpaceDN w:val="0"/>
        <w:adjustRightInd w:val="0"/>
        <w:rPr>
          <w:rFonts w:ascii="Calibri" w:hAnsi="Calibri" w:cs="Arial"/>
          <w:bCs/>
          <w:iCs/>
          <w:noProof/>
          <w:w w:val="90"/>
          <w:sz w:val="22"/>
          <w:szCs w:val="22"/>
        </w:rPr>
      </w:pPr>
    </w:p>
    <w:p w:rsidR="000119B9" w:rsidRPr="00ED799D" w:rsidRDefault="0069468A" w:rsidP="0069468A">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Цена мора да буде исказана у динарима, без пореза на додату вредност и исказује се по јединици мере. На крају обрасца понуде исказује се укупна вредност без ПДВ-а и укупна вредност са ПДВ-ом. </w:t>
      </w:r>
    </w:p>
    <w:p w:rsidR="006439F6" w:rsidRPr="007E1BC1" w:rsidRDefault="0069468A" w:rsidP="007E1BC1">
      <w:pPr>
        <w:autoSpaceDE w:val="0"/>
        <w:autoSpaceDN w:val="0"/>
        <w:adjustRightInd w:val="0"/>
        <w:ind w:firstLine="708"/>
        <w:jc w:val="both"/>
        <w:rPr>
          <w:rFonts w:ascii="Calibri" w:hAnsi="Calibri" w:cs="Arial"/>
          <w:bCs/>
          <w:iCs/>
          <w:noProof/>
          <w:w w:val="90"/>
          <w:sz w:val="22"/>
          <w:szCs w:val="22"/>
          <w:lang w:val="sr-Cyrl-CS"/>
        </w:rPr>
      </w:pPr>
      <w:r w:rsidRPr="00ED799D">
        <w:rPr>
          <w:rFonts w:ascii="Calibri" w:hAnsi="Calibri" w:cs="Arial"/>
          <w:bCs/>
          <w:iCs/>
          <w:noProof/>
          <w:w w:val="90"/>
          <w:sz w:val="22"/>
          <w:szCs w:val="22"/>
          <w:lang w:val="sr-Cyrl-CS"/>
        </w:rPr>
        <w:t xml:space="preserve">У цену </w:t>
      </w:r>
      <w:r w:rsidR="00A42B5B" w:rsidRPr="00ED799D">
        <w:rPr>
          <w:rFonts w:ascii="Calibri" w:hAnsi="Calibri" w:cs="Arial"/>
          <w:bCs/>
          <w:iCs/>
          <w:noProof/>
          <w:w w:val="90"/>
          <w:sz w:val="22"/>
          <w:szCs w:val="22"/>
          <w:lang w:val="sr-Cyrl-CS"/>
        </w:rPr>
        <w:t>морају бити</w:t>
      </w:r>
      <w:r w:rsidRPr="00ED799D">
        <w:rPr>
          <w:rFonts w:ascii="Calibri" w:hAnsi="Calibri" w:cs="Arial"/>
          <w:bCs/>
          <w:iCs/>
          <w:noProof/>
          <w:w w:val="90"/>
          <w:sz w:val="22"/>
          <w:szCs w:val="22"/>
          <w:lang w:val="sr-Cyrl-CS"/>
        </w:rPr>
        <w:t xml:space="preserve"> урачунати сви припадајући трошкови неопходни за реализовање </w:t>
      </w:r>
      <w:r w:rsidR="00A42B5B" w:rsidRPr="00ED799D">
        <w:rPr>
          <w:rFonts w:ascii="Calibri" w:hAnsi="Calibri" w:cs="Arial"/>
          <w:bCs/>
          <w:iCs/>
          <w:noProof/>
          <w:w w:val="90"/>
          <w:sz w:val="22"/>
          <w:szCs w:val="22"/>
          <w:lang w:val="sr-Cyrl-CS"/>
        </w:rPr>
        <w:t>предмета јавне набавке</w:t>
      </w:r>
      <w:r w:rsidR="000119B9" w:rsidRPr="00ED799D">
        <w:rPr>
          <w:rFonts w:ascii="Calibri" w:hAnsi="Calibri" w:cs="Arial"/>
          <w:bCs/>
          <w:iCs/>
          <w:noProof/>
          <w:w w:val="90"/>
          <w:sz w:val="22"/>
          <w:szCs w:val="22"/>
          <w:lang w:val="sr-Cyrl-CS"/>
        </w:rPr>
        <w:t xml:space="preserve"> (енергетика, енергетски каблови, превоз, радна снага односно техничари – тон мајстори, мајстори светла, монтери и сви други припадајући трошкови)</w:t>
      </w:r>
      <w:r w:rsidRPr="00ED799D">
        <w:rPr>
          <w:rFonts w:ascii="Calibri" w:hAnsi="Calibri" w:cs="Arial"/>
          <w:bCs/>
          <w:iCs/>
          <w:noProof/>
          <w:w w:val="90"/>
          <w:sz w:val="22"/>
          <w:szCs w:val="22"/>
          <w:lang w:val="sr-Cyrl-CS"/>
        </w:rPr>
        <w:t>.</w:t>
      </w:r>
      <w:r w:rsidR="00A42B5B" w:rsidRPr="00ED799D">
        <w:rPr>
          <w:rFonts w:ascii="Calibri" w:hAnsi="Calibri" w:cs="Arial"/>
          <w:bCs/>
          <w:iCs/>
          <w:noProof/>
          <w:w w:val="90"/>
          <w:sz w:val="22"/>
          <w:szCs w:val="22"/>
          <w:lang w:val="sr-Cyrl-CS"/>
        </w:rPr>
        <w:t xml:space="preserve"> </w:t>
      </w:r>
    </w:p>
    <w:p w:rsidR="00B85E42" w:rsidRPr="008B072C" w:rsidRDefault="00B85E42" w:rsidP="0069468A">
      <w:pPr>
        <w:autoSpaceDE w:val="0"/>
        <w:autoSpaceDN w:val="0"/>
        <w:adjustRightInd w:val="0"/>
        <w:ind w:firstLine="708"/>
        <w:jc w:val="both"/>
        <w:rPr>
          <w:rFonts w:ascii="Calibri" w:hAnsi="Calibri" w:cs="Arial"/>
          <w:bCs/>
          <w:iCs/>
          <w:noProof/>
          <w:w w:val="90"/>
        </w:rPr>
      </w:pPr>
    </w:p>
    <w:p w:rsidR="00C25EC3" w:rsidRPr="00ED799D" w:rsidRDefault="00C25EC3" w:rsidP="00C25EC3">
      <w:pPr>
        <w:autoSpaceDE w:val="0"/>
        <w:autoSpaceDN w:val="0"/>
        <w:adjustRightInd w:val="0"/>
        <w:ind w:firstLine="708"/>
        <w:rPr>
          <w:rFonts w:ascii="Calibri" w:hAnsi="Calibri" w:cs="Arial"/>
          <w:b/>
          <w:bCs/>
          <w:iCs/>
          <w:noProof/>
          <w:w w:val="90"/>
          <w:sz w:val="22"/>
          <w:szCs w:val="22"/>
        </w:rPr>
      </w:pPr>
      <w:r w:rsidRPr="00ED799D">
        <w:rPr>
          <w:rFonts w:ascii="Calibri" w:hAnsi="Calibri" w:cs="Arial"/>
          <w:b/>
          <w:bCs/>
          <w:iCs/>
          <w:noProof/>
          <w:w w:val="90"/>
          <w:sz w:val="22"/>
          <w:szCs w:val="22"/>
        </w:rPr>
        <w:t>5.</w:t>
      </w:r>
      <w:r w:rsidR="00ED799D" w:rsidRPr="00ED799D">
        <w:rPr>
          <w:rFonts w:ascii="Calibri" w:hAnsi="Calibri" w:cs="Arial"/>
          <w:b/>
          <w:bCs/>
          <w:iCs/>
          <w:noProof/>
          <w:w w:val="90"/>
          <w:sz w:val="22"/>
          <w:szCs w:val="22"/>
        </w:rPr>
        <w:t>10</w:t>
      </w:r>
      <w:r w:rsidRPr="00ED799D">
        <w:rPr>
          <w:rFonts w:ascii="Calibri" w:hAnsi="Calibri" w:cs="Arial"/>
          <w:b/>
          <w:bCs/>
          <w:iCs/>
          <w:noProof/>
          <w:w w:val="90"/>
          <w:sz w:val="22"/>
          <w:szCs w:val="22"/>
        </w:rPr>
        <w:t xml:space="preserve">. СРЕДСТВА ФИНАНСИЈСКОГ ОБЕЗБЕЂЕЊА </w:t>
      </w:r>
    </w:p>
    <w:p w:rsidR="00C25EC3" w:rsidRPr="00ED799D" w:rsidRDefault="00C25EC3" w:rsidP="00C25EC3">
      <w:pPr>
        <w:autoSpaceDE w:val="0"/>
        <w:autoSpaceDN w:val="0"/>
        <w:adjustRightInd w:val="0"/>
        <w:jc w:val="both"/>
        <w:rPr>
          <w:rFonts w:ascii="Calibri" w:hAnsi="Calibri" w:cs="Arial"/>
          <w:bCs/>
          <w:iCs/>
          <w:noProof/>
          <w:w w:val="90"/>
          <w:sz w:val="22"/>
          <w:szCs w:val="22"/>
        </w:rPr>
      </w:pPr>
    </w:p>
    <w:p w:rsidR="00C25EC3" w:rsidRPr="00ED799D" w:rsidRDefault="00ED799D" w:rsidP="00ED799D">
      <w:pPr>
        <w:ind w:firstLine="708"/>
        <w:jc w:val="both"/>
        <w:rPr>
          <w:rFonts w:ascii="Calibri" w:hAnsi="Calibri" w:cs="Arial"/>
          <w:noProof/>
          <w:w w:val="90"/>
          <w:sz w:val="22"/>
          <w:szCs w:val="22"/>
          <w:lang w:val="sr-Cyrl-CS"/>
        </w:rPr>
      </w:pPr>
      <w:r w:rsidRPr="00ED799D">
        <w:rPr>
          <w:rFonts w:ascii="Calibri" w:hAnsi="Calibri" w:cs="Arial"/>
          <w:w w:val="90"/>
          <w:sz w:val="22"/>
          <w:szCs w:val="22"/>
          <w:lang w:val="sr-Cyrl-CS"/>
        </w:rPr>
        <w:t>Наручилац не захтева средство финансијског обезбеђења.</w:t>
      </w:r>
    </w:p>
    <w:p w:rsidR="00C25EC3" w:rsidRPr="00ED799D" w:rsidRDefault="00C25EC3" w:rsidP="0069468A">
      <w:pPr>
        <w:autoSpaceDE w:val="0"/>
        <w:autoSpaceDN w:val="0"/>
        <w:adjustRightInd w:val="0"/>
        <w:ind w:firstLine="708"/>
        <w:jc w:val="both"/>
        <w:rPr>
          <w:rFonts w:ascii="Calibri" w:hAnsi="Calibri" w:cs="Arial"/>
          <w:bCs/>
          <w:iCs/>
          <w:noProof/>
          <w:w w:val="90"/>
          <w:sz w:val="22"/>
          <w:szCs w:val="22"/>
        </w:rPr>
      </w:pPr>
    </w:p>
    <w:p w:rsidR="00EA139B" w:rsidRPr="00ED799D" w:rsidRDefault="00EA139B" w:rsidP="00EA139B">
      <w:pPr>
        <w:autoSpaceDE w:val="0"/>
        <w:autoSpaceDN w:val="0"/>
        <w:adjustRightInd w:val="0"/>
        <w:jc w:val="both"/>
        <w:rPr>
          <w:rFonts w:ascii="Calibri" w:hAnsi="Calibri" w:cs="Arial"/>
          <w:b/>
          <w:bCs/>
          <w:iCs/>
          <w:noProof/>
          <w:w w:val="90"/>
          <w:sz w:val="22"/>
          <w:szCs w:val="22"/>
        </w:rPr>
      </w:pPr>
      <w:r w:rsidRPr="00ED799D">
        <w:rPr>
          <w:rFonts w:ascii="Calibri" w:hAnsi="Calibri" w:cs="Arial"/>
          <w:b/>
          <w:bCs/>
          <w:iCs/>
          <w:noProof/>
          <w:w w:val="90"/>
          <w:sz w:val="22"/>
          <w:szCs w:val="22"/>
        </w:rPr>
        <w:tab/>
        <w:t>5.</w:t>
      </w:r>
      <w:r w:rsidR="00FB2DB0" w:rsidRPr="00ED799D">
        <w:rPr>
          <w:rFonts w:ascii="Calibri" w:hAnsi="Calibri" w:cs="Arial"/>
          <w:b/>
          <w:bCs/>
          <w:iCs/>
          <w:noProof/>
          <w:w w:val="90"/>
          <w:sz w:val="22"/>
          <w:szCs w:val="22"/>
        </w:rPr>
        <w:t>1</w:t>
      </w:r>
      <w:r w:rsidR="00ED799D" w:rsidRPr="00ED799D">
        <w:rPr>
          <w:rFonts w:ascii="Calibri" w:hAnsi="Calibri" w:cs="Arial"/>
          <w:b/>
          <w:bCs/>
          <w:iCs/>
          <w:noProof/>
          <w:w w:val="90"/>
          <w:sz w:val="22"/>
          <w:szCs w:val="22"/>
        </w:rPr>
        <w:t>1</w:t>
      </w:r>
      <w:r w:rsidRPr="00ED799D">
        <w:rPr>
          <w:rFonts w:ascii="Calibri" w:hAnsi="Calibri" w:cs="Arial"/>
          <w:b/>
          <w:bCs/>
          <w:iCs/>
          <w:noProof/>
          <w:w w:val="90"/>
          <w:sz w:val="22"/>
          <w:szCs w:val="22"/>
        </w:rPr>
        <w:t>. ДОДАТНЕ ИНФОРМАЦИЈЕ ИЛИ ПОЈАШЊЕЊА</w:t>
      </w:r>
    </w:p>
    <w:p w:rsidR="00EA139B" w:rsidRPr="00ED799D" w:rsidRDefault="00EA139B" w:rsidP="00EA139B">
      <w:pPr>
        <w:autoSpaceDE w:val="0"/>
        <w:autoSpaceDN w:val="0"/>
        <w:adjustRightInd w:val="0"/>
        <w:jc w:val="both"/>
        <w:rPr>
          <w:rFonts w:ascii="Calibri" w:hAnsi="Calibri" w:cs="Arial"/>
          <w:bCs/>
          <w:iCs/>
          <w:noProof/>
          <w:w w:val="90"/>
          <w:sz w:val="22"/>
          <w:szCs w:val="22"/>
        </w:rPr>
      </w:pPr>
    </w:p>
    <w:p w:rsidR="00EA139B" w:rsidRPr="00ED799D" w:rsidRDefault="00EA139B" w:rsidP="00AD39C6">
      <w:pPr>
        <w:autoSpaceDE w:val="0"/>
        <w:autoSpaceDN w:val="0"/>
        <w:adjustRightInd w:val="0"/>
        <w:jc w:val="both"/>
        <w:rPr>
          <w:rFonts w:ascii="Calibri" w:hAnsi="Calibri" w:cs="Arial"/>
          <w:bCs/>
          <w:iCs/>
          <w:noProof/>
          <w:w w:val="90"/>
          <w:sz w:val="22"/>
          <w:szCs w:val="22"/>
          <w:lang w:val="en-US"/>
        </w:rPr>
      </w:pPr>
      <w:r w:rsidRPr="00ED799D">
        <w:rPr>
          <w:rFonts w:ascii="Calibri" w:hAnsi="Calibri" w:cs="Arial"/>
          <w:bCs/>
          <w:iCs/>
          <w:noProof/>
          <w:w w:val="90"/>
          <w:sz w:val="22"/>
          <w:szCs w:val="22"/>
        </w:rPr>
        <w:tab/>
      </w:r>
      <w:r w:rsidRPr="00ED799D">
        <w:rPr>
          <w:rFonts w:ascii="Calibri" w:hAnsi="Calibri" w:cs="Arial"/>
          <w:bCs/>
          <w:iCs/>
          <w:noProof/>
          <w:w w:val="90"/>
          <w:sz w:val="22"/>
          <w:szCs w:val="22"/>
          <w:lang w:val="sr-Cyrl-CS"/>
        </w:rPr>
        <w:t>Заинтересовано лице може, у писаном облику</w:t>
      </w:r>
      <w:r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тражити од наручиоца додатне информације или појашњења у вези са припремањем понуде, најкасније пет дана пре истека рока за подношење понуда.</w:t>
      </w:r>
      <w:r w:rsidRPr="00ED799D">
        <w:rPr>
          <w:rFonts w:ascii="Calibri" w:hAnsi="Calibri" w:cs="Arial"/>
          <w:color w:val="000000"/>
          <w:w w:val="90"/>
          <w:sz w:val="22"/>
          <w:szCs w:val="22"/>
          <w:lang w:val="en-US" w:eastAsia="en-US"/>
        </w:rPr>
        <w:t xml:space="preserve"> </w:t>
      </w:r>
      <w:r w:rsidRPr="00ED799D">
        <w:rPr>
          <w:rFonts w:ascii="Calibri" w:hAnsi="Calibri" w:cs="Arial"/>
          <w:bCs/>
          <w:iCs/>
          <w:noProof/>
          <w:w w:val="90"/>
          <w:sz w:val="22"/>
          <w:szCs w:val="22"/>
          <w:lang w:val="sr-Cyrl-CS"/>
        </w:rPr>
        <w:t xml:space="preserve">Додатне информације или појашњења у вези са припремом понуде понуђач може тражити искључиво у писаном облику, доставом захтева на адресу: </w:t>
      </w:r>
      <w:r w:rsidR="00915A4B" w:rsidRPr="00ED799D">
        <w:rPr>
          <w:rFonts w:ascii="Calibri" w:hAnsi="Calibri" w:cs="Arial"/>
          <w:w w:val="90"/>
          <w:sz w:val="22"/>
          <w:szCs w:val="22"/>
          <w:lang w:val="sr-Cyrl-CS"/>
        </w:rPr>
        <w:t xml:space="preserve">: </w:t>
      </w:r>
      <w:r w:rsidR="00915A4B" w:rsidRPr="00ED799D">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 xml:space="preserve">Мике Антића 2, Стартит центар, </w:t>
      </w:r>
      <w:r w:rsidR="00C91AE3">
        <w:rPr>
          <w:rFonts w:ascii="Calibri" w:hAnsi="Calibri" w:cs="Arial"/>
          <w:bCs/>
          <w:iCs/>
          <w:w w:val="90"/>
          <w:sz w:val="22"/>
          <w:szCs w:val="22"/>
        </w:rPr>
        <w:t>I спрат</w:t>
      </w:r>
      <w:r w:rsidR="00915A4B" w:rsidRPr="00ED799D">
        <w:rPr>
          <w:rFonts w:ascii="Calibri" w:hAnsi="Calibri" w:cs="Arial"/>
          <w:bCs/>
          <w:iCs/>
          <w:w w:val="90"/>
          <w:sz w:val="22"/>
          <w:szCs w:val="22"/>
          <w:lang w:val="sr-Cyrl-CS"/>
        </w:rPr>
        <w:t>, Нови Сад</w:t>
      </w:r>
      <w:r w:rsidR="0041341B" w:rsidRPr="00ED799D">
        <w:rPr>
          <w:rFonts w:ascii="Calibri" w:hAnsi="Calibri" w:cs="Arial"/>
          <w:bCs/>
          <w:iCs/>
          <w:noProof/>
          <w:w w:val="90"/>
          <w:sz w:val="22"/>
          <w:szCs w:val="22"/>
          <w:lang w:val="en-US"/>
        </w:rPr>
        <w:t>,</w:t>
      </w:r>
      <w:r w:rsidR="00AA550C" w:rsidRPr="00ED799D">
        <w:rPr>
          <w:rFonts w:ascii="Calibri" w:hAnsi="Calibri" w:cs="Arial"/>
          <w:bCs/>
          <w:iCs/>
          <w:noProof/>
          <w:w w:val="90"/>
          <w:sz w:val="22"/>
          <w:szCs w:val="22"/>
          <w:lang w:val="sr-Cyrl-CS"/>
        </w:rPr>
        <w:t xml:space="preserve"> </w:t>
      </w:r>
      <w:r w:rsidRPr="00ED799D">
        <w:rPr>
          <w:rFonts w:ascii="Calibri" w:hAnsi="Calibri" w:cs="Arial"/>
          <w:bCs/>
          <w:iCs/>
          <w:noProof/>
          <w:w w:val="90"/>
          <w:sz w:val="22"/>
          <w:szCs w:val="22"/>
          <w:lang w:val="sr-Cyrl-CS"/>
        </w:rPr>
        <w:t xml:space="preserve">или </w:t>
      </w:r>
      <w:r w:rsidR="00AA550C" w:rsidRPr="00ED799D">
        <w:rPr>
          <w:rFonts w:ascii="Calibri" w:hAnsi="Calibri" w:cs="Arial"/>
          <w:bCs/>
          <w:iCs/>
          <w:noProof/>
          <w:w w:val="90"/>
          <w:sz w:val="22"/>
          <w:szCs w:val="22"/>
          <w:lang w:val="sr-Cyrl-CS"/>
        </w:rPr>
        <w:t xml:space="preserve">на </w:t>
      </w:r>
      <w:r w:rsidRPr="00ED799D">
        <w:rPr>
          <w:rFonts w:ascii="Calibri" w:hAnsi="Calibri" w:cs="Arial"/>
          <w:bCs/>
          <w:iCs/>
          <w:noProof/>
          <w:w w:val="90"/>
          <w:sz w:val="22"/>
          <w:szCs w:val="22"/>
          <w:lang w:val="sr-Cyrl-CS"/>
        </w:rPr>
        <w:t xml:space="preserve">електронску адресу: </w:t>
      </w:r>
      <w:hyperlink r:id="rId11" w:history="1">
        <w:r w:rsidR="00020DB4" w:rsidRPr="00014A95">
          <w:rPr>
            <w:rStyle w:val="Hyperlink"/>
            <w:rFonts w:ascii="Calibri" w:hAnsi="Calibri" w:cs="Arial"/>
            <w:bCs/>
            <w:iCs/>
            <w:noProof/>
            <w:w w:val="90"/>
            <w:sz w:val="22"/>
            <w:szCs w:val="22"/>
          </w:rPr>
          <w:t>jana.katic</w:t>
        </w:r>
        <w:r w:rsidR="00020DB4" w:rsidRPr="00014A95">
          <w:rPr>
            <w:rStyle w:val="Hyperlink"/>
            <w:rFonts w:ascii="Calibri" w:hAnsi="Calibri" w:cs="Arial"/>
            <w:bCs/>
            <w:iCs/>
            <w:noProof/>
            <w:w w:val="90"/>
            <w:sz w:val="22"/>
            <w:szCs w:val="22"/>
            <w:lang w:val="en-US"/>
          </w:rPr>
          <w:t>@ulicnisviraci.com</w:t>
        </w:r>
      </w:hyperlink>
      <w:r w:rsidR="00020DB4">
        <w:rPr>
          <w:rFonts w:ascii="Calibri" w:hAnsi="Calibri" w:cs="Arial"/>
          <w:bCs/>
          <w:iCs/>
          <w:noProof/>
          <w:w w:val="90"/>
          <w:sz w:val="22"/>
          <w:szCs w:val="22"/>
          <w:lang w:val="en-US"/>
        </w:rPr>
        <w:t xml:space="preserve"> </w:t>
      </w:r>
      <w:r w:rsidR="00915A4B" w:rsidRPr="00ED799D">
        <w:rPr>
          <w:rFonts w:ascii="Calibri" w:hAnsi="Calibri" w:cs="Arial"/>
          <w:bCs/>
          <w:iCs/>
          <w:noProof/>
          <w:w w:val="90"/>
          <w:sz w:val="22"/>
          <w:szCs w:val="22"/>
        </w:rPr>
        <w:t xml:space="preserve">, </w:t>
      </w:r>
      <w:r w:rsidRPr="00ED799D">
        <w:rPr>
          <w:rFonts w:ascii="Calibri" w:hAnsi="Calibri" w:cs="Arial"/>
          <w:bCs/>
          <w:iCs/>
          <w:noProof/>
          <w:w w:val="90"/>
          <w:sz w:val="22"/>
          <w:szCs w:val="22"/>
          <w:lang w:val="sr-Cyrl-CS"/>
        </w:rPr>
        <w:t xml:space="preserve">са назнаком: "Питања у вези са јавном набавком </w:t>
      </w:r>
      <w:r w:rsidR="008256D0" w:rsidRPr="00ED799D">
        <w:rPr>
          <w:rFonts w:ascii="Calibri" w:hAnsi="Calibri" w:cs="Arial"/>
          <w:bCs/>
          <w:iCs/>
          <w:noProof/>
          <w:w w:val="90"/>
          <w:sz w:val="22"/>
          <w:szCs w:val="22"/>
          <w:lang w:val="sr-Cyrl-CS"/>
        </w:rPr>
        <w:t xml:space="preserve"> шифра: </w:t>
      </w:r>
      <w:r w:rsidR="00915A4B" w:rsidRPr="00ED799D">
        <w:rPr>
          <w:rFonts w:ascii="Calibri" w:hAnsi="Calibri" w:cs="Arial"/>
          <w:bCs/>
          <w:iCs/>
          <w:noProof/>
          <w:w w:val="90"/>
          <w:sz w:val="22"/>
          <w:szCs w:val="22"/>
          <w:lang w:val="sr-Cyrl-CS"/>
        </w:rPr>
        <w:t>ЈНМВ 1</w:t>
      </w:r>
      <w:r w:rsidR="00761924" w:rsidRPr="00ED799D">
        <w:rPr>
          <w:rFonts w:ascii="Calibri" w:hAnsi="Calibri" w:cs="Arial"/>
          <w:bCs/>
          <w:iCs/>
          <w:noProof/>
          <w:w w:val="90"/>
          <w:sz w:val="22"/>
          <w:szCs w:val="22"/>
          <w:lang w:val="sr-Cyrl-CS"/>
        </w:rPr>
        <w:t>/</w:t>
      </w:r>
      <w:r w:rsidR="00AD39C6" w:rsidRPr="00ED799D">
        <w:rPr>
          <w:rFonts w:ascii="Calibri" w:hAnsi="Calibri" w:cs="Arial"/>
          <w:bCs/>
          <w:iCs/>
          <w:noProof/>
          <w:w w:val="90"/>
          <w:sz w:val="22"/>
          <w:szCs w:val="22"/>
          <w:lang w:val="sr-Cyrl-CS"/>
        </w:rPr>
        <w:t>201</w:t>
      </w:r>
      <w:r w:rsidR="00967D10">
        <w:rPr>
          <w:rFonts w:ascii="Calibri" w:hAnsi="Calibri" w:cs="Arial"/>
          <w:bCs/>
          <w:iCs/>
          <w:noProof/>
          <w:w w:val="90"/>
          <w:sz w:val="22"/>
          <w:szCs w:val="22"/>
        </w:rPr>
        <w:t>7</w:t>
      </w:r>
      <w:r w:rsidR="00AD39C6" w:rsidRPr="00ED799D">
        <w:rPr>
          <w:rFonts w:ascii="Calibri" w:hAnsi="Calibri" w:cs="Arial"/>
          <w:bCs/>
          <w:iCs/>
          <w:noProof/>
          <w:w w:val="90"/>
          <w:sz w:val="22"/>
          <w:szCs w:val="22"/>
          <w:lang w:val="sr-Cyrl-CS"/>
        </w:rPr>
        <w:t>)</w:t>
      </w:r>
      <w:r w:rsidRPr="00ED799D">
        <w:rPr>
          <w:rFonts w:ascii="Calibri" w:hAnsi="Calibri" w:cs="Arial"/>
          <w:bCs/>
          <w:iCs/>
          <w:noProof/>
          <w:w w:val="90"/>
          <w:sz w:val="22"/>
          <w:szCs w:val="22"/>
          <w:lang w:val="sr-Cyrl-CS"/>
        </w:rPr>
        <w:t>".</w:t>
      </w:r>
    </w:p>
    <w:p w:rsidR="00EA139B" w:rsidRPr="00ED799D" w:rsidRDefault="00EA139B" w:rsidP="00AD39C6">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lang w:val="sr-Cyrl-CS"/>
        </w:rPr>
        <w:t xml:space="preserve">Наручилац ће заинтересованом лицу у року од </w:t>
      </w:r>
      <w:r w:rsidRPr="00ED799D">
        <w:rPr>
          <w:rFonts w:ascii="Calibri" w:hAnsi="Calibri" w:cs="Arial"/>
          <w:bCs/>
          <w:iCs/>
          <w:noProof/>
          <w:w w:val="90"/>
          <w:sz w:val="22"/>
          <w:szCs w:val="22"/>
        </w:rPr>
        <w:t>три</w:t>
      </w:r>
      <w:r w:rsidRPr="00ED799D">
        <w:rPr>
          <w:rFonts w:ascii="Calibri" w:hAnsi="Calibri" w:cs="Arial"/>
          <w:bCs/>
          <w:iCs/>
          <w:noProof/>
          <w:w w:val="90"/>
          <w:sz w:val="22"/>
          <w:szCs w:val="22"/>
          <w:lang w:val="sr-Cyrl-CS"/>
        </w:rPr>
        <w:t xml:space="preserve"> дана од дана пријема захтева, послати одговор у писаном облику</w:t>
      </w:r>
      <w:r w:rsidRPr="00ED799D">
        <w:rPr>
          <w:rFonts w:ascii="Calibri" w:hAnsi="Calibri" w:cs="Arial"/>
          <w:bCs/>
          <w:iCs/>
          <w:noProof/>
          <w:w w:val="90"/>
          <w:sz w:val="22"/>
          <w:szCs w:val="22"/>
        </w:rPr>
        <w:t xml:space="preserve"> </w:t>
      </w:r>
      <w:r w:rsidR="00AA550C" w:rsidRPr="00ED799D">
        <w:rPr>
          <w:rFonts w:ascii="Calibri" w:hAnsi="Calibri" w:cs="Arial"/>
          <w:bCs/>
          <w:iCs/>
          <w:noProof/>
          <w:w w:val="90"/>
          <w:sz w:val="22"/>
          <w:szCs w:val="22"/>
        </w:rPr>
        <w:t xml:space="preserve">на адресу наведену у захтеву </w:t>
      </w:r>
      <w:r w:rsidRPr="00ED799D">
        <w:rPr>
          <w:rFonts w:ascii="Calibri" w:hAnsi="Calibri" w:cs="Arial"/>
          <w:bCs/>
          <w:iCs/>
          <w:noProof/>
          <w:w w:val="90"/>
          <w:sz w:val="22"/>
          <w:szCs w:val="22"/>
          <w:lang w:val="sr-Cyrl-CS"/>
        </w:rPr>
        <w:t>и истовремено ту информацију објавити на Порталу јавних набавки и на својој интернет страници.</w:t>
      </w:r>
    </w:p>
    <w:p w:rsidR="00B85E42" w:rsidRPr="00ED799D" w:rsidRDefault="004F2D3B" w:rsidP="004F2D3B">
      <w:pPr>
        <w:autoSpaceDE w:val="0"/>
        <w:autoSpaceDN w:val="0"/>
        <w:adjustRightInd w:val="0"/>
        <w:ind w:firstLine="708"/>
        <w:jc w:val="both"/>
        <w:rPr>
          <w:rFonts w:ascii="Calibri" w:eastAsia="Arial Unicode MS" w:hAnsi="Calibri" w:cs="Arial"/>
          <w:color w:val="000000"/>
          <w:w w:val="90"/>
          <w:kern w:val="2"/>
          <w:sz w:val="22"/>
          <w:szCs w:val="22"/>
          <w:lang w:eastAsia="ar-SA"/>
        </w:rPr>
      </w:pPr>
      <w:r w:rsidRPr="00ED799D">
        <w:rPr>
          <w:rFonts w:ascii="Calibri" w:hAnsi="Calibri" w:cs="Arial"/>
          <w:bCs/>
          <w:iCs/>
          <w:noProof/>
          <w:w w:val="90"/>
          <w:sz w:val="22"/>
          <w:szCs w:val="22"/>
          <w:lang w:val="sr-Cyrl-CS"/>
        </w:rPr>
        <w:t>Комуникација се у поступку јавне набавке</w:t>
      </w:r>
      <w:r w:rsidRPr="00ED799D">
        <w:rPr>
          <w:rFonts w:ascii="Calibri" w:hAnsi="Calibri" w:cs="Arial"/>
          <w:bCs/>
          <w:iCs/>
          <w:noProof/>
          <w:w w:val="90"/>
          <w:sz w:val="22"/>
          <w:szCs w:val="22"/>
        </w:rPr>
        <w:t xml:space="preserve"> и у вези са обављањем послова јавних набавки одвија писаним путем, односно </w:t>
      </w:r>
      <w:r w:rsidRPr="00ED799D">
        <w:rPr>
          <w:rFonts w:ascii="Calibri" w:hAnsi="Calibri" w:cs="Arial"/>
          <w:bCs/>
          <w:iCs/>
          <w:noProof/>
          <w:w w:val="90"/>
          <w:sz w:val="22"/>
          <w:szCs w:val="22"/>
          <w:lang w:val="sr-Cyrl-CS"/>
        </w:rPr>
        <w:t xml:space="preserve">путем поште, </w:t>
      </w:r>
      <w:r w:rsidRPr="00ED799D">
        <w:rPr>
          <w:rFonts w:ascii="Calibri" w:hAnsi="Calibri" w:cs="Arial"/>
          <w:bCs/>
          <w:iCs/>
          <w:noProof/>
          <w:w w:val="90"/>
          <w:sz w:val="22"/>
          <w:szCs w:val="22"/>
        </w:rPr>
        <w:t>електронске поште</w:t>
      </w:r>
      <w:r w:rsidRPr="00ED799D">
        <w:rPr>
          <w:rFonts w:ascii="Calibri" w:hAnsi="Calibri" w:cs="Arial"/>
          <w:bCs/>
          <w:iCs/>
          <w:noProof/>
          <w:w w:val="90"/>
          <w:sz w:val="22"/>
          <w:szCs w:val="22"/>
          <w:lang w:val="sr-Cyrl-CS"/>
        </w:rPr>
        <w:t xml:space="preserve"> или факсом</w:t>
      </w:r>
      <w:r w:rsidRPr="00ED799D">
        <w:rPr>
          <w:rFonts w:ascii="Calibri" w:hAnsi="Calibri" w:cs="Arial"/>
          <w:bCs/>
          <w:iCs/>
          <w:noProof/>
          <w:w w:val="90"/>
          <w:sz w:val="22"/>
          <w:szCs w:val="22"/>
        </w:rPr>
        <w:t>.</w:t>
      </w:r>
      <w:r w:rsidRPr="00ED799D">
        <w:rPr>
          <w:rFonts w:ascii="Calibri" w:eastAsia="Arial Unicode MS" w:hAnsi="Calibri" w:cs="Arial"/>
          <w:color w:val="000000"/>
          <w:w w:val="90"/>
          <w:kern w:val="2"/>
          <w:sz w:val="22"/>
          <w:szCs w:val="22"/>
          <w:lang w:eastAsia="ar-SA"/>
        </w:rPr>
        <w:t xml:space="preserve"> </w:t>
      </w:r>
    </w:p>
    <w:p w:rsidR="004F2D3B" w:rsidRPr="00ED799D" w:rsidRDefault="004F2D3B" w:rsidP="004F2D3B">
      <w:pPr>
        <w:autoSpaceDE w:val="0"/>
        <w:autoSpaceDN w:val="0"/>
        <w:adjustRightInd w:val="0"/>
        <w:ind w:firstLine="708"/>
        <w:jc w:val="both"/>
        <w:rPr>
          <w:rFonts w:ascii="Calibri" w:hAnsi="Calibri" w:cs="Arial"/>
          <w:bCs/>
          <w:iCs/>
          <w:noProof/>
          <w:w w:val="90"/>
          <w:sz w:val="22"/>
          <w:szCs w:val="22"/>
        </w:rPr>
      </w:pPr>
      <w:r w:rsidRPr="00ED799D">
        <w:rPr>
          <w:rFonts w:ascii="Calibri" w:hAnsi="Calibri" w:cs="Arial"/>
          <w:bCs/>
          <w:iCs/>
          <w:noProof/>
          <w:w w:val="90"/>
          <w:sz w:val="22"/>
          <w:szCs w:val="22"/>
        </w:rPr>
        <w:t>Ако</w:t>
      </w:r>
      <w:r w:rsidRPr="00ED799D">
        <w:rPr>
          <w:rFonts w:ascii="Calibri" w:hAnsi="Calibri" w:cs="Arial"/>
          <w:bCs/>
          <w:iCs/>
          <w:noProof/>
          <w:w w:val="90"/>
          <w:sz w:val="22"/>
          <w:szCs w:val="22"/>
          <w:lang w:val="en-US"/>
        </w:rPr>
        <w:t xml:space="preserve"> </w:t>
      </w:r>
      <w:r w:rsidRPr="00ED799D">
        <w:rPr>
          <w:rFonts w:ascii="Calibri" w:hAnsi="Calibri" w:cs="Arial"/>
          <w:bCs/>
          <w:iCs/>
          <w:noProof/>
          <w:w w:val="90"/>
          <w:sz w:val="22"/>
          <w:szCs w:val="22"/>
        </w:rPr>
        <w:t>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618CF" w:rsidRPr="008B072C" w:rsidRDefault="002618CF" w:rsidP="00EA139B">
      <w:pPr>
        <w:autoSpaceDE w:val="0"/>
        <w:autoSpaceDN w:val="0"/>
        <w:adjustRightInd w:val="0"/>
        <w:jc w:val="both"/>
        <w:rPr>
          <w:rFonts w:ascii="Calibri" w:hAnsi="Calibri" w:cs="Arial"/>
          <w:bCs/>
          <w:iCs/>
          <w:noProof/>
          <w:w w:val="90"/>
          <w:lang w:val="sr-Cyrl-CS"/>
        </w:rPr>
      </w:pPr>
    </w:p>
    <w:p w:rsidR="00ED799D" w:rsidRPr="00C433D8" w:rsidRDefault="00EA139B" w:rsidP="00ED799D">
      <w:pPr>
        <w:autoSpaceDE w:val="0"/>
        <w:autoSpaceDN w:val="0"/>
        <w:adjustRightInd w:val="0"/>
        <w:jc w:val="both"/>
        <w:rPr>
          <w:rFonts w:ascii="Calibri" w:hAnsi="Calibri"/>
          <w:b/>
          <w:bCs/>
          <w:iCs/>
          <w:noProof/>
          <w:sz w:val="22"/>
          <w:szCs w:val="22"/>
        </w:rPr>
      </w:pPr>
      <w:r w:rsidRPr="008B072C">
        <w:rPr>
          <w:rFonts w:ascii="Calibri" w:hAnsi="Calibri" w:cs="Arial"/>
          <w:bCs/>
          <w:iCs/>
          <w:noProof/>
          <w:w w:val="90"/>
        </w:rPr>
        <w:tab/>
      </w:r>
      <w:r w:rsidR="00ED799D" w:rsidRPr="00C433D8">
        <w:rPr>
          <w:rFonts w:ascii="Calibri" w:hAnsi="Calibri"/>
          <w:b/>
          <w:bCs/>
          <w:iCs/>
          <w:noProof/>
          <w:sz w:val="22"/>
          <w:szCs w:val="22"/>
        </w:rPr>
        <w:t>5.1</w:t>
      </w:r>
      <w:r w:rsidR="00ED799D">
        <w:rPr>
          <w:rFonts w:ascii="Calibri" w:hAnsi="Calibri"/>
          <w:b/>
          <w:bCs/>
          <w:iCs/>
          <w:noProof/>
          <w:sz w:val="22"/>
          <w:szCs w:val="22"/>
          <w:lang w:val="sr-Cyrl-CS"/>
        </w:rPr>
        <w:t>2</w:t>
      </w:r>
      <w:r w:rsidR="00ED799D" w:rsidRPr="00C433D8">
        <w:rPr>
          <w:rFonts w:ascii="Calibri" w:hAnsi="Calibri"/>
          <w:b/>
          <w:bCs/>
          <w:iCs/>
          <w:noProof/>
          <w:sz w:val="22"/>
          <w:szCs w:val="22"/>
        </w:rPr>
        <w:t>. ДОДАТНА ОБЈАШЊЕЊА ПОСЛЕ ОТВАРАЊА ПОНУДА</w:t>
      </w:r>
    </w:p>
    <w:p w:rsidR="00ED799D" w:rsidRPr="00C433D8" w:rsidRDefault="00ED799D" w:rsidP="00ED799D">
      <w:p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ab/>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C433D8">
        <w:rPr>
          <w:rFonts w:ascii="Calibri" w:hAnsi="Calibri"/>
          <w:bCs/>
          <w:iCs/>
          <w:noProof/>
          <w:sz w:val="22"/>
          <w:szCs w:val="22"/>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 рок да поступи по позиву наручиоца, односно да омогући наручиоцу контролу (увид) код понуђача, као и код његовог подизвођача.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lastRenderedPageBreak/>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У случају разлике између јединичне и укупне цен</w:t>
      </w:r>
      <w:r w:rsidRPr="00C433D8">
        <w:rPr>
          <w:rFonts w:ascii="Calibri" w:hAnsi="Calibri"/>
          <w:bCs/>
          <w:iCs/>
          <w:noProof/>
          <w:sz w:val="22"/>
          <w:szCs w:val="22"/>
        </w:rPr>
        <w:t>е</w:t>
      </w:r>
      <w:r w:rsidRPr="00C433D8">
        <w:rPr>
          <w:rFonts w:ascii="Calibri" w:hAnsi="Calibri"/>
          <w:bCs/>
          <w:iCs/>
          <w:noProof/>
          <w:sz w:val="22"/>
          <w:szCs w:val="22"/>
          <w:lang w:val="sr-Cyrl-CS"/>
        </w:rPr>
        <w:t xml:space="preserve">, меродавна је јединична цена.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Ако се понуђач не сагласи са исправком рачунских грешака, наручилац ће његову понуду одбити као </w:t>
      </w:r>
      <w:r w:rsidRPr="00C433D8">
        <w:rPr>
          <w:rFonts w:ascii="Calibri" w:hAnsi="Calibri"/>
          <w:bCs/>
          <w:iCs/>
          <w:noProof/>
          <w:sz w:val="22"/>
          <w:szCs w:val="22"/>
        </w:rPr>
        <w:t>неприхватљиву</w:t>
      </w:r>
      <w:r w:rsidRPr="00C433D8">
        <w:rPr>
          <w:rFonts w:ascii="Calibri" w:hAnsi="Calibri"/>
          <w:bCs/>
          <w:iCs/>
          <w:noProof/>
          <w:sz w:val="22"/>
          <w:szCs w:val="22"/>
          <w:lang w:val="sr-Cyrl-CS"/>
        </w:rPr>
        <w:t>.</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en-US"/>
        </w:rPr>
        <w:t>5.1</w:t>
      </w:r>
      <w:r>
        <w:rPr>
          <w:rFonts w:ascii="Calibri" w:hAnsi="Calibri"/>
          <w:b/>
          <w:bCs/>
          <w:iCs/>
          <w:noProof/>
          <w:sz w:val="22"/>
          <w:szCs w:val="22"/>
        </w:rPr>
        <w:t>3</w:t>
      </w:r>
      <w:r w:rsidRPr="00C433D8">
        <w:rPr>
          <w:rFonts w:ascii="Calibri" w:hAnsi="Calibri"/>
          <w:b/>
          <w:bCs/>
          <w:iCs/>
          <w:noProof/>
          <w:sz w:val="22"/>
          <w:szCs w:val="22"/>
          <w:lang w:val="en-US"/>
        </w:rPr>
        <w:t>. КРИТЕРИЈУМ ЗА ДОДЕЛУ УГОВОРА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Default="00ED799D" w:rsidP="00ED799D">
      <w:pPr>
        <w:autoSpaceDE w:val="0"/>
        <w:autoSpaceDN w:val="0"/>
        <w:adjustRightInd w:val="0"/>
        <w:ind w:firstLine="708"/>
        <w:jc w:val="both"/>
        <w:rPr>
          <w:rFonts w:ascii="Calibri" w:hAnsi="Calibri"/>
          <w:bCs/>
          <w:iCs/>
          <w:noProof/>
          <w:sz w:val="22"/>
          <w:szCs w:val="22"/>
          <w:lang w:val="en-US"/>
        </w:rPr>
      </w:pPr>
      <w:r w:rsidRPr="00C433D8">
        <w:rPr>
          <w:rFonts w:ascii="Calibri" w:hAnsi="Calibri"/>
          <w:bCs/>
          <w:iCs/>
          <w:noProof/>
          <w:sz w:val="22"/>
          <w:szCs w:val="22"/>
          <w:lang w:val="en-US"/>
        </w:rPr>
        <w:t>Критеријум за оцењивање понуда је</w:t>
      </w:r>
      <w:r>
        <w:rPr>
          <w:rFonts w:ascii="Calibri" w:hAnsi="Calibri"/>
          <w:bCs/>
          <w:iCs/>
          <w:noProof/>
          <w:sz w:val="22"/>
          <w:szCs w:val="22"/>
          <w:lang w:val="en-US"/>
        </w:rPr>
        <w:t xml:space="preserve"> најнижа понуђена цена.</w:t>
      </w:r>
    </w:p>
    <w:p w:rsidR="00ED799D" w:rsidRPr="00967D10" w:rsidRDefault="00ED799D" w:rsidP="00ED799D">
      <w:pPr>
        <w:autoSpaceDE w:val="0"/>
        <w:autoSpaceDN w:val="0"/>
        <w:adjustRightInd w:val="0"/>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lang w:val="en-US"/>
        </w:rPr>
        <w:t>5.1</w:t>
      </w:r>
      <w:r>
        <w:rPr>
          <w:rFonts w:ascii="Calibri" w:hAnsi="Calibri"/>
          <w:b/>
          <w:bCs/>
          <w:iCs/>
          <w:noProof/>
          <w:sz w:val="22"/>
          <w:szCs w:val="22"/>
        </w:rPr>
        <w:t>4</w:t>
      </w:r>
      <w:r w:rsidRPr="00C433D8">
        <w:rPr>
          <w:rFonts w:ascii="Calibri" w:hAnsi="Calibri"/>
          <w:b/>
          <w:bCs/>
          <w:iCs/>
          <w:noProof/>
          <w:sz w:val="22"/>
          <w:szCs w:val="22"/>
          <w:lang w:val="en-US"/>
        </w:rPr>
        <w:t>. ДВЕ ИЛИ ВИШЕ ПОНУДА СА ИСТОМ НАЈНИЖОМ ПОНУЂЕНОМ ЦЕНОМ</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14B21"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Уколико након извршене стручне оцене понуда, две или више понуда имају исту</w:t>
      </w:r>
      <w:r w:rsidRPr="00C433D8">
        <w:rPr>
          <w:rFonts w:ascii="Calibri" w:hAnsi="Calibri"/>
          <w:bCs/>
          <w:iCs/>
          <w:noProof/>
          <w:sz w:val="22"/>
          <w:szCs w:val="22"/>
        </w:rPr>
        <w:t xml:space="preserve"> </w:t>
      </w:r>
      <w:r w:rsidRPr="00C433D8">
        <w:rPr>
          <w:rFonts w:ascii="Calibri" w:hAnsi="Calibri"/>
          <w:bCs/>
          <w:iCs/>
          <w:noProof/>
          <w:sz w:val="22"/>
          <w:szCs w:val="22"/>
          <w:lang w:val="en-US"/>
        </w:rPr>
        <w:t xml:space="preserve">понуђену цену, повољнијом ће се сматрати понуда </w:t>
      </w:r>
      <w:r>
        <w:rPr>
          <w:rFonts w:ascii="Calibri" w:hAnsi="Calibri"/>
          <w:bCs/>
          <w:iCs/>
          <w:noProof/>
          <w:sz w:val="22"/>
          <w:szCs w:val="22"/>
        </w:rPr>
        <w:t>добијена методом жреба.</w:t>
      </w:r>
    </w:p>
    <w:p w:rsidR="00ED799D" w:rsidRPr="00E970E4" w:rsidRDefault="00ED799D" w:rsidP="00ED799D">
      <w:pPr>
        <w:jc w:val="both"/>
        <w:rPr>
          <w:rFonts w:ascii="Calibri" w:hAnsi="Calibri"/>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lang w:val="sr-Cyrl-CS"/>
        </w:rPr>
      </w:pPr>
      <w:r w:rsidRPr="00C433D8">
        <w:rPr>
          <w:rFonts w:ascii="Calibri" w:hAnsi="Calibri"/>
          <w:b/>
          <w:bCs/>
          <w:iCs/>
          <w:noProof/>
          <w:sz w:val="22"/>
          <w:szCs w:val="22"/>
          <w:lang w:val="sr-Cyrl-CS"/>
        </w:rPr>
        <w:t>5.1</w:t>
      </w:r>
      <w:r>
        <w:rPr>
          <w:rFonts w:ascii="Calibri" w:hAnsi="Calibri"/>
          <w:b/>
          <w:bCs/>
          <w:iCs/>
          <w:noProof/>
          <w:sz w:val="22"/>
          <w:szCs w:val="22"/>
          <w:lang w:val="sr-Cyrl-CS"/>
        </w:rPr>
        <w:t>5</w:t>
      </w:r>
      <w:r w:rsidRPr="00C433D8">
        <w:rPr>
          <w:rFonts w:ascii="Calibri" w:hAnsi="Calibri"/>
          <w:b/>
          <w:bCs/>
          <w:iCs/>
          <w:noProof/>
          <w:sz w:val="22"/>
          <w:szCs w:val="22"/>
          <w:lang w:val="sr-Cyrl-CS"/>
        </w:rPr>
        <w:t>. ОБАВЕШТЕЊЕ О НАКНАДИ ЗА КОРИШЋЕЊЕ ПАТЕНАТА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p>
    <w:p w:rsidR="00ED799D" w:rsidRPr="00E970E4"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Накнаду за коришћење патената, као и одговорност за повреду заштићених права интелектуалне сво</w:t>
      </w:r>
      <w:r>
        <w:rPr>
          <w:rFonts w:ascii="Calibri" w:hAnsi="Calibri"/>
          <w:bCs/>
          <w:iCs/>
          <w:noProof/>
          <w:sz w:val="22"/>
          <w:szCs w:val="22"/>
        </w:rPr>
        <w:t>јине трећих лица сноси понуђач.</w:t>
      </w:r>
    </w:p>
    <w:p w:rsidR="00ED799D" w:rsidRPr="00C433D8" w:rsidRDefault="00ED799D" w:rsidP="00ED799D">
      <w:pPr>
        <w:autoSpaceDE w:val="0"/>
        <w:autoSpaceDN w:val="0"/>
        <w:adjustRightInd w:val="0"/>
        <w:jc w:val="both"/>
        <w:rPr>
          <w:rFonts w:ascii="Calibri" w:hAnsi="Calibri"/>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6</w:t>
      </w:r>
      <w:r w:rsidRPr="00C433D8">
        <w:rPr>
          <w:rFonts w:ascii="Calibri" w:hAnsi="Calibri"/>
          <w:b/>
          <w:bCs/>
          <w:iCs/>
          <w:noProof/>
          <w:sz w:val="22"/>
          <w:szCs w:val="22"/>
        </w:rPr>
        <w:t>. ПОДНОШЕЊЕ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p>
    <w:p w:rsidR="00ED799D" w:rsidRPr="00BE781A"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Захтев за заштиту права којим се оспорава</w:t>
      </w:r>
      <w:r w:rsidRPr="00C433D8">
        <w:rPr>
          <w:rFonts w:ascii="Calibri" w:hAnsi="Calibri"/>
          <w:bCs/>
          <w:iCs/>
          <w:noProof/>
          <w:sz w:val="22"/>
          <w:szCs w:val="22"/>
        </w:rPr>
        <w:t xml:space="preserve"> врста поступка, </w:t>
      </w:r>
      <w:r w:rsidRPr="00C433D8">
        <w:rPr>
          <w:rFonts w:ascii="Calibri" w:hAnsi="Calibri"/>
          <w:bCs/>
          <w:iCs/>
          <w:noProof/>
          <w:sz w:val="22"/>
          <w:szCs w:val="22"/>
          <w:lang w:val="sr-Cyrl-CS"/>
        </w:rPr>
        <w:t xml:space="preserve">садржина позива за подношење понуда или конкурсне документације сматраће се благовременим </w:t>
      </w:r>
      <w:r w:rsidRPr="00C433D8">
        <w:rPr>
          <w:rFonts w:ascii="Calibri" w:hAnsi="Calibri"/>
          <w:bCs/>
          <w:iCs/>
          <w:noProof/>
          <w:sz w:val="22"/>
          <w:szCs w:val="22"/>
        </w:rPr>
        <w:t>ако</w:t>
      </w:r>
      <w:r w:rsidRPr="00C433D8">
        <w:rPr>
          <w:rFonts w:ascii="Calibri" w:hAnsi="Calibri"/>
          <w:bCs/>
          <w:iCs/>
          <w:noProof/>
          <w:sz w:val="22"/>
          <w:szCs w:val="22"/>
          <w:lang w:val="sr-Cyrl-CS"/>
        </w:rPr>
        <w:t xml:space="preserve"> је примљен од стране Наручиоца</w:t>
      </w:r>
      <w:r w:rsidRPr="00C433D8">
        <w:rPr>
          <w:rFonts w:ascii="Calibri" w:hAnsi="Calibri"/>
          <w:bCs/>
          <w:iCs/>
          <w:noProof/>
          <w:sz w:val="22"/>
          <w:szCs w:val="22"/>
        </w:rPr>
        <w:t xml:space="preserve"> најкасније </w:t>
      </w:r>
      <w:r w:rsidRPr="00BE781A">
        <w:rPr>
          <w:rFonts w:ascii="Calibri" w:hAnsi="Calibri"/>
          <w:bCs/>
          <w:iCs/>
          <w:noProof/>
          <w:sz w:val="22"/>
          <w:szCs w:val="22"/>
        </w:rPr>
        <w:t>три дана пре истека рока за подношење понуда,</w:t>
      </w:r>
      <w:r w:rsidRPr="00BE781A">
        <w:rPr>
          <w:rFonts w:ascii="Calibri" w:hAnsi="Calibri"/>
          <w:bCs/>
          <w:iCs/>
          <w:noProof/>
          <w:sz w:val="22"/>
          <w:szCs w:val="22"/>
          <w:lang w:val="sr-Cyrl-CS"/>
        </w:rPr>
        <w:t xml:space="preserve"> без обзира на начин достављања и уколико је подносилац захтева, приликом тражења додатних информација или појашњења у вези са припремањем понуде од Наручиоца, указао Наручиоцу на евентуалне недостатке и неправилности, а Наручилац исте није отклонио.</w:t>
      </w:r>
      <w:r w:rsidRPr="00BE781A">
        <w:rPr>
          <w:rFonts w:ascii="Calibri" w:hAnsi="Calibri"/>
          <w:bCs/>
          <w:iCs/>
          <w:noProof/>
          <w:sz w:val="22"/>
          <w:szCs w:val="22"/>
        </w:rPr>
        <w:t xml:space="preserve"> </w:t>
      </w:r>
    </w:p>
    <w:p w:rsidR="00ED799D" w:rsidRPr="00BE781A" w:rsidRDefault="00ED799D" w:rsidP="00ED799D">
      <w:pPr>
        <w:autoSpaceDE w:val="0"/>
        <w:autoSpaceDN w:val="0"/>
        <w:adjustRightInd w:val="0"/>
        <w:ind w:firstLine="708"/>
        <w:jc w:val="both"/>
        <w:rPr>
          <w:rFonts w:ascii="Calibri" w:hAnsi="Calibri"/>
          <w:bCs/>
          <w:iCs/>
          <w:noProof/>
          <w:sz w:val="22"/>
          <w:szCs w:val="22"/>
          <w:lang w:val="sr-Cyrl-CS"/>
        </w:rPr>
      </w:pPr>
      <w:r w:rsidRPr="00BE781A">
        <w:rPr>
          <w:rFonts w:ascii="Calibri" w:hAnsi="Calibri"/>
          <w:bCs/>
          <w:iCs/>
          <w:noProof/>
          <w:sz w:val="22"/>
          <w:szCs w:val="22"/>
          <w:lang w:val="sr-Cyrl-CS"/>
        </w:rPr>
        <w:t xml:space="preserve">После доношења одлуке о </w:t>
      </w:r>
      <w:r w:rsidRPr="00BE781A">
        <w:rPr>
          <w:rFonts w:ascii="Calibri" w:hAnsi="Calibri"/>
          <w:bCs/>
          <w:iCs/>
          <w:noProof/>
          <w:sz w:val="22"/>
          <w:szCs w:val="22"/>
        </w:rPr>
        <w:t xml:space="preserve">додели уговора или </w:t>
      </w:r>
      <w:r w:rsidRPr="00BE781A">
        <w:rPr>
          <w:rFonts w:ascii="Calibri" w:hAnsi="Calibri"/>
          <w:bCs/>
          <w:iCs/>
          <w:noProof/>
          <w:sz w:val="22"/>
          <w:szCs w:val="22"/>
          <w:lang w:val="sr-Cyrl-CS"/>
        </w:rPr>
        <w:t>одлуке о обустави поступка, рок за подношење захтева за заштиту права је пет дана од дана објављивање одлуке на Порталу јавних набавки.</w:t>
      </w: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Подносилац захтева за заштиту права је дужан да на рачун буџета Републике Србије уплати таксу у износу од 60.000,00 динара на следећи начин: </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сврха плаћања: такса за ЗЗП; назив наручиоца; број или ознака јавне набавке поводом које се подноси захтев за заштиту права;</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корисник (прималац): Буџет Републике Србије;</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шифра плаћања: 153 или 253;</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жиро рачуна: 840-30678845-06;</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број модела 97;</w:t>
      </w:r>
    </w:p>
    <w:p w:rsidR="00ED799D" w:rsidRPr="00C433D8" w:rsidRDefault="00ED799D" w:rsidP="00ED799D">
      <w:pPr>
        <w:numPr>
          <w:ilvl w:val="0"/>
          <w:numId w:val="13"/>
        </w:numPr>
        <w:autoSpaceDE w:val="0"/>
        <w:autoSpaceDN w:val="0"/>
        <w:adjustRightInd w:val="0"/>
        <w:jc w:val="both"/>
        <w:rPr>
          <w:rFonts w:ascii="Calibri" w:hAnsi="Calibri"/>
          <w:bCs/>
          <w:iCs/>
          <w:noProof/>
          <w:sz w:val="22"/>
          <w:szCs w:val="22"/>
        </w:rPr>
      </w:pPr>
      <w:r w:rsidRPr="00C433D8">
        <w:rPr>
          <w:rFonts w:ascii="Calibri" w:hAnsi="Calibri"/>
          <w:bCs/>
          <w:iCs/>
          <w:noProof/>
          <w:sz w:val="22"/>
          <w:szCs w:val="22"/>
        </w:rPr>
        <w:t>позив на број: подаци о броју или ознаци јавне набавке поводом које се подноси захтев за заштиту права.</w:t>
      </w:r>
    </w:p>
    <w:p w:rsidR="00ED799D" w:rsidRPr="00C433D8" w:rsidRDefault="00ED799D" w:rsidP="00ED799D">
      <w:pPr>
        <w:autoSpaceDE w:val="0"/>
        <w:autoSpaceDN w:val="0"/>
        <w:adjustRightInd w:val="0"/>
        <w:jc w:val="both"/>
        <w:rPr>
          <w:rFonts w:ascii="Calibri" w:hAnsi="Calibri"/>
          <w:b/>
          <w:bCs/>
          <w:iCs/>
          <w:noProof/>
          <w:sz w:val="22"/>
          <w:szCs w:val="22"/>
          <w:lang w:val="sr-Cyrl-CS"/>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5.1</w:t>
      </w:r>
      <w:r>
        <w:rPr>
          <w:rFonts w:ascii="Calibri" w:hAnsi="Calibri"/>
          <w:b/>
          <w:bCs/>
          <w:iCs/>
          <w:noProof/>
          <w:sz w:val="22"/>
          <w:szCs w:val="22"/>
          <w:lang w:val="sr-Cyrl-CS"/>
        </w:rPr>
        <w:t>7</w:t>
      </w:r>
      <w:r w:rsidRPr="00C433D8">
        <w:rPr>
          <w:rFonts w:ascii="Calibri" w:hAnsi="Calibri"/>
          <w:b/>
          <w:bCs/>
          <w:iCs/>
          <w:noProof/>
          <w:sz w:val="22"/>
          <w:szCs w:val="22"/>
        </w:rPr>
        <w:t>. ЗАКЉУЧЕЊЕ УГОВОРА</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sz w:val="22"/>
          <w:szCs w:val="22"/>
        </w:rPr>
      </w:pPr>
      <w:r w:rsidRPr="00C433D8">
        <w:rPr>
          <w:rFonts w:ascii="Calibri" w:hAnsi="Calibri"/>
          <w:bCs/>
          <w:iCs/>
          <w:noProof/>
          <w:sz w:val="22"/>
          <w:szCs w:val="22"/>
          <w:lang w:val="sr-Cyrl-CS"/>
        </w:rPr>
        <w:t xml:space="preserve">Наручилац је дужан да уговор о јавној набавци достави понуђачу </w:t>
      </w:r>
      <w:r w:rsidRPr="00C433D8">
        <w:rPr>
          <w:rFonts w:ascii="Calibri" w:hAnsi="Calibri"/>
          <w:sz w:val="22"/>
          <w:szCs w:val="22"/>
        </w:rPr>
        <w:t xml:space="preserve">којем је уговор додељен у року од осам дана од дана протека рока за подношење захтева за заштиту права. </w:t>
      </w:r>
    </w:p>
    <w:p w:rsidR="00ED799D" w:rsidRPr="00C433D8" w:rsidRDefault="00ED799D" w:rsidP="00ED799D">
      <w:pPr>
        <w:autoSpaceDE w:val="0"/>
        <w:autoSpaceDN w:val="0"/>
        <w:adjustRightInd w:val="0"/>
        <w:ind w:firstLine="708"/>
        <w:jc w:val="both"/>
        <w:rPr>
          <w:rFonts w:ascii="Calibri" w:hAnsi="Calibri"/>
          <w:bCs/>
          <w:iCs/>
          <w:noProof/>
          <w:sz w:val="22"/>
          <w:szCs w:val="22"/>
          <w:lang w:val="sr-Cyrl-CS"/>
        </w:rPr>
      </w:pPr>
      <w:r w:rsidRPr="00C433D8">
        <w:rPr>
          <w:rFonts w:ascii="Calibri" w:hAnsi="Calibri"/>
          <w:bCs/>
          <w:iCs/>
          <w:noProof/>
          <w:sz w:val="22"/>
          <w:szCs w:val="22"/>
          <w:lang w:val="sr-Cyrl-CS"/>
        </w:rPr>
        <w:t xml:space="preserve">Наручилац може и пре истека рока </w:t>
      </w:r>
      <w:r w:rsidRPr="00C433D8">
        <w:rPr>
          <w:rFonts w:ascii="Calibri" w:hAnsi="Calibri"/>
          <w:bCs/>
          <w:iCs/>
          <w:noProof/>
          <w:sz w:val="22"/>
          <w:szCs w:val="22"/>
        </w:rPr>
        <w:t>за подношење захтева за заштиту права, закључити уговор о јавној набавци</w:t>
      </w:r>
      <w:r w:rsidRPr="00C433D8">
        <w:rPr>
          <w:rFonts w:ascii="Calibri" w:hAnsi="Calibri"/>
          <w:bCs/>
          <w:iCs/>
          <w:noProof/>
          <w:sz w:val="22"/>
          <w:szCs w:val="22"/>
          <w:lang w:val="sr-Cyrl-CS"/>
        </w:rPr>
        <w:t xml:space="preserve"> ако је поднета само једна понуда</w:t>
      </w:r>
      <w:r w:rsidRPr="00C433D8">
        <w:rPr>
          <w:rFonts w:ascii="Calibri" w:hAnsi="Calibri"/>
          <w:bCs/>
          <w:iCs/>
          <w:noProof/>
          <w:sz w:val="22"/>
          <w:szCs w:val="22"/>
        </w:rPr>
        <w:t>. У овом случају, уговор ће бити закључен у року од осам дана од дана доношења одлуке о додели уговора.</w:t>
      </w:r>
    </w:p>
    <w:p w:rsidR="00701EC6" w:rsidRDefault="00EA139B" w:rsidP="00ED799D">
      <w:pPr>
        <w:autoSpaceDE w:val="0"/>
        <w:autoSpaceDN w:val="0"/>
        <w:adjustRightInd w:val="0"/>
        <w:jc w:val="both"/>
      </w:pPr>
      <w:r w:rsidRPr="008B072C">
        <w:br w:type="page"/>
      </w:r>
      <w:bookmarkStart w:id="21" w:name="_Toc370732891"/>
      <w:bookmarkStart w:id="22" w:name="_Toc370204895"/>
      <w:bookmarkStart w:id="23" w:name="_Toc370115772"/>
      <w:bookmarkStart w:id="24" w:name="_Toc357427045"/>
      <w:bookmarkStart w:id="25" w:name="_Toc390255711"/>
    </w:p>
    <w:p w:rsidR="00ED799D" w:rsidRPr="00C433D8" w:rsidRDefault="00ED799D" w:rsidP="00ED799D">
      <w:pPr>
        <w:pStyle w:val="Heading1"/>
        <w:rPr>
          <w:i/>
          <w:sz w:val="22"/>
          <w:szCs w:val="22"/>
        </w:rPr>
      </w:pPr>
      <w:bookmarkStart w:id="26" w:name="_Toc450895637"/>
      <w:bookmarkEnd w:id="21"/>
      <w:bookmarkEnd w:id="22"/>
      <w:bookmarkEnd w:id="23"/>
      <w:bookmarkEnd w:id="24"/>
      <w:bookmarkEnd w:id="25"/>
      <w:r w:rsidRPr="00C433D8">
        <w:rPr>
          <w:sz w:val="22"/>
          <w:szCs w:val="22"/>
        </w:rPr>
        <w:lastRenderedPageBreak/>
        <w:t>6. ОБРАЗАЦ ИЗЈАВЕ О ИСПУЊАВАЊУ ОБАВЕЗНИХ УСЛОВА</w:t>
      </w:r>
      <w:bookmarkEnd w:id="26"/>
      <w:r w:rsidRPr="00C433D8">
        <w:rPr>
          <w:i/>
          <w:sz w:val="22"/>
          <w:szCs w:val="22"/>
        </w:rPr>
        <w:t xml:space="preserve"> </w:t>
      </w:r>
    </w:p>
    <w:p w:rsidR="00ED799D" w:rsidRPr="00C433D8" w:rsidRDefault="00ED799D" w:rsidP="00ED799D">
      <w:pPr>
        <w:autoSpaceDE w:val="0"/>
        <w:autoSpaceDN w:val="0"/>
        <w:adjustRightInd w:val="0"/>
        <w:ind w:firstLine="708"/>
        <w:jc w:val="center"/>
        <w:rPr>
          <w:rFonts w:ascii="Calibri" w:eastAsia="Batang" w:hAnsi="Calibri"/>
          <w:b/>
          <w:bCs/>
          <w:iCs/>
          <w:noProof/>
          <w:sz w:val="22"/>
          <w:szCs w:val="22"/>
          <w:lang w:val="sr-Cyrl-CS"/>
        </w:rPr>
      </w:pPr>
      <w:r w:rsidRPr="00C433D8">
        <w:rPr>
          <w:rFonts w:ascii="Calibri" w:eastAsia="Batang" w:hAnsi="Calibri"/>
          <w:b/>
          <w:bCs/>
          <w:iCs/>
          <w:noProof/>
          <w:sz w:val="22"/>
          <w:szCs w:val="22"/>
        </w:rPr>
        <w:t>у поступку јавне набавк</w:t>
      </w:r>
      <w:r>
        <w:rPr>
          <w:rFonts w:ascii="Calibri" w:eastAsia="Batang" w:hAnsi="Calibri"/>
          <w:b/>
          <w:bCs/>
          <w:iCs/>
          <w:noProof/>
          <w:sz w:val="22"/>
          <w:szCs w:val="22"/>
        </w:rPr>
        <w:t>е мале вредности, шифра: ЈНМВ-1</w:t>
      </w:r>
      <w:r w:rsidRPr="00C433D8">
        <w:rPr>
          <w:rFonts w:ascii="Calibri" w:eastAsia="Batang" w:hAnsi="Calibri"/>
          <w:b/>
          <w:bCs/>
          <w:iCs/>
          <w:noProof/>
          <w:sz w:val="22"/>
          <w:szCs w:val="22"/>
        </w:rPr>
        <w:t>/201</w:t>
      </w:r>
      <w:r w:rsidR="00967D10">
        <w:rPr>
          <w:rFonts w:ascii="Calibri" w:eastAsia="Batang" w:hAnsi="Calibri"/>
          <w:b/>
          <w:bCs/>
          <w:iCs/>
          <w:noProof/>
          <w:sz w:val="22"/>
          <w:szCs w:val="22"/>
          <w:lang w:val="sr-Cyrl-CS"/>
        </w:rPr>
        <w:t>7</w:t>
      </w:r>
    </w:p>
    <w:p w:rsidR="00ED799D" w:rsidRPr="00C433D8" w:rsidRDefault="00ED799D" w:rsidP="00ED799D">
      <w:pPr>
        <w:autoSpaceDE w:val="0"/>
        <w:autoSpaceDN w:val="0"/>
        <w:adjustRightInd w:val="0"/>
        <w:ind w:firstLine="708"/>
        <w:jc w:val="both"/>
        <w:rPr>
          <w:rFonts w:ascii="Calibri" w:hAnsi="Calibri"/>
          <w:b/>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rPr>
        <w:t xml:space="preserve">У складу са чланом 77. став 4. Закона о јавним набавкама („Службени гласник РС“, бр. </w:t>
      </w:r>
      <w:r w:rsidRPr="00C433D8">
        <w:rPr>
          <w:rFonts w:ascii="Calibri" w:hAnsi="Calibri"/>
          <w:noProof/>
          <w:sz w:val="22"/>
          <w:szCs w:val="22"/>
        </w:rPr>
        <w:t>124/12, 14/15 и 68/15</w:t>
      </w:r>
      <w:r w:rsidRPr="00C433D8">
        <w:rPr>
          <w:rFonts w:ascii="Calibri" w:hAnsi="Calibri"/>
          <w:bCs/>
          <w:iCs/>
          <w:noProof/>
          <w:sz w:val="22"/>
          <w:szCs w:val="22"/>
        </w:rPr>
        <w:t xml:space="preserve">), под пуном материјалном и кривичном одговорношћу, изјављујем да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
          <w:bCs/>
          <w:iCs/>
          <w:noProof/>
          <w:sz w:val="22"/>
          <w:szCs w:val="22"/>
        </w:rPr>
        <w:t>испуњава</w:t>
      </w:r>
      <w:r w:rsidRPr="00C433D8">
        <w:rPr>
          <w:rFonts w:ascii="Calibri" w:hAnsi="Calibri"/>
          <w:bCs/>
          <w:iCs/>
          <w:noProof/>
          <w:sz w:val="22"/>
          <w:szCs w:val="22"/>
        </w:rPr>
        <w:t xml:space="preserve"> </w:t>
      </w:r>
      <w:r w:rsidRPr="00C433D8">
        <w:rPr>
          <w:rFonts w:ascii="Calibri" w:hAnsi="Calibri"/>
          <w:b/>
          <w:bCs/>
          <w:iCs/>
          <w:noProof/>
          <w:sz w:val="22"/>
          <w:szCs w:val="22"/>
          <w:lang w:val="en-US"/>
        </w:rPr>
        <w:t>обавезне услове</w:t>
      </w:r>
      <w:r w:rsidRPr="00C433D8">
        <w:rPr>
          <w:rFonts w:ascii="Calibri" w:hAnsi="Calibri"/>
          <w:bCs/>
          <w:iCs/>
          <w:noProof/>
          <w:sz w:val="22"/>
          <w:szCs w:val="22"/>
          <w:lang w:val="en-US"/>
        </w:rPr>
        <w:t xml:space="preserve"> из члана 75. ЗЈН</w:t>
      </w:r>
      <w:r w:rsidRPr="00C433D8">
        <w:rPr>
          <w:rFonts w:ascii="Calibri" w:hAnsi="Calibri"/>
          <w:bCs/>
          <w:iCs/>
          <w:noProof/>
          <w:sz w:val="22"/>
          <w:szCs w:val="22"/>
        </w:rPr>
        <w:t xml:space="preserve"> и конкурсне документације, и то:</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1) да је регистрован код надлежног органа, односно уписан у одговарајући регистар</w:t>
      </w:r>
      <w:r w:rsidRPr="00C433D8">
        <w:rPr>
          <w:rFonts w:ascii="Calibri" w:hAnsi="Calibri"/>
          <w:bCs/>
          <w:iCs/>
          <w:noProof/>
          <w:sz w:val="22"/>
          <w:szCs w:val="22"/>
        </w:rPr>
        <w:t>;</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en-US"/>
        </w:rPr>
        <w:t xml:space="preserve">2) да </w:t>
      </w:r>
      <w:r w:rsidRPr="00C433D8">
        <w:rPr>
          <w:rFonts w:ascii="Calibri" w:hAnsi="Calibri"/>
          <w:bCs/>
          <w:iCs/>
          <w:noProof/>
          <w:sz w:val="22"/>
          <w:szCs w:val="22"/>
        </w:rPr>
        <w:t>понуђач</w:t>
      </w:r>
      <w:r w:rsidRPr="00C433D8">
        <w:rPr>
          <w:rFonts w:ascii="Calibri" w:hAnsi="Calibri"/>
          <w:bCs/>
          <w:iCs/>
          <w:noProof/>
          <w:sz w:val="22"/>
          <w:szCs w:val="22"/>
          <w:lang w:val="en-US"/>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433D8">
        <w:rPr>
          <w:rFonts w:ascii="Calibri" w:hAnsi="Calibri"/>
          <w:bCs/>
          <w:iCs/>
          <w:noProof/>
          <w:sz w:val="22"/>
          <w:szCs w:val="22"/>
        </w:rPr>
        <w:t>;</w:t>
      </w:r>
      <w:r w:rsidRPr="00C433D8">
        <w:rPr>
          <w:rFonts w:ascii="Calibri" w:hAnsi="Calibri"/>
          <w:bCs/>
          <w:iCs/>
          <w:noProof/>
          <w:sz w:val="22"/>
          <w:szCs w:val="22"/>
          <w:lang w:val="en-US"/>
        </w:rPr>
        <w:t xml:space="preserve"> </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r w:rsidRPr="00C433D8">
        <w:rPr>
          <w:rFonts w:ascii="Calibri" w:hAnsi="Calibri"/>
          <w:bCs/>
          <w:iCs/>
          <w:noProof/>
          <w:sz w:val="22"/>
          <w:szCs w:val="22"/>
          <w:lang w:val="sr-Cyrl-CS"/>
        </w:rPr>
        <w:t>3</w:t>
      </w:r>
      <w:r w:rsidRPr="00C433D8">
        <w:rPr>
          <w:rFonts w:ascii="Calibri" w:hAnsi="Calibri"/>
          <w:bCs/>
          <w:iCs/>
          <w:noProof/>
          <w:sz w:val="22"/>
          <w:szCs w:val="22"/>
          <w:lang w:val="en-US"/>
        </w:rPr>
        <w:t>) да је измирио доспеле порезе, доприносе и јавне дажбине у складу са прописима Републике Србије или стране државе када има седиште на њеној територији.</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Cs/>
          <w:noProof/>
          <w:sz w:val="22"/>
          <w:szCs w:val="22"/>
        </w:rPr>
      </w:pPr>
      <w:r w:rsidRPr="00C433D8">
        <w:rPr>
          <w:rFonts w:ascii="Calibri" w:eastAsia="Batang" w:hAnsi="Calibri"/>
          <w:bCs/>
          <w:iCs/>
          <w:noProof/>
          <w:sz w:val="22"/>
          <w:szCs w:val="22"/>
        </w:rPr>
        <w:t xml:space="preserve">                                                                        М.П.       ____________________________</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r w:rsidRPr="00C433D8">
        <w:rPr>
          <w:rFonts w:ascii="Calibri" w:eastAsia="Batang" w:hAnsi="Calibri"/>
          <w:bCs/>
          <w:i/>
          <w:iCs/>
          <w:noProof/>
          <w:sz w:val="22"/>
          <w:szCs w:val="22"/>
        </w:rPr>
        <w:t xml:space="preserve">                                                                                                  потпис овлашћеног лица</w:t>
      </w: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autoSpaceDE w:val="0"/>
        <w:autoSpaceDN w:val="0"/>
        <w:adjustRightInd w:val="0"/>
        <w:ind w:firstLine="708"/>
        <w:jc w:val="both"/>
        <w:rPr>
          <w:rFonts w:ascii="Calibri" w:eastAsia="Batang" w:hAnsi="Calibri"/>
          <w:bCs/>
          <w:i/>
          <w:iCs/>
          <w:noProof/>
          <w:sz w:val="22"/>
          <w:szCs w:val="22"/>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односно уколико понуђач подноси понуду са подизвођачем, овај образац попуњава, оверава и потписује сваки понуђач из групе понуђача, односно сваки подизвођач.</w:t>
      </w:r>
    </w:p>
    <w:p w:rsidR="00ED799D" w:rsidRPr="00ED799D" w:rsidRDefault="00ED799D" w:rsidP="00ED799D">
      <w:pPr>
        <w:tabs>
          <w:tab w:val="center" w:pos="6804"/>
        </w:tabs>
        <w:jc w:val="both"/>
        <w:rPr>
          <w:rFonts w:ascii="Calibri" w:hAnsi="Calibri" w:cs="Arial"/>
          <w:b/>
          <w:i/>
          <w:w w:val="90"/>
        </w:rPr>
      </w:pPr>
    </w:p>
    <w:p w:rsidR="00657763" w:rsidRPr="00ED799D" w:rsidRDefault="00116A6B" w:rsidP="0085291D">
      <w:pPr>
        <w:pStyle w:val="Heading1"/>
        <w:rPr>
          <w:sz w:val="22"/>
          <w:szCs w:val="22"/>
        </w:rPr>
      </w:pPr>
      <w:r w:rsidRPr="00ED799D">
        <w:br w:type="page"/>
      </w:r>
      <w:bookmarkStart w:id="27" w:name="_Toc390255712"/>
      <w:r w:rsidR="0032421C" w:rsidRPr="008B072C">
        <w:lastRenderedPageBreak/>
        <w:t>7</w:t>
      </w:r>
      <w:r w:rsidR="009B4078" w:rsidRPr="00ED799D">
        <w:rPr>
          <w:sz w:val="22"/>
          <w:szCs w:val="22"/>
        </w:rPr>
        <w:t>. ОБРАЗАЦ ИЗЈАВЕ О ПОШТОВАЊУ ОБАВЕЗА ИЗ ЧЛАНА 75.СТАВ 2. ЗАКОНА О ЈАВНИМ НАБАВКАМА</w:t>
      </w:r>
      <w:bookmarkEnd w:id="27"/>
    </w:p>
    <w:p w:rsidR="009B4078" w:rsidRPr="00967D10" w:rsidRDefault="009B4078" w:rsidP="0085291D">
      <w:pPr>
        <w:pStyle w:val="Heading1"/>
        <w:rPr>
          <w:sz w:val="22"/>
          <w:szCs w:val="22"/>
        </w:rPr>
      </w:pPr>
      <w:r w:rsidRPr="00ED799D">
        <w:rPr>
          <w:sz w:val="22"/>
          <w:szCs w:val="22"/>
        </w:rPr>
        <w:t>у поступку јавне набав</w:t>
      </w:r>
      <w:r w:rsidR="00CD72D1" w:rsidRPr="00ED799D">
        <w:rPr>
          <w:sz w:val="22"/>
          <w:szCs w:val="22"/>
        </w:rPr>
        <w:t xml:space="preserve">ке мале вредности  </w:t>
      </w:r>
      <w:r w:rsidR="008256D0" w:rsidRPr="00ED799D">
        <w:rPr>
          <w:sz w:val="22"/>
          <w:szCs w:val="22"/>
          <w:lang w:val="sr-Cyrl-CS"/>
        </w:rPr>
        <w:t xml:space="preserve">шифра: </w:t>
      </w:r>
      <w:r w:rsidR="00CD72D1" w:rsidRPr="00ED799D">
        <w:rPr>
          <w:sz w:val="22"/>
          <w:szCs w:val="22"/>
        </w:rPr>
        <w:t>ЈНМВ</w:t>
      </w:r>
      <w:r w:rsidR="00FC6B9C" w:rsidRPr="00ED799D">
        <w:rPr>
          <w:sz w:val="22"/>
          <w:szCs w:val="22"/>
        </w:rPr>
        <w:t>-</w:t>
      </w:r>
      <w:r w:rsidR="00CD72D1" w:rsidRPr="00ED799D">
        <w:rPr>
          <w:sz w:val="22"/>
          <w:szCs w:val="22"/>
        </w:rPr>
        <w:t>1</w:t>
      </w:r>
      <w:r w:rsidRPr="00ED799D">
        <w:rPr>
          <w:sz w:val="22"/>
          <w:szCs w:val="22"/>
        </w:rPr>
        <w:t>/201</w:t>
      </w:r>
      <w:r w:rsidR="00967D10">
        <w:rPr>
          <w:sz w:val="22"/>
          <w:szCs w:val="22"/>
        </w:rPr>
        <w:t>7</w:t>
      </w:r>
    </w:p>
    <w:p w:rsidR="009B4078" w:rsidRPr="008B072C" w:rsidRDefault="009B4078" w:rsidP="009B4078">
      <w:pPr>
        <w:autoSpaceDE w:val="0"/>
        <w:autoSpaceDN w:val="0"/>
        <w:adjustRightInd w:val="0"/>
        <w:ind w:firstLine="708"/>
        <w:jc w:val="center"/>
        <w:rPr>
          <w:rFonts w:ascii="Calibri" w:hAnsi="Calibri" w:cs="Arial"/>
          <w:b/>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9B4078" w:rsidRPr="008B072C" w:rsidRDefault="009B4078" w:rsidP="009B4078">
      <w:pPr>
        <w:autoSpaceDE w:val="0"/>
        <w:autoSpaceDN w:val="0"/>
        <w:adjustRightInd w:val="0"/>
        <w:ind w:firstLine="708"/>
        <w:jc w:val="both"/>
        <w:rPr>
          <w:rFonts w:ascii="Calibri" w:hAnsi="Calibri" w:cs="Arial"/>
          <w:bCs/>
          <w:iCs/>
          <w:noProof/>
          <w:w w:val="90"/>
        </w:rPr>
      </w:pPr>
    </w:p>
    <w:p w:rsidR="00ED799D" w:rsidRPr="00C433D8" w:rsidRDefault="00ED799D" w:rsidP="00ED799D">
      <w:pPr>
        <w:autoSpaceDE w:val="0"/>
        <w:autoSpaceDN w:val="0"/>
        <w:adjustRightInd w:val="0"/>
        <w:ind w:firstLine="708"/>
        <w:jc w:val="both"/>
        <w:rPr>
          <w:rFonts w:ascii="Calibri" w:hAnsi="Calibri"/>
          <w:bCs/>
          <w:iCs/>
          <w:noProof/>
          <w:sz w:val="22"/>
          <w:szCs w:val="22"/>
        </w:rPr>
      </w:pPr>
      <w:bookmarkStart w:id="28" w:name="_Toc390255713"/>
      <w:r w:rsidRPr="00C433D8">
        <w:rPr>
          <w:rFonts w:ascii="Calibri" w:hAnsi="Calibri"/>
          <w:bCs/>
          <w:iCs/>
          <w:noProof/>
          <w:sz w:val="22"/>
          <w:szCs w:val="22"/>
          <w:lang w:val="en-US"/>
        </w:rPr>
        <w:t>У складу са чланом 7</w:t>
      </w:r>
      <w:r w:rsidRPr="00C433D8">
        <w:rPr>
          <w:rFonts w:ascii="Calibri" w:hAnsi="Calibri"/>
          <w:bCs/>
          <w:iCs/>
          <w:noProof/>
          <w:sz w:val="22"/>
          <w:szCs w:val="22"/>
        </w:rPr>
        <w:t>5</w:t>
      </w:r>
      <w:r w:rsidRPr="00C433D8">
        <w:rPr>
          <w:rFonts w:ascii="Calibri" w:hAnsi="Calibri"/>
          <w:bCs/>
          <w:iCs/>
          <w:noProof/>
          <w:sz w:val="22"/>
          <w:szCs w:val="22"/>
          <w:lang w:val="en-US"/>
        </w:rPr>
        <w:t xml:space="preserve">. став </w:t>
      </w:r>
      <w:r w:rsidRPr="00C433D8">
        <w:rPr>
          <w:rFonts w:ascii="Calibri" w:hAnsi="Calibri"/>
          <w:bCs/>
          <w:iCs/>
          <w:noProof/>
          <w:sz w:val="22"/>
          <w:szCs w:val="22"/>
        </w:rPr>
        <w:t>2</w:t>
      </w:r>
      <w:r w:rsidRPr="00C433D8">
        <w:rPr>
          <w:rFonts w:ascii="Calibri" w:hAnsi="Calibri"/>
          <w:bCs/>
          <w:iCs/>
          <w:noProof/>
          <w:sz w:val="22"/>
          <w:szCs w:val="22"/>
          <w:lang w:val="en-US"/>
        </w:rPr>
        <w:t>. Закона о јавним набавкама („Службени гласник РС”, бр</w:t>
      </w:r>
      <w:r w:rsidRPr="00C433D8">
        <w:rPr>
          <w:rFonts w:ascii="Calibri" w:hAnsi="Calibri"/>
          <w:bCs/>
          <w:iCs/>
          <w:noProof/>
          <w:sz w:val="22"/>
          <w:szCs w:val="22"/>
          <w:lang w:val="sr-Cyrl-CS"/>
        </w:rPr>
        <w:t>.</w:t>
      </w:r>
      <w:r w:rsidRPr="00C433D8">
        <w:rPr>
          <w:rFonts w:ascii="Calibri" w:hAnsi="Calibri"/>
          <w:bCs/>
          <w:iCs/>
          <w:noProof/>
          <w:sz w:val="22"/>
          <w:szCs w:val="22"/>
          <w:lang w:val="en-US"/>
        </w:rPr>
        <w:t xml:space="preserve"> </w:t>
      </w:r>
      <w:r w:rsidRPr="00C433D8">
        <w:rPr>
          <w:rFonts w:ascii="Calibri" w:hAnsi="Calibri"/>
          <w:noProof/>
          <w:sz w:val="22"/>
          <w:szCs w:val="22"/>
        </w:rPr>
        <w:t>124/12, 14/15 и 68/15</w:t>
      </w:r>
      <w:r w:rsidRPr="00C433D8">
        <w:rPr>
          <w:rFonts w:ascii="Calibri" w:hAnsi="Calibri"/>
          <w:bCs/>
          <w:iCs/>
          <w:noProof/>
          <w:sz w:val="22"/>
          <w:szCs w:val="22"/>
          <w:lang w:val="en-US"/>
        </w:rPr>
        <w:t xml:space="preserve">), под пуном материјалном и кривичном одговорношћу, </w:t>
      </w:r>
      <w:r w:rsidRPr="00C433D8">
        <w:rPr>
          <w:rFonts w:ascii="Calibri" w:hAnsi="Calibri"/>
          <w:bCs/>
          <w:iCs/>
          <w:noProof/>
          <w:sz w:val="22"/>
          <w:szCs w:val="22"/>
        </w:rPr>
        <w:t>изјављујем да је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Правно лице/ предузетник/ физичко лице _______________________________</w:t>
      </w:r>
    </w:p>
    <w:p w:rsidR="00ED799D" w:rsidRPr="00C433D8" w:rsidRDefault="00ED799D" w:rsidP="00ED799D">
      <w:pPr>
        <w:autoSpaceDE w:val="0"/>
        <w:autoSpaceDN w:val="0"/>
        <w:adjustRightInd w:val="0"/>
        <w:ind w:firstLine="708"/>
        <w:jc w:val="both"/>
        <w:rPr>
          <w:rFonts w:ascii="Calibri" w:hAnsi="Calibri"/>
          <w:b/>
          <w:bCs/>
          <w:iCs/>
          <w:noProof/>
          <w:sz w:val="22"/>
          <w:szCs w:val="22"/>
        </w:rPr>
      </w:pPr>
      <w:r w:rsidRPr="00C433D8">
        <w:rPr>
          <w:rFonts w:ascii="Calibri" w:hAnsi="Calibri"/>
          <w:b/>
          <w:bCs/>
          <w:iCs/>
          <w:noProof/>
          <w:sz w:val="22"/>
          <w:szCs w:val="22"/>
        </w:rPr>
        <w:t>Матични број: ______________</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autoSpaceDE w:val="0"/>
        <w:autoSpaceDN w:val="0"/>
        <w:adjustRightInd w:val="0"/>
        <w:ind w:firstLine="708"/>
        <w:jc w:val="both"/>
        <w:rPr>
          <w:rFonts w:ascii="Calibri" w:hAnsi="Calibri"/>
          <w:b/>
          <w:bCs/>
          <w:sz w:val="22"/>
          <w:szCs w:val="22"/>
          <w:lang w:val="en-US"/>
        </w:rPr>
      </w:pPr>
      <w:r w:rsidRPr="00C433D8">
        <w:rPr>
          <w:rFonts w:ascii="Calibri" w:hAnsi="Calibri"/>
          <w:bCs/>
          <w:iCs/>
          <w:noProof/>
          <w:sz w:val="22"/>
          <w:szCs w:val="22"/>
        </w:rPr>
        <w:t>поштовао</w:t>
      </w:r>
      <w:r w:rsidRPr="00C433D8">
        <w:rPr>
          <w:rFonts w:ascii="Calibri" w:hAnsi="Calibri"/>
          <w:bCs/>
          <w:iCs/>
          <w:noProof/>
          <w:sz w:val="22"/>
          <w:szCs w:val="22"/>
          <w:lang w:val="sr-Cyrl-CS"/>
        </w:rPr>
        <w:t xml:space="preserve"> обавезе које произлазе из важећих прописа о заштити на раду, запошљавању и условима рада</w:t>
      </w:r>
      <w:r w:rsidRPr="00C433D8">
        <w:rPr>
          <w:rFonts w:ascii="Calibri" w:hAnsi="Calibri"/>
          <w:bCs/>
          <w:iCs/>
          <w:noProof/>
          <w:sz w:val="22"/>
          <w:szCs w:val="22"/>
        </w:rPr>
        <w:t xml:space="preserve">, заштити животне средине, као и да </w:t>
      </w:r>
      <w:r w:rsidRPr="00C433D8">
        <w:rPr>
          <w:rFonts w:ascii="Calibri" w:hAnsi="Calibri"/>
          <w:b/>
          <w:bCs/>
          <w:sz w:val="22"/>
          <w:szCs w:val="22"/>
        </w:rPr>
        <w:t>нема забрану обављања делатности која је на снази у време подношења понуде.</w:t>
      </w:r>
    </w:p>
    <w:p w:rsidR="00ED799D" w:rsidRPr="00C433D8" w:rsidRDefault="00ED799D" w:rsidP="00ED799D">
      <w:pPr>
        <w:autoSpaceDE w:val="0"/>
        <w:autoSpaceDN w:val="0"/>
        <w:adjustRightInd w:val="0"/>
        <w:ind w:firstLine="708"/>
        <w:jc w:val="both"/>
        <w:rPr>
          <w:rFonts w:ascii="Calibri" w:hAnsi="Calibri"/>
          <w:bCs/>
          <w:iCs/>
          <w:noProof/>
          <w:sz w:val="22"/>
          <w:szCs w:val="22"/>
        </w:rPr>
      </w:pPr>
    </w:p>
    <w:p w:rsidR="00ED799D" w:rsidRPr="00C433D8" w:rsidRDefault="00ED799D" w:rsidP="00ED799D">
      <w:pPr>
        <w:jc w:val="both"/>
        <w:rPr>
          <w:rFonts w:ascii="Calibri" w:hAnsi="Calibri"/>
          <w:bCs/>
          <w:iCs/>
          <w:noProof/>
          <w:sz w:val="22"/>
          <w:szCs w:val="22"/>
          <w:lang w:val="ru-RU"/>
        </w:rPr>
      </w:pPr>
    </w:p>
    <w:p w:rsidR="00ED799D" w:rsidRPr="00C433D8" w:rsidRDefault="00ED799D" w:rsidP="00ED799D">
      <w:pPr>
        <w:tabs>
          <w:tab w:val="left" w:pos="4536"/>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М.П.</w:t>
      </w:r>
      <w:r w:rsidRPr="00C433D8">
        <w:rPr>
          <w:rFonts w:ascii="Calibri" w:hAnsi="Calibri"/>
          <w:bCs/>
          <w:iCs/>
          <w:noProof/>
          <w:sz w:val="22"/>
          <w:szCs w:val="22"/>
          <w:lang w:val="sr-Cyrl-CS"/>
        </w:rPr>
        <w:tab/>
        <w:t xml:space="preserve"> _________________________</w:t>
      </w:r>
    </w:p>
    <w:p w:rsidR="00ED799D" w:rsidRPr="00C433D8" w:rsidRDefault="00ED799D" w:rsidP="00ED799D">
      <w:pPr>
        <w:tabs>
          <w:tab w:val="center" w:pos="6804"/>
        </w:tabs>
        <w:jc w:val="both"/>
        <w:rPr>
          <w:rFonts w:ascii="Calibri" w:hAnsi="Calibri"/>
          <w:bCs/>
          <w:iCs/>
          <w:noProof/>
          <w:sz w:val="22"/>
          <w:szCs w:val="22"/>
          <w:lang w:val="sr-Cyrl-CS"/>
        </w:rPr>
      </w:pPr>
      <w:r w:rsidRPr="00C433D8">
        <w:rPr>
          <w:rFonts w:ascii="Calibri" w:hAnsi="Calibri"/>
          <w:bCs/>
          <w:iCs/>
          <w:noProof/>
          <w:sz w:val="22"/>
          <w:szCs w:val="22"/>
          <w:lang w:val="sr-Cyrl-CS"/>
        </w:rPr>
        <w:tab/>
        <w:t>потпис овлашћеног лица</w:t>
      </w: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Cs/>
          <w:noProof/>
          <w:sz w:val="22"/>
          <w:szCs w:val="22"/>
          <w:lang w:val="sr-Cyrl-CS"/>
        </w:rPr>
      </w:pPr>
    </w:p>
    <w:p w:rsidR="00ED799D" w:rsidRPr="00C433D8" w:rsidRDefault="00ED799D" w:rsidP="00ED799D">
      <w:pPr>
        <w:tabs>
          <w:tab w:val="center" w:pos="6804"/>
        </w:tabs>
        <w:jc w:val="both"/>
        <w:rPr>
          <w:rFonts w:ascii="Calibri" w:hAnsi="Calibri"/>
          <w:bCs/>
          <w:i/>
          <w:iCs/>
          <w:noProof/>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b/>
          <w:i/>
          <w:sz w:val="22"/>
          <w:szCs w:val="22"/>
          <w:lang w:val="sr-Cyrl-CS"/>
        </w:rPr>
        <w:t xml:space="preserve">Напомена: </w:t>
      </w:r>
      <w:r w:rsidRPr="00C433D8">
        <w:rPr>
          <w:rFonts w:ascii="Calibri" w:hAnsi="Calibri"/>
          <w:i/>
          <w:sz w:val="22"/>
          <w:szCs w:val="22"/>
          <w:lang w:val="sr-Cyrl-CS"/>
        </w:rPr>
        <w:t>Уколико понуду подноси група понуђача, овај образац попуњава, оверава и потписује сваки понуђач из групе понуђача.</w:t>
      </w:r>
    </w:p>
    <w:p w:rsidR="00ED799D" w:rsidRPr="00C433D8" w:rsidRDefault="00ED799D" w:rsidP="00ED799D">
      <w:pPr>
        <w:tabs>
          <w:tab w:val="center" w:pos="6804"/>
        </w:tabs>
        <w:jc w:val="both"/>
        <w:rPr>
          <w:rFonts w:ascii="Calibri" w:hAnsi="Calibri"/>
          <w:i/>
          <w:sz w:val="22"/>
          <w:szCs w:val="22"/>
          <w:lang w:val="sr-Cyrl-CS"/>
        </w:rPr>
      </w:pPr>
    </w:p>
    <w:p w:rsidR="00ED799D" w:rsidRPr="00C433D8" w:rsidRDefault="00ED799D" w:rsidP="00ED799D">
      <w:pPr>
        <w:tabs>
          <w:tab w:val="center" w:pos="6804"/>
        </w:tabs>
        <w:jc w:val="both"/>
        <w:rPr>
          <w:rFonts w:ascii="Calibri" w:hAnsi="Calibri"/>
          <w:i/>
          <w:sz w:val="22"/>
          <w:szCs w:val="22"/>
          <w:lang w:val="sr-Cyrl-CS"/>
        </w:rPr>
      </w:pPr>
      <w:r w:rsidRPr="00C433D8">
        <w:rPr>
          <w:rFonts w:ascii="Calibri" w:hAnsi="Calibri"/>
          <w:i/>
          <w:sz w:val="22"/>
          <w:szCs w:val="22"/>
          <w:lang w:val="sr-Cyrl-CS"/>
        </w:rPr>
        <w:br w:type="page"/>
      </w:r>
    </w:p>
    <w:p w:rsidR="00657763" w:rsidRPr="00284AA1" w:rsidRDefault="0032421C" w:rsidP="0085291D">
      <w:pPr>
        <w:pStyle w:val="Heading1"/>
        <w:rPr>
          <w:sz w:val="22"/>
          <w:szCs w:val="22"/>
        </w:rPr>
      </w:pPr>
      <w:r w:rsidRPr="00284AA1">
        <w:rPr>
          <w:sz w:val="22"/>
          <w:szCs w:val="22"/>
        </w:rPr>
        <w:lastRenderedPageBreak/>
        <w:t>8</w:t>
      </w:r>
      <w:r w:rsidR="00FF3B24" w:rsidRPr="00284AA1">
        <w:rPr>
          <w:sz w:val="22"/>
          <w:szCs w:val="22"/>
        </w:rPr>
        <w:t xml:space="preserve">. ОБРАЗАЦ </w:t>
      </w:r>
      <w:r w:rsidR="00FF3B24" w:rsidRPr="00020DB4">
        <w:rPr>
          <w:sz w:val="22"/>
          <w:szCs w:val="22"/>
        </w:rPr>
        <w:t>ИЗЈАВЕ О ИСПУЊАВАЊУ ДОДАТНИХ УСЛОВА</w:t>
      </w:r>
      <w:bookmarkEnd w:id="28"/>
    </w:p>
    <w:p w:rsidR="00FF3B24" w:rsidRPr="00284AA1" w:rsidRDefault="00FF3B24" w:rsidP="0085291D">
      <w:pPr>
        <w:pStyle w:val="Heading1"/>
        <w:rPr>
          <w:sz w:val="22"/>
          <w:szCs w:val="22"/>
        </w:rPr>
      </w:pPr>
      <w:r w:rsidRPr="00284AA1">
        <w:rPr>
          <w:rFonts w:eastAsia="Batang"/>
          <w:sz w:val="22"/>
          <w:szCs w:val="22"/>
        </w:rPr>
        <w:t>у поступку јавне набав</w:t>
      </w:r>
      <w:r w:rsidR="00CD72D1" w:rsidRPr="00284AA1">
        <w:rPr>
          <w:rFonts w:eastAsia="Batang"/>
          <w:sz w:val="22"/>
          <w:szCs w:val="22"/>
        </w:rPr>
        <w:t xml:space="preserve">ке мале вредности  </w:t>
      </w:r>
      <w:r w:rsidR="008256D0" w:rsidRPr="00284AA1">
        <w:rPr>
          <w:rFonts w:eastAsia="Batang"/>
          <w:sz w:val="22"/>
          <w:szCs w:val="22"/>
          <w:lang w:val="sr-Cyrl-CS"/>
        </w:rPr>
        <w:t xml:space="preserve">шифра: </w:t>
      </w:r>
      <w:r w:rsidR="00CD72D1" w:rsidRPr="00284AA1">
        <w:rPr>
          <w:rFonts w:eastAsia="Batang"/>
          <w:sz w:val="22"/>
          <w:szCs w:val="22"/>
        </w:rPr>
        <w:t>ЈНМ</w:t>
      </w:r>
      <w:r w:rsidR="00FC6B9C" w:rsidRPr="00284AA1">
        <w:rPr>
          <w:rFonts w:eastAsia="Batang"/>
          <w:sz w:val="22"/>
          <w:szCs w:val="22"/>
        </w:rPr>
        <w:t>В-</w:t>
      </w:r>
      <w:r w:rsidR="00CD72D1" w:rsidRPr="00284AA1">
        <w:rPr>
          <w:rFonts w:eastAsia="Batang"/>
          <w:sz w:val="22"/>
          <w:szCs w:val="22"/>
        </w:rPr>
        <w:t>1</w:t>
      </w:r>
      <w:r w:rsidRPr="00284AA1">
        <w:rPr>
          <w:rFonts w:eastAsia="Batang"/>
          <w:sz w:val="22"/>
          <w:szCs w:val="22"/>
        </w:rPr>
        <w:t>/201</w:t>
      </w:r>
      <w:r w:rsidR="00967D10">
        <w:rPr>
          <w:rFonts w:eastAsia="Batang"/>
          <w:sz w:val="22"/>
          <w:szCs w:val="22"/>
          <w:lang w:val="sr-Cyrl-CS"/>
        </w:rPr>
        <w:t>7</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Cs/>
          <w:iCs/>
          <w:noProof/>
          <w:w w:val="90"/>
          <w:sz w:val="22"/>
          <w:szCs w:val="22"/>
        </w:rPr>
        <w:t>У складу са чланом 77. став 4. Закона о јавним набавкама („Службени гласник РС“, број 124/12</w:t>
      </w:r>
      <w:r w:rsidR="00020DB4">
        <w:rPr>
          <w:rFonts w:ascii="Calibri" w:hAnsi="Calibri" w:cs="Arial"/>
          <w:bCs/>
          <w:iCs/>
          <w:noProof/>
          <w:w w:val="90"/>
          <w:sz w:val="22"/>
          <w:szCs w:val="22"/>
          <w:lang w:val="en-US"/>
        </w:rPr>
        <w:t xml:space="preserve">, </w:t>
      </w:r>
      <w:r w:rsidR="00252E53" w:rsidRPr="00284AA1">
        <w:rPr>
          <w:rFonts w:ascii="Calibri" w:hAnsi="Calibri" w:cs="Arial"/>
          <w:bCs/>
          <w:iCs/>
          <w:noProof/>
          <w:w w:val="90"/>
          <w:sz w:val="22"/>
          <w:szCs w:val="22"/>
        </w:rPr>
        <w:t>14/15</w:t>
      </w:r>
      <w:r w:rsidR="00020DB4">
        <w:rPr>
          <w:rFonts w:ascii="Calibri" w:hAnsi="Calibri" w:cs="Arial"/>
          <w:bCs/>
          <w:iCs/>
          <w:noProof/>
          <w:w w:val="90"/>
          <w:sz w:val="22"/>
          <w:szCs w:val="22"/>
          <w:lang w:val="en-US"/>
        </w:rPr>
        <w:t xml:space="preserve"> </w:t>
      </w:r>
      <w:r w:rsidR="00020DB4">
        <w:rPr>
          <w:rFonts w:ascii="Calibri" w:hAnsi="Calibri" w:cs="Arial"/>
          <w:bCs/>
          <w:iCs/>
          <w:noProof/>
          <w:w w:val="90"/>
          <w:sz w:val="22"/>
          <w:szCs w:val="22"/>
        </w:rPr>
        <w:t>и</w:t>
      </w:r>
      <w:r w:rsidR="00020DB4">
        <w:rPr>
          <w:rFonts w:ascii="Calibri" w:hAnsi="Calibri" w:cs="Arial"/>
          <w:bCs/>
          <w:iCs/>
          <w:noProof/>
          <w:w w:val="90"/>
          <w:sz w:val="22"/>
          <w:szCs w:val="22"/>
          <w:lang w:val="en-US"/>
        </w:rPr>
        <w:t xml:space="preserve"> 68/15</w:t>
      </w:r>
      <w:r w:rsidRPr="00284AA1">
        <w:rPr>
          <w:rFonts w:ascii="Calibri" w:hAnsi="Calibri" w:cs="Arial"/>
          <w:bCs/>
          <w:iCs/>
          <w:noProof/>
          <w:w w:val="90"/>
          <w:sz w:val="22"/>
          <w:szCs w:val="22"/>
        </w:rPr>
        <w:t xml:space="preserve">), под пуном материјалном и кривичном одговорношћу, изјављујем да </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2424C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П</w:t>
      </w:r>
      <w:r w:rsidR="00A56B70" w:rsidRPr="00284AA1">
        <w:rPr>
          <w:rFonts w:ascii="Calibri" w:hAnsi="Calibri" w:cs="Arial"/>
          <w:b/>
          <w:bCs/>
          <w:iCs/>
          <w:noProof/>
          <w:w w:val="90"/>
          <w:sz w:val="22"/>
          <w:szCs w:val="22"/>
        </w:rPr>
        <w:t>онуђач/група понуђача</w:t>
      </w:r>
      <w:r w:rsidR="0007795C">
        <w:rPr>
          <w:rFonts w:ascii="Calibri" w:hAnsi="Calibri" w:cs="Arial"/>
          <w:b/>
          <w:bCs/>
          <w:iCs/>
          <w:noProof/>
          <w:w w:val="90"/>
          <w:sz w:val="22"/>
          <w:szCs w:val="22"/>
        </w:rPr>
        <w:t xml:space="preserve"> _________________</w:t>
      </w:r>
      <w:r w:rsidR="00FF3B24" w:rsidRPr="00284AA1">
        <w:rPr>
          <w:rFonts w:ascii="Calibri" w:hAnsi="Calibri" w:cs="Arial"/>
          <w:b/>
          <w:bCs/>
          <w:iCs/>
          <w:noProof/>
          <w:w w:val="90"/>
          <w:sz w:val="22"/>
          <w:szCs w:val="22"/>
        </w:rPr>
        <w:t>__</w:t>
      </w:r>
      <w:r w:rsidR="00A56B70" w:rsidRPr="00284AA1">
        <w:rPr>
          <w:rFonts w:ascii="Calibri" w:hAnsi="Calibri" w:cs="Arial"/>
          <w:b/>
          <w:bCs/>
          <w:iCs/>
          <w:noProof/>
          <w:w w:val="90"/>
          <w:sz w:val="22"/>
          <w:szCs w:val="22"/>
        </w:rPr>
        <w:t>_________</w:t>
      </w:r>
      <w:r w:rsidR="00FF3B24" w:rsidRPr="00284AA1">
        <w:rPr>
          <w:rFonts w:ascii="Calibri" w:hAnsi="Calibri" w:cs="Arial"/>
          <w:b/>
          <w:bCs/>
          <w:iCs/>
          <w:noProof/>
          <w:w w:val="90"/>
          <w:sz w:val="22"/>
          <w:szCs w:val="22"/>
        </w:rPr>
        <w:t>_______</w:t>
      </w:r>
      <w:r w:rsidR="00A56B70" w:rsidRPr="00284AA1">
        <w:rPr>
          <w:rFonts w:ascii="Calibri" w:hAnsi="Calibri" w:cs="Arial"/>
          <w:b/>
          <w:bCs/>
          <w:iCs/>
          <w:noProof/>
          <w:w w:val="90"/>
          <w:sz w:val="22"/>
          <w:szCs w:val="22"/>
        </w:rPr>
        <w:t>_____________</w:t>
      </w:r>
      <w:r w:rsidR="00FF3B24" w:rsidRPr="00284AA1">
        <w:rPr>
          <w:rFonts w:ascii="Calibri" w:hAnsi="Calibri" w:cs="Arial"/>
          <w:b/>
          <w:bCs/>
          <w:iCs/>
          <w:noProof/>
          <w:w w:val="90"/>
          <w:sz w:val="22"/>
          <w:szCs w:val="22"/>
        </w:rPr>
        <w:t>_</w:t>
      </w:r>
    </w:p>
    <w:p w:rsidR="00A56B70" w:rsidRPr="00284AA1" w:rsidRDefault="00A56B70"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__________________________________________________________________________</w:t>
      </w:r>
    </w:p>
    <w:p w:rsidR="00FF3B24" w:rsidRPr="00284AA1" w:rsidRDefault="00FF3B24" w:rsidP="00FF3B24">
      <w:pPr>
        <w:autoSpaceDE w:val="0"/>
        <w:autoSpaceDN w:val="0"/>
        <w:adjustRightInd w:val="0"/>
        <w:ind w:firstLine="708"/>
        <w:jc w:val="both"/>
        <w:rPr>
          <w:rFonts w:ascii="Calibri" w:hAnsi="Calibri" w:cs="Arial"/>
          <w:b/>
          <w:bCs/>
          <w:iCs/>
          <w:noProof/>
          <w:w w:val="90"/>
          <w:sz w:val="22"/>
          <w:szCs w:val="22"/>
        </w:rPr>
      </w:pPr>
      <w:r w:rsidRPr="00284AA1">
        <w:rPr>
          <w:rFonts w:ascii="Calibri" w:hAnsi="Calibri" w:cs="Arial"/>
          <w:b/>
          <w:bCs/>
          <w:iCs/>
          <w:noProof/>
          <w:w w:val="90"/>
          <w:sz w:val="22"/>
          <w:szCs w:val="22"/>
        </w:rPr>
        <w:t>Матични број</w:t>
      </w:r>
      <w:r w:rsidR="00A56B70" w:rsidRPr="00284AA1">
        <w:rPr>
          <w:rFonts w:ascii="Calibri" w:hAnsi="Calibri" w:cs="Arial"/>
          <w:b/>
          <w:bCs/>
          <w:iCs/>
          <w:noProof/>
          <w:w w:val="90"/>
          <w:sz w:val="22"/>
          <w:szCs w:val="22"/>
        </w:rPr>
        <w:t xml:space="preserve"> понуђача/носиоца заједничке понуде</w:t>
      </w:r>
      <w:r w:rsidRPr="00284AA1">
        <w:rPr>
          <w:rFonts w:ascii="Calibri" w:hAnsi="Calibri" w:cs="Arial"/>
          <w:b/>
          <w:bCs/>
          <w:iCs/>
          <w:noProof/>
          <w:w w:val="90"/>
          <w:sz w:val="22"/>
          <w:szCs w:val="22"/>
        </w:rPr>
        <w:t>: ______________</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r w:rsidRPr="00284AA1">
        <w:rPr>
          <w:rFonts w:ascii="Calibri" w:hAnsi="Calibri" w:cs="Arial"/>
          <w:b/>
          <w:bCs/>
          <w:iCs/>
          <w:noProof/>
          <w:w w:val="90"/>
          <w:sz w:val="22"/>
          <w:szCs w:val="22"/>
        </w:rPr>
        <w:t>испуњава</w:t>
      </w:r>
      <w:r w:rsidRPr="00284AA1">
        <w:rPr>
          <w:rFonts w:ascii="Calibri" w:hAnsi="Calibri" w:cs="Arial"/>
          <w:bCs/>
          <w:iCs/>
          <w:noProof/>
          <w:w w:val="90"/>
          <w:sz w:val="22"/>
          <w:szCs w:val="22"/>
        </w:rPr>
        <w:t xml:space="preserve"> </w:t>
      </w:r>
      <w:r w:rsidRPr="00284AA1">
        <w:rPr>
          <w:rFonts w:ascii="Calibri" w:hAnsi="Calibri" w:cs="Arial"/>
          <w:b/>
          <w:bCs/>
          <w:iCs/>
          <w:noProof/>
          <w:w w:val="90"/>
          <w:sz w:val="22"/>
          <w:szCs w:val="22"/>
        </w:rPr>
        <w:t>додатне</w:t>
      </w:r>
      <w:r w:rsidRPr="00284AA1">
        <w:rPr>
          <w:rFonts w:ascii="Calibri" w:hAnsi="Calibri" w:cs="Arial"/>
          <w:b/>
          <w:bCs/>
          <w:iCs/>
          <w:noProof/>
          <w:w w:val="90"/>
          <w:sz w:val="22"/>
          <w:szCs w:val="22"/>
          <w:lang w:val="en-US"/>
        </w:rPr>
        <w:t xml:space="preserve"> услов</w:t>
      </w:r>
      <w:r w:rsidRPr="00284AA1">
        <w:rPr>
          <w:rFonts w:ascii="Calibri" w:hAnsi="Calibri" w:cs="Arial"/>
          <w:bCs/>
          <w:iCs/>
          <w:noProof/>
          <w:w w:val="90"/>
          <w:sz w:val="22"/>
          <w:szCs w:val="22"/>
          <w:lang w:val="en-US"/>
        </w:rPr>
        <w:t xml:space="preserve"> из члана 7</w:t>
      </w:r>
      <w:r w:rsidRPr="00284AA1">
        <w:rPr>
          <w:rFonts w:ascii="Calibri" w:hAnsi="Calibri" w:cs="Arial"/>
          <w:bCs/>
          <w:iCs/>
          <w:noProof/>
          <w:w w:val="90"/>
          <w:sz w:val="22"/>
          <w:szCs w:val="22"/>
        </w:rPr>
        <w:t>6</w:t>
      </w:r>
      <w:r w:rsidRPr="00284AA1">
        <w:rPr>
          <w:rFonts w:ascii="Calibri" w:hAnsi="Calibri" w:cs="Arial"/>
          <w:bCs/>
          <w:iCs/>
          <w:noProof/>
          <w:w w:val="90"/>
          <w:sz w:val="22"/>
          <w:szCs w:val="22"/>
          <w:lang w:val="en-US"/>
        </w:rPr>
        <w:t>. ЗЈН</w:t>
      </w:r>
      <w:r w:rsidRPr="00284AA1">
        <w:rPr>
          <w:rFonts w:ascii="Calibri" w:hAnsi="Calibri" w:cs="Arial"/>
          <w:bCs/>
          <w:iCs/>
          <w:noProof/>
          <w:w w:val="90"/>
          <w:sz w:val="22"/>
          <w:szCs w:val="22"/>
        </w:rPr>
        <w:t xml:space="preserve"> и конкурсне документације, и то:</w:t>
      </w:r>
    </w:p>
    <w:p w:rsidR="00FF3B24" w:rsidRPr="00284AA1" w:rsidRDefault="00FF3B24" w:rsidP="00FF3B24">
      <w:pPr>
        <w:autoSpaceDE w:val="0"/>
        <w:autoSpaceDN w:val="0"/>
        <w:adjustRightInd w:val="0"/>
        <w:ind w:firstLine="708"/>
        <w:jc w:val="both"/>
        <w:rPr>
          <w:rFonts w:ascii="Calibri" w:hAnsi="Calibri" w:cs="Arial"/>
          <w:bCs/>
          <w:iCs/>
          <w:noProof/>
          <w:w w:val="90"/>
          <w:sz w:val="22"/>
          <w:szCs w:val="22"/>
        </w:rPr>
      </w:pPr>
    </w:p>
    <w:p w:rsidR="00BA0485" w:rsidRPr="00284AA1" w:rsidRDefault="00BA0485" w:rsidP="00BA0485">
      <w:pPr>
        <w:ind w:firstLine="708"/>
        <w:jc w:val="both"/>
        <w:rPr>
          <w:rFonts w:ascii="Calibri" w:hAnsi="Calibri" w:cs="Arial"/>
          <w:b/>
          <w:w w:val="90"/>
          <w:sz w:val="22"/>
          <w:szCs w:val="22"/>
          <w:u w:val="single"/>
          <w:lang w:val="sr-Cyrl-CS"/>
        </w:rPr>
      </w:pPr>
      <w:r w:rsidRPr="00284AA1">
        <w:rPr>
          <w:rFonts w:ascii="Calibri" w:hAnsi="Calibri" w:cs="Arial"/>
          <w:b/>
          <w:w w:val="90"/>
          <w:sz w:val="22"/>
          <w:szCs w:val="22"/>
          <w:u w:val="single"/>
          <w:lang w:val="sr-Cyrl-CS"/>
        </w:rPr>
        <w:t xml:space="preserve"> </w:t>
      </w:r>
    </w:p>
    <w:p w:rsidR="00BA0485" w:rsidRDefault="00BA0485" w:rsidP="00BA0485">
      <w:pPr>
        <w:ind w:firstLine="708"/>
        <w:jc w:val="both"/>
        <w:rPr>
          <w:rFonts w:ascii="Calibri" w:hAnsi="Calibri" w:cs="Arial"/>
          <w:w w:val="90"/>
          <w:sz w:val="22"/>
          <w:szCs w:val="22"/>
        </w:rPr>
      </w:pPr>
      <w:r w:rsidRPr="00284AA1">
        <w:rPr>
          <w:rFonts w:ascii="Calibri" w:hAnsi="Calibri" w:cs="Arial"/>
          <w:b/>
          <w:w w:val="90"/>
          <w:sz w:val="22"/>
          <w:szCs w:val="22"/>
          <w:lang w:val="sr-Cyrl-CS"/>
        </w:rPr>
        <w:t xml:space="preserve">- </w:t>
      </w:r>
      <w:r w:rsidRPr="00284AA1">
        <w:rPr>
          <w:rFonts w:ascii="Calibri" w:hAnsi="Calibri" w:cs="Arial"/>
          <w:w w:val="90"/>
          <w:sz w:val="22"/>
          <w:szCs w:val="22"/>
        </w:rPr>
        <w:t>да понуђач у претходној пословној години (201</w:t>
      </w:r>
      <w:r w:rsidR="00967D10">
        <w:rPr>
          <w:rFonts w:ascii="Calibri" w:hAnsi="Calibri" w:cs="Arial"/>
          <w:w w:val="90"/>
          <w:sz w:val="22"/>
          <w:szCs w:val="22"/>
        </w:rPr>
        <w:t>6</w:t>
      </w:r>
      <w:r w:rsidRPr="00284AA1">
        <w:rPr>
          <w:rFonts w:ascii="Calibri" w:hAnsi="Calibri" w:cs="Arial"/>
          <w:w w:val="90"/>
          <w:sz w:val="22"/>
          <w:szCs w:val="22"/>
        </w:rPr>
        <w:t>. го</w:t>
      </w:r>
      <w:r w:rsidR="00020DB4">
        <w:rPr>
          <w:rFonts w:ascii="Calibri" w:hAnsi="Calibri" w:cs="Arial"/>
          <w:w w:val="90"/>
          <w:sz w:val="22"/>
          <w:szCs w:val="22"/>
        </w:rPr>
        <w:t>дина) није пословао са губитком,</w:t>
      </w:r>
    </w:p>
    <w:p w:rsidR="0007795C" w:rsidRPr="0007795C" w:rsidRDefault="00020DB4" w:rsidP="0007795C">
      <w:pPr>
        <w:autoSpaceDE w:val="0"/>
        <w:autoSpaceDN w:val="0"/>
        <w:adjustRightInd w:val="0"/>
        <w:ind w:firstLine="708"/>
        <w:jc w:val="both"/>
        <w:rPr>
          <w:rFonts w:ascii="Calibri" w:hAnsi="Calibri" w:cs="Arial"/>
          <w:b/>
          <w:bCs/>
          <w:iCs/>
          <w:noProof/>
          <w:w w:val="90"/>
          <w:sz w:val="22"/>
          <w:szCs w:val="22"/>
        </w:rPr>
      </w:pPr>
      <w:r w:rsidRPr="00020DB4">
        <w:rPr>
          <w:rFonts w:ascii="Calibri" w:hAnsi="Calibri" w:cs="Arial"/>
          <w:bCs/>
          <w:iCs/>
          <w:noProof/>
          <w:w w:val="90"/>
          <w:sz w:val="22"/>
          <w:szCs w:val="22"/>
        </w:rPr>
        <w:t xml:space="preserve">- </w:t>
      </w:r>
      <w:r w:rsidR="0007795C" w:rsidRPr="0007795C">
        <w:rPr>
          <w:rFonts w:ascii="Calibri" w:hAnsi="Calibri" w:cs="Arial"/>
          <w:bCs/>
          <w:iCs/>
          <w:noProof/>
          <w:w w:val="90"/>
          <w:sz w:val="22"/>
          <w:szCs w:val="22"/>
        </w:rPr>
        <w:t>да понуђач располаже потребном радном снагом наведеном у спецификацији ове конкурсне докуметације (тонцима, техничарима за светло, техничарима за бинску опрему и техничарима та видео опрему) који ће бити одговорни за извршење посла</w:t>
      </w:r>
      <w:r w:rsidR="0007795C" w:rsidRPr="0007795C">
        <w:rPr>
          <w:rFonts w:ascii="Calibri" w:hAnsi="Calibri" w:cs="Arial"/>
          <w:bCs/>
          <w:iCs/>
          <w:noProof/>
          <w:w w:val="90"/>
          <w:sz w:val="22"/>
          <w:szCs w:val="22"/>
          <w:lang w:val="sr-Cyrl-CS"/>
        </w:rPr>
        <w:t>.</w:t>
      </w:r>
    </w:p>
    <w:p w:rsidR="00967D10" w:rsidRPr="00967D10" w:rsidRDefault="00967D10" w:rsidP="00967D10">
      <w:pPr>
        <w:autoSpaceDE w:val="0"/>
        <w:autoSpaceDN w:val="0"/>
        <w:adjustRightInd w:val="0"/>
        <w:ind w:firstLine="708"/>
        <w:jc w:val="both"/>
        <w:rPr>
          <w:rFonts w:ascii="Calibri" w:hAnsi="Calibri" w:cs="Arial"/>
          <w:bCs/>
          <w:iCs/>
          <w:noProof/>
          <w:w w:val="90"/>
          <w:sz w:val="22"/>
          <w:szCs w:val="22"/>
        </w:rPr>
      </w:pPr>
    </w:p>
    <w:p w:rsidR="00020DB4" w:rsidRPr="00020DB4" w:rsidRDefault="00020DB4" w:rsidP="00BA0485">
      <w:pPr>
        <w:ind w:firstLine="708"/>
        <w:jc w:val="both"/>
        <w:rPr>
          <w:rFonts w:ascii="Calibri" w:hAnsi="Calibri" w:cs="Arial"/>
          <w:w w:val="90"/>
          <w:sz w:val="22"/>
          <w:szCs w:val="22"/>
        </w:rPr>
      </w:pPr>
    </w:p>
    <w:p w:rsidR="00BA0485" w:rsidRPr="00284AA1" w:rsidRDefault="00BA0485" w:rsidP="00BA0485">
      <w:pPr>
        <w:ind w:firstLine="708"/>
        <w:jc w:val="both"/>
        <w:rPr>
          <w:rFonts w:ascii="Calibri" w:hAnsi="Calibri" w:cs="Arial"/>
          <w:w w:val="90"/>
          <w:sz w:val="22"/>
          <w:szCs w:val="22"/>
        </w:rPr>
      </w:pPr>
    </w:p>
    <w:p w:rsidR="00455217" w:rsidRPr="00284AA1" w:rsidRDefault="00455217" w:rsidP="00455217">
      <w:pPr>
        <w:jc w:val="both"/>
        <w:rPr>
          <w:rFonts w:ascii="Calibri" w:hAnsi="Calibri" w:cs="Arial"/>
          <w:bCs/>
          <w:iCs/>
          <w:noProof/>
          <w:w w:val="90"/>
          <w:sz w:val="22"/>
          <w:szCs w:val="22"/>
          <w:lang w:val="sr-Cyrl-CS"/>
        </w:rPr>
      </w:pPr>
    </w:p>
    <w:p w:rsidR="00156A6F" w:rsidRPr="00284AA1" w:rsidRDefault="00156A6F" w:rsidP="00156A6F">
      <w:pPr>
        <w:jc w:val="both"/>
        <w:rPr>
          <w:rFonts w:ascii="Calibri" w:hAnsi="Calibri" w:cs="Arial"/>
          <w:bCs/>
          <w:iCs/>
          <w:noProof/>
          <w:w w:val="90"/>
          <w:sz w:val="22"/>
          <w:szCs w:val="22"/>
        </w:rPr>
      </w:pPr>
    </w:p>
    <w:p w:rsidR="00156A6F" w:rsidRPr="00284AA1" w:rsidRDefault="00156A6F" w:rsidP="00156A6F">
      <w:pPr>
        <w:jc w:val="both"/>
        <w:rPr>
          <w:rFonts w:ascii="Calibri" w:hAnsi="Calibri" w:cs="Arial"/>
          <w:b/>
          <w:bCs/>
          <w:i/>
          <w:iCs/>
          <w:noProof/>
          <w:w w:val="90"/>
          <w:sz w:val="22"/>
          <w:szCs w:val="22"/>
          <w:lang w:val="sr-Cyrl-CS"/>
        </w:rPr>
      </w:pPr>
    </w:p>
    <w:p w:rsidR="001B1D9B" w:rsidRPr="00284AA1" w:rsidRDefault="001B1D9B" w:rsidP="00156A6F">
      <w:pPr>
        <w:jc w:val="both"/>
        <w:rPr>
          <w:rFonts w:ascii="Calibri" w:hAnsi="Calibri" w:cs="Arial"/>
          <w:bCs/>
          <w:iCs/>
          <w:noProof/>
          <w:w w:val="90"/>
          <w:sz w:val="22"/>
          <w:szCs w:val="22"/>
          <w:lang w:val="sr-Cyrl-CS"/>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p>
    <w:p w:rsidR="00FF3B24" w:rsidRPr="00284AA1" w:rsidRDefault="00FF3B24" w:rsidP="00FF3B24">
      <w:pPr>
        <w:autoSpaceDE w:val="0"/>
        <w:autoSpaceDN w:val="0"/>
        <w:adjustRightInd w:val="0"/>
        <w:ind w:firstLine="708"/>
        <w:jc w:val="both"/>
        <w:rPr>
          <w:rFonts w:ascii="Calibri" w:eastAsia="Batang" w:hAnsi="Calibri" w:cs="Arial"/>
          <w:bCs/>
          <w:iCs/>
          <w:noProof/>
          <w:w w:val="90"/>
          <w:sz w:val="22"/>
          <w:szCs w:val="22"/>
        </w:rPr>
      </w:pPr>
      <w:r w:rsidRPr="00284AA1">
        <w:rPr>
          <w:rFonts w:ascii="Calibri" w:eastAsia="Batang" w:hAnsi="Calibri" w:cs="Arial"/>
          <w:bCs/>
          <w:iCs/>
          <w:noProof/>
          <w:w w:val="90"/>
          <w:sz w:val="22"/>
          <w:szCs w:val="22"/>
        </w:rPr>
        <w:t xml:space="preserve">                                                                        М.П.       ____________________________</w:t>
      </w:r>
    </w:p>
    <w:p w:rsidR="00FF3B24" w:rsidRPr="00284AA1" w:rsidRDefault="00FF3B24" w:rsidP="00FF3B24">
      <w:pPr>
        <w:autoSpaceDE w:val="0"/>
        <w:autoSpaceDN w:val="0"/>
        <w:adjustRightInd w:val="0"/>
        <w:ind w:firstLine="708"/>
        <w:jc w:val="both"/>
        <w:rPr>
          <w:rFonts w:ascii="Calibri" w:eastAsia="Batang" w:hAnsi="Calibri" w:cs="Arial"/>
          <w:bCs/>
          <w:i/>
          <w:iCs/>
          <w:noProof/>
          <w:w w:val="90"/>
          <w:sz w:val="22"/>
          <w:szCs w:val="22"/>
        </w:rPr>
      </w:pPr>
      <w:r w:rsidRPr="00284AA1">
        <w:rPr>
          <w:rFonts w:ascii="Calibri" w:eastAsia="Batang" w:hAnsi="Calibri" w:cs="Arial"/>
          <w:bCs/>
          <w:i/>
          <w:iCs/>
          <w:noProof/>
          <w:w w:val="90"/>
          <w:sz w:val="22"/>
          <w:szCs w:val="22"/>
        </w:rPr>
        <w:t xml:space="preserve">                                                                 </w:t>
      </w:r>
      <w:r w:rsidR="008256D0" w:rsidRPr="00284AA1">
        <w:rPr>
          <w:rFonts w:ascii="Calibri" w:eastAsia="Batang" w:hAnsi="Calibri" w:cs="Arial"/>
          <w:bCs/>
          <w:i/>
          <w:iCs/>
          <w:noProof/>
          <w:w w:val="90"/>
          <w:sz w:val="22"/>
          <w:szCs w:val="22"/>
        </w:rPr>
        <w:t xml:space="preserve">                             </w:t>
      </w:r>
      <w:r w:rsidRPr="00284AA1">
        <w:rPr>
          <w:rFonts w:ascii="Calibri" w:eastAsia="Batang" w:hAnsi="Calibri" w:cs="Arial"/>
          <w:bCs/>
          <w:i/>
          <w:iCs/>
          <w:noProof/>
          <w:w w:val="90"/>
          <w:sz w:val="22"/>
          <w:szCs w:val="22"/>
        </w:rPr>
        <w:t>потпис овлашћеног лица</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lang w:val="sr-Cyrl-CS"/>
        </w:rPr>
      </w:pPr>
    </w:p>
    <w:p w:rsidR="001B1D9B" w:rsidRPr="00284AA1" w:rsidRDefault="001B1D9B" w:rsidP="00FF3B24">
      <w:pPr>
        <w:autoSpaceDE w:val="0"/>
        <w:autoSpaceDN w:val="0"/>
        <w:adjustRightInd w:val="0"/>
        <w:ind w:firstLine="708"/>
        <w:jc w:val="both"/>
        <w:rPr>
          <w:rFonts w:ascii="Calibri" w:eastAsia="Batang" w:hAnsi="Calibri" w:cs="Arial"/>
          <w:bCs/>
          <w:i/>
          <w:iCs/>
          <w:noProof/>
          <w:w w:val="90"/>
          <w:sz w:val="22"/>
          <w:szCs w:val="22"/>
          <w:lang w:val="sr-Cyrl-CS"/>
        </w:rPr>
      </w:pP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A56B70" w:rsidRPr="00284AA1" w:rsidRDefault="00A56B70" w:rsidP="00A56B70">
      <w:pPr>
        <w:tabs>
          <w:tab w:val="center" w:pos="6804"/>
        </w:tabs>
        <w:jc w:val="both"/>
        <w:rPr>
          <w:rFonts w:ascii="Calibri" w:hAnsi="Calibri" w:cs="Arial"/>
          <w:i/>
          <w:w w:val="90"/>
          <w:sz w:val="22"/>
          <w:szCs w:val="22"/>
          <w:lang w:val="sr-Cyrl-CS"/>
        </w:rPr>
      </w:pPr>
      <w:r w:rsidRPr="00284AA1">
        <w:rPr>
          <w:rFonts w:ascii="Calibri" w:hAnsi="Calibri" w:cs="Arial"/>
          <w:b/>
          <w:i/>
          <w:w w:val="90"/>
          <w:sz w:val="22"/>
          <w:szCs w:val="22"/>
          <w:lang w:val="sr-Cyrl-CS"/>
        </w:rPr>
        <w:t xml:space="preserve">Напомена: </w:t>
      </w:r>
      <w:r w:rsidRPr="00284AA1">
        <w:rPr>
          <w:rFonts w:ascii="Calibri" w:hAnsi="Calibri" w:cs="Arial"/>
          <w:i/>
          <w:w w:val="90"/>
          <w:sz w:val="22"/>
          <w:szCs w:val="22"/>
          <w:lang w:val="sr-Cyrl-CS"/>
        </w:rPr>
        <w:t>Уколико понуду подноси група понуђача, на означеном месту се уписују називи свих учесника у заједничкој понуди.</w:t>
      </w:r>
    </w:p>
    <w:p w:rsidR="00A56B70" w:rsidRPr="00284AA1" w:rsidRDefault="00A56B70" w:rsidP="00FF3B24">
      <w:pPr>
        <w:autoSpaceDE w:val="0"/>
        <w:autoSpaceDN w:val="0"/>
        <w:adjustRightInd w:val="0"/>
        <w:ind w:firstLine="708"/>
        <w:jc w:val="both"/>
        <w:rPr>
          <w:rFonts w:ascii="Calibri" w:eastAsia="Batang" w:hAnsi="Calibri" w:cs="Arial"/>
          <w:bCs/>
          <w:i/>
          <w:iCs/>
          <w:noProof/>
          <w:w w:val="90"/>
          <w:sz w:val="22"/>
          <w:szCs w:val="22"/>
        </w:rPr>
      </w:pPr>
    </w:p>
    <w:p w:rsidR="00C34B40" w:rsidRPr="00284AA1" w:rsidRDefault="00FF3B24" w:rsidP="00E479A0">
      <w:pPr>
        <w:keepNext/>
        <w:spacing w:before="120" w:after="120"/>
        <w:outlineLvl w:val="1"/>
        <w:rPr>
          <w:rFonts w:ascii="Calibri" w:hAnsi="Calibri" w:cs="Arial"/>
          <w:b/>
          <w:noProof/>
          <w:w w:val="90"/>
          <w:sz w:val="22"/>
          <w:szCs w:val="22"/>
          <w:lang w:val="sr-Cyrl-CS"/>
        </w:rPr>
      </w:pPr>
      <w:r w:rsidRPr="00284AA1">
        <w:rPr>
          <w:rFonts w:ascii="Calibri" w:hAnsi="Calibri" w:cs="Arial"/>
          <w:b/>
          <w:noProof/>
          <w:w w:val="90"/>
          <w:sz w:val="22"/>
          <w:szCs w:val="22"/>
        </w:rPr>
        <w:br w:type="page"/>
      </w:r>
    </w:p>
    <w:p w:rsidR="00C34B40" w:rsidRPr="00657763" w:rsidRDefault="0032421C" w:rsidP="0085291D">
      <w:pPr>
        <w:pStyle w:val="Heading1"/>
        <w:rPr>
          <w:rFonts w:cs="Arial"/>
        </w:rPr>
      </w:pPr>
      <w:bookmarkStart w:id="29" w:name="_Toc357427047"/>
      <w:bookmarkStart w:id="30" w:name="_Toc390255714"/>
      <w:r w:rsidRPr="00657763">
        <w:lastRenderedPageBreak/>
        <w:t>9</w:t>
      </w:r>
      <w:r w:rsidR="00EA139B" w:rsidRPr="00657763">
        <w:t>. ОБРАЗАЦ ПОНУДЕ</w:t>
      </w:r>
      <w:bookmarkEnd w:id="29"/>
      <w:bookmarkEnd w:id="30"/>
    </w:p>
    <w:p w:rsidR="00CD72D1" w:rsidRPr="008B072C" w:rsidRDefault="00A43BC1" w:rsidP="00CA1ADC">
      <w:pPr>
        <w:jc w:val="center"/>
        <w:rPr>
          <w:rFonts w:ascii="Calibri" w:hAnsi="Calibri" w:cs="Arial"/>
          <w:b/>
          <w:noProof/>
          <w:w w:val="90"/>
          <w:lang w:val="sr-Cyrl-CS"/>
        </w:rPr>
      </w:pPr>
      <w:r w:rsidRPr="008B072C">
        <w:rPr>
          <w:rFonts w:ascii="Calibri" w:hAnsi="Calibri" w:cs="Arial"/>
          <w:b/>
          <w:bCs/>
          <w:iCs/>
          <w:noProof/>
          <w:w w:val="90"/>
        </w:rPr>
        <w:t>Ј</w:t>
      </w:r>
      <w:r w:rsidR="00566CEF" w:rsidRPr="008B072C">
        <w:rPr>
          <w:rFonts w:ascii="Calibri" w:hAnsi="Calibri" w:cs="Arial"/>
          <w:b/>
          <w:bCs/>
          <w:iCs/>
          <w:noProof/>
          <w:w w:val="90"/>
        </w:rPr>
        <w:t xml:space="preserve">авна набавка </w:t>
      </w:r>
      <w:r w:rsidR="00701EC6">
        <w:rPr>
          <w:rFonts w:ascii="Calibri" w:hAnsi="Calibri" w:cs="Arial"/>
          <w:b/>
          <w:bCs/>
          <w:iCs/>
          <w:noProof/>
          <w:w w:val="90"/>
          <w:lang w:val="sr-Cyrl-CS"/>
        </w:rPr>
        <w:t>добара – закуп техничке опреме</w:t>
      </w:r>
      <w:r w:rsidR="00CD72D1" w:rsidRPr="008B072C">
        <w:rPr>
          <w:rFonts w:ascii="Calibri" w:eastAsia="Batang" w:hAnsi="Calibri" w:cs="Arial"/>
          <w:b/>
          <w:noProof/>
          <w:w w:val="90"/>
          <w:lang w:val="en-US"/>
        </w:rPr>
        <w:t xml:space="preserve"> за потребе одржавања </w:t>
      </w:r>
      <w:r w:rsidR="00CD72D1" w:rsidRPr="008B072C">
        <w:rPr>
          <w:rFonts w:ascii="Calibri" w:eastAsia="Batang" w:hAnsi="Calibri" w:cs="Arial"/>
          <w:b/>
          <w:noProof/>
          <w:w w:val="90"/>
        </w:rPr>
        <w:t>Фестивала</w:t>
      </w:r>
      <w:r w:rsidR="00CD72D1" w:rsidRPr="008B072C">
        <w:rPr>
          <w:rFonts w:ascii="Calibri" w:eastAsia="Batang" w:hAnsi="Calibri" w:cs="Arial"/>
          <w:b/>
          <w:noProof/>
          <w:w w:val="90"/>
          <w:lang w:val="en-US"/>
        </w:rPr>
        <w:t xml:space="preserve"> </w:t>
      </w:r>
      <w:r w:rsidR="00CD72D1" w:rsidRPr="008B072C">
        <w:rPr>
          <w:rFonts w:ascii="Calibri" w:eastAsia="Batang" w:hAnsi="Calibri" w:cs="Arial"/>
          <w:b/>
          <w:noProof/>
          <w:w w:val="90"/>
        </w:rPr>
        <w:t>уличних свирача</w:t>
      </w:r>
      <w:r w:rsidR="00284AA1">
        <w:rPr>
          <w:rFonts w:ascii="Calibri" w:eastAsia="Batang" w:hAnsi="Calibri" w:cs="Arial"/>
          <w:b/>
          <w:noProof/>
          <w:w w:val="90"/>
        </w:rPr>
        <w:t xml:space="preserve"> 201</w:t>
      </w:r>
      <w:r w:rsidR="00967D10">
        <w:rPr>
          <w:rFonts w:ascii="Calibri" w:eastAsia="Batang" w:hAnsi="Calibri" w:cs="Arial"/>
          <w:b/>
          <w:noProof/>
          <w:w w:val="90"/>
        </w:rPr>
        <w:t>7</w:t>
      </w:r>
      <w:r w:rsidR="00CD72D1" w:rsidRPr="008B072C">
        <w:rPr>
          <w:rFonts w:ascii="Calibri" w:hAnsi="Calibri" w:cs="Arial"/>
          <w:b/>
          <w:noProof/>
          <w:w w:val="90"/>
          <w:lang w:val="sr-Cyrl-CS"/>
        </w:rPr>
        <w:t xml:space="preserve"> -поступак јавне набавке мале вредности</w:t>
      </w:r>
      <w:r w:rsidR="008256D0">
        <w:rPr>
          <w:rFonts w:ascii="Calibri" w:hAnsi="Calibri" w:cs="Arial"/>
          <w:b/>
          <w:noProof/>
          <w:w w:val="90"/>
          <w:lang w:val="sr-Cyrl-CS"/>
        </w:rPr>
        <w:t xml:space="preserve"> </w:t>
      </w:r>
      <w:r w:rsidR="00CD72D1" w:rsidRPr="008B072C">
        <w:rPr>
          <w:rFonts w:ascii="Calibri" w:hAnsi="Calibri" w:cs="Arial"/>
          <w:b/>
          <w:noProof/>
          <w:w w:val="90"/>
          <w:lang w:val="sr-Cyrl-CS"/>
        </w:rPr>
        <w:t>-</w:t>
      </w:r>
    </w:p>
    <w:p w:rsidR="00116A6B" w:rsidRPr="00657763" w:rsidRDefault="00252E53" w:rsidP="00CA1ADC">
      <w:pPr>
        <w:jc w:val="center"/>
        <w:rPr>
          <w:rFonts w:ascii="Calibri" w:hAnsi="Calibri" w:cs="Arial"/>
          <w:b/>
          <w:noProof/>
          <w:w w:val="90"/>
          <w:lang w:val="sr-Cyrl-CS"/>
        </w:rPr>
      </w:pPr>
      <w:r>
        <w:rPr>
          <w:rFonts w:ascii="Calibri" w:hAnsi="Calibri" w:cs="Arial"/>
          <w:b/>
          <w:noProof/>
          <w:w w:val="90"/>
          <w:lang w:val="sr-Cyrl-CS"/>
        </w:rPr>
        <w:t>(шифра: ЈНМВ-1/201</w:t>
      </w:r>
      <w:r w:rsidR="00967D10">
        <w:rPr>
          <w:rFonts w:ascii="Calibri" w:hAnsi="Calibri" w:cs="Arial"/>
          <w:b/>
          <w:noProof/>
          <w:w w:val="90"/>
        </w:rPr>
        <w:t>7</w:t>
      </w:r>
      <w:r w:rsidR="00CD72D1" w:rsidRPr="008B072C">
        <w:rPr>
          <w:rFonts w:ascii="Calibri" w:hAnsi="Calibri" w:cs="Arial"/>
          <w:b/>
          <w:noProof/>
          <w:w w:val="90"/>
          <w:lang w:val="sr-Cyrl-CS"/>
        </w:rPr>
        <w:t>)</w:t>
      </w:r>
    </w:p>
    <w:p w:rsidR="00116A6B" w:rsidRPr="008B072C" w:rsidRDefault="00116A6B" w:rsidP="00EA139B">
      <w:pPr>
        <w:jc w:val="center"/>
        <w:rPr>
          <w:rFonts w:ascii="Calibri" w:hAnsi="Calibri" w:cs="Arial"/>
          <w:bCs/>
          <w:iCs/>
          <w:noProof/>
          <w:w w:val="90"/>
          <w:lang w:val="sr-Cyrl-CS"/>
        </w:rPr>
      </w:pPr>
    </w:p>
    <w:p w:rsidR="00EA139B" w:rsidRPr="008B072C" w:rsidRDefault="00EA139B" w:rsidP="00EA139B">
      <w:pPr>
        <w:rPr>
          <w:rFonts w:ascii="Calibri" w:hAnsi="Calibri" w:cs="Arial"/>
          <w:noProof/>
          <w:w w:val="90"/>
        </w:rPr>
      </w:pPr>
      <w:r w:rsidRPr="008B072C">
        <w:rPr>
          <w:rFonts w:ascii="Calibri" w:hAnsi="Calibri" w:cs="Arial"/>
          <w:noProof/>
          <w:w w:val="90"/>
        </w:rPr>
        <w:t>Број: __________</w:t>
      </w:r>
    </w:p>
    <w:p w:rsidR="00EA139B" w:rsidRPr="008B072C" w:rsidRDefault="00EA139B" w:rsidP="00EA139B">
      <w:pPr>
        <w:rPr>
          <w:rFonts w:ascii="Calibri" w:hAnsi="Calibri" w:cs="Arial"/>
          <w:noProof/>
          <w:w w:val="90"/>
        </w:rPr>
      </w:pPr>
      <w:r w:rsidRPr="008B072C">
        <w:rPr>
          <w:rFonts w:ascii="Calibri" w:hAnsi="Calibri" w:cs="Arial"/>
          <w:noProof/>
          <w:w w:val="90"/>
        </w:rPr>
        <w:t>Дана: __________ 201</w:t>
      </w:r>
      <w:r w:rsidR="00DC38D7">
        <w:rPr>
          <w:rFonts w:ascii="Calibri" w:hAnsi="Calibri" w:cs="Arial"/>
          <w:noProof/>
          <w:w w:val="90"/>
        </w:rPr>
        <w:t>7</w:t>
      </w:r>
      <w:r w:rsidRPr="008B072C">
        <w:rPr>
          <w:rFonts w:ascii="Calibri" w:hAnsi="Calibri" w:cs="Arial"/>
          <w:noProof/>
          <w:w w:val="90"/>
        </w:rPr>
        <w:t>. године</w:t>
      </w:r>
    </w:p>
    <w:p w:rsidR="001A243B" w:rsidRPr="008B072C" w:rsidRDefault="001A243B" w:rsidP="00EA139B">
      <w:pPr>
        <w:jc w:val="both"/>
        <w:rPr>
          <w:rFonts w:ascii="Calibri" w:hAnsi="Calibri" w:cs="Arial"/>
          <w:b/>
          <w:bCs/>
          <w:iCs/>
          <w:noProof/>
          <w:w w:val="90"/>
          <w:lang w:val="sr-Cyrl-CS"/>
        </w:rPr>
      </w:pPr>
    </w:p>
    <w:p w:rsidR="00C34B40" w:rsidRPr="00FC6B9C" w:rsidRDefault="00EA139B" w:rsidP="00EA139B">
      <w:pPr>
        <w:jc w:val="both"/>
        <w:rPr>
          <w:rFonts w:ascii="Calibri" w:hAnsi="Calibri" w:cs="Arial"/>
          <w:noProof/>
          <w:w w:val="90"/>
          <w:lang w:val="sr-Cyrl-CS"/>
        </w:rPr>
      </w:pPr>
      <w:r w:rsidRPr="008B072C">
        <w:rPr>
          <w:rFonts w:ascii="Calibri" w:hAnsi="Calibri" w:cs="Arial"/>
          <w:b/>
          <w:bCs/>
          <w:iCs/>
          <w:noProof/>
          <w:w w:val="90"/>
          <w:lang w:val="sr-Cyrl-CS"/>
        </w:rPr>
        <w:tab/>
      </w:r>
      <w:r w:rsidRPr="008B072C">
        <w:rPr>
          <w:rFonts w:ascii="Calibri" w:hAnsi="Calibri" w:cs="Arial"/>
          <w:bCs/>
          <w:iCs/>
          <w:noProof/>
          <w:w w:val="90"/>
          <w:lang w:val="sr-Cyrl-CS"/>
        </w:rPr>
        <w:t xml:space="preserve">Упућујемо вам понуду за јавну набавку </w:t>
      </w:r>
      <w:r w:rsidR="00701EC6">
        <w:rPr>
          <w:rFonts w:ascii="Calibri" w:hAnsi="Calibri" w:cs="Arial"/>
          <w:noProof/>
          <w:w w:val="90"/>
          <w:lang w:val="sr-Cyrl-CS"/>
        </w:rPr>
        <w:t>добара – закуп техничке опреме</w:t>
      </w:r>
      <w:r w:rsidR="00FC6B9C" w:rsidRPr="00FC6B9C">
        <w:rPr>
          <w:rFonts w:ascii="Calibri" w:eastAsia="Batang" w:hAnsi="Calibri" w:cs="Arial"/>
          <w:noProof/>
          <w:w w:val="90"/>
          <w:lang w:val="en-US"/>
        </w:rPr>
        <w:t xml:space="preserve"> за потребе одржавања </w:t>
      </w:r>
      <w:r w:rsidR="00FC6B9C" w:rsidRPr="00FC6B9C">
        <w:rPr>
          <w:rFonts w:ascii="Calibri" w:eastAsia="Batang" w:hAnsi="Calibri" w:cs="Arial"/>
          <w:noProof/>
          <w:w w:val="90"/>
        </w:rPr>
        <w:t>Фестивала</w:t>
      </w:r>
      <w:r w:rsidR="00FC6B9C" w:rsidRPr="00FC6B9C">
        <w:rPr>
          <w:rFonts w:ascii="Calibri" w:eastAsia="Batang" w:hAnsi="Calibri" w:cs="Arial"/>
          <w:noProof/>
          <w:w w:val="90"/>
          <w:lang w:val="en-US"/>
        </w:rPr>
        <w:t xml:space="preserve"> </w:t>
      </w:r>
      <w:r w:rsidR="00FC6B9C" w:rsidRPr="00FC6B9C">
        <w:rPr>
          <w:rFonts w:ascii="Calibri" w:eastAsia="Batang" w:hAnsi="Calibri" w:cs="Arial"/>
          <w:noProof/>
          <w:w w:val="90"/>
        </w:rPr>
        <w:t>уличних свирача</w:t>
      </w:r>
      <w:r w:rsidR="00FC6B9C" w:rsidRPr="00FC6B9C">
        <w:rPr>
          <w:rFonts w:ascii="Calibri" w:hAnsi="Calibri" w:cs="Arial"/>
          <w:noProof/>
          <w:w w:val="90"/>
          <w:lang w:val="sr-Cyrl-CS"/>
        </w:rPr>
        <w:t xml:space="preserve"> </w:t>
      </w:r>
      <w:r w:rsidR="00284AA1">
        <w:rPr>
          <w:rFonts w:ascii="Calibri" w:hAnsi="Calibri" w:cs="Arial"/>
          <w:noProof/>
          <w:w w:val="90"/>
        </w:rPr>
        <w:t>201</w:t>
      </w:r>
      <w:r w:rsidR="00967D10">
        <w:rPr>
          <w:rFonts w:ascii="Calibri" w:hAnsi="Calibri" w:cs="Arial"/>
          <w:noProof/>
          <w:w w:val="90"/>
        </w:rPr>
        <w:t>7</w:t>
      </w:r>
      <w:r w:rsidR="00284AA1">
        <w:rPr>
          <w:rFonts w:ascii="Calibri" w:hAnsi="Calibri" w:cs="Arial"/>
          <w:noProof/>
          <w:w w:val="90"/>
        </w:rPr>
        <w:t xml:space="preserve"> </w:t>
      </w:r>
      <w:r w:rsidR="00FC6B9C">
        <w:rPr>
          <w:rFonts w:ascii="Calibri" w:hAnsi="Calibri" w:cs="Arial"/>
          <w:noProof/>
          <w:w w:val="90"/>
          <w:lang w:val="sr-Cyrl-CS"/>
        </w:rPr>
        <w:t xml:space="preserve">у </w:t>
      </w:r>
      <w:r w:rsidR="00FC6B9C" w:rsidRPr="00FC6B9C">
        <w:rPr>
          <w:rFonts w:ascii="Calibri" w:hAnsi="Calibri" w:cs="Arial"/>
          <w:noProof/>
          <w:w w:val="90"/>
          <w:lang w:val="sr-Cyrl-CS"/>
        </w:rPr>
        <w:t>поступак јавне набавке мале вредности</w:t>
      </w:r>
      <w:r w:rsidR="00FC6B9C">
        <w:rPr>
          <w:rFonts w:ascii="Calibri" w:hAnsi="Calibri" w:cs="Arial"/>
          <w:noProof/>
          <w:w w:val="90"/>
          <w:lang w:val="sr-Cyrl-CS"/>
        </w:rPr>
        <w:t xml:space="preserve"> </w:t>
      </w:r>
      <w:r w:rsidR="008256D0">
        <w:rPr>
          <w:rFonts w:ascii="Calibri" w:hAnsi="Calibri" w:cs="Arial"/>
          <w:noProof/>
          <w:w w:val="90"/>
          <w:lang w:val="sr-Cyrl-CS"/>
        </w:rPr>
        <w:t xml:space="preserve">шифра: </w:t>
      </w:r>
      <w:r w:rsidR="00252E53">
        <w:rPr>
          <w:rFonts w:ascii="Calibri" w:hAnsi="Calibri" w:cs="Arial"/>
          <w:noProof/>
          <w:w w:val="90"/>
          <w:lang w:val="sr-Cyrl-CS"/>
        </w:rPr>
        <w:t>ЈНМВ-1/201</w:t>
      </w:r>
      <w:r w:rsidR="00967D10">
        <w:rPr>
          <w:rFonts w:ascii="Calibri" w:hAnsi="Calibri" w:cs="Arial"/>
          <w:noProof/>
          <w:w w:val="90"/>
        </w:rPr>
        <w:t>7</w:t>
      </w:r>
      <w:r w:rsidR="00831432" w:rsidRPr="008B072C">
        <w:rPr>
          <w:rFonts w:ascii="Calibri" w:hAnsi="Calibri" w:cs="Arial"/>
          <w:bCs/>
          <w:iCs/>
          <w:noProof/>
          <w:w w:val="90"/>
          <w:lang w:val="sr-Cyrl-CS"/>
        </w:rPr>
        <w:t xml:space="preserve">, </w:t>
      </w:r>
      <w:r w:rsidRPr="008B072C">
        <w:rPr>
          <w:rFonts w:ascii="Calibri" w:hAnsi="Calibri" w:cs="Arial"/>
          <w:bCs/>
          <w:iCs/>
          <w:noProof/>
          <w:w w:val="90"/>
          <w:lang w:val="sr-Cyrl-CS"/>
        </w:rPr>
        <w:t>у свему према захтевима из конкурсне документације и у складу са важећим прописима и стандардима.</w:t>
      </w:r>
    </w:p>
    <w:p w:rsidR="001A243B" w:rsidRPr="008B072C" w:rsidRDefault="001A243B" w:rsidP="00EA139B">
      <w:pPr>
        <w:jc w:val="both"/>
        <w:rPr>
          <w:rFonts w:ascii="Calibri" w:hAnsi="Calibri" w:cs="Arial"/>
          <w:bCs/>
          <w:iCs/>
          <w:noProof/>
          <w:w w:val="90"/>
          <w:lang w:val="sr-Cyrl-CS"/>
        </w:rPr>
      </w:pPr>
    </w:p>
    <w:p w:rsidR="00C34B40" w:rsidRPr="008B072C" w:rsidRDefault="00C34B40" w:rsidP="00C34B40">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 НОСИОЦУ ЗАЈЕДНИЧКЕ ПОНУДЕ</w:t>
      </w:r>
    </w:p>
    <w:p w:rsidR="00C34B40" w:rsidRPr="008B072C" w:rsidRDefault="00C34B40" w:rsidP="00C34B40">
      <w:pPr>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2. Адреса седишта: ______________________________________________________________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3. П И Б: _____________________ 4. Матични број: ____________________________________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5. Контакт особа: __________________________________________</w:t>
      </w:r>
    </w:p>
    <w:p w:rsidR="00C34B40" w:rsidRPr="008B072C" w:rsidRDefault="00C34B40" w:rsidP="00C34B40">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C34B40" w:rsidRPr="008B072C" w:rsidRDefault="00C34B40" w:rsidP="00C34B40">
      <w:pPr>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w:t>
      </w:r>
    </w:p>
    <w:p w:rsidR="00C34B40" w:rsidRPr="008B072C" w:rsidRDefault="00C34B40" w:rsidP="00EA139B">
      <w:pPr>
        <w:jc w:val="both"/>
        <w:rPr>
          <w:rFonts w:ascii="Calibri" w:hAnsi="Calibri" w:cs="Arial"/>
          <w:bCs/>
          <w:iCs/>
          <w:noProof/>
          <w:w w:val="90"/>
          <w:lang w:val="sr-Cyrl-CS"/>
        </w:rPr>
      </w:pPr>
      <w:r w:rsidRPr="008B072C">
        <w:rPr>
          <w:rFonts w:ascii="Calibri" w:hAnsi="Calibri" w:cs="Arial"/>
          <w:noProof/>
          <w:w w:val="90"/>
        </w:rPr>
        <w:t>9. Број рачуна и назив пословне банке: _____________________________________________</w:t>
      </w:r>
    </w:p>
    <w:p w:rsidR="00C34B40" w:rsidRPr="008B072C" w:rsidRDefault="00C34B40" w:rsidP="00EA139B">
      <w:pPr>
        <w:jc w:val="both"/>
        <w:rPr>
          <w:rFonts w:ascii="Calibri" w:hAnsi="Calibri" w:cs="Arial"/>
          <w:bCs/>
          <w:iCs/>
          <w:noProof/>
          <w:w w:val="90"/>
          <w:lang w:val="sr-Cyrl-CS"/>
        </w:rPr>
      </w:pPr>
    </w:p>
    <w:p w:rsidR="00EA139B" w:rsidRPr="008B072C" w:rsidRDefault="00EA139B" w:rsidP="00EA139B">
      <w:pPr>
        <w:ind w:firstLine="708"/>
        <w:jc w:val="both"/>
        <w:rPr>
          <w:rFonts w:ascii="Calibri" w:hAnsi="Calibri" w:cs="Arial"/>
          <w:bCs/>
          <w:iCs/>
          <w:noProof/>
          <w:w w:val="90"/>
          <w:lang w:val="sr-Cyrl-CS"/>
        </w:rPr>
      </w:pPr>
      <w:r w:rsidRPr="008B072C">
        <w:rPr>
          <w:rFonts w:ascii="Calibri" w:hAnsi="Calibri" w:cs="Arial"/>
          <w:bCs/>
          <w:iCs/>
          <w:noProof/>
          <w:w w:val="90"/>
          <w:lang w:val="sr-Cyrl-CS"/>
        </w:rPr>
        <w:t>Понуду дајемо: (заокружити)</w:t>
      </w:r>
    </w:p>
    <w:p w:rsidR="00C34B40" w:rsidRPr="008B072C" w:rsidRDefault="00EA139B" w:rsidP="00EA139B">
      <w:pPr>
        <w:jc w:val="both"/>
        <w:rPr>
          <w:rFonts w:ascii="Calibri" w:hAnsi="Calibri" w:cs="Arial"/>
          <w:bCs/>
          <w:iCs/>
          <w:noProof/>
          <w:w w:val="90"/>
          <w:lang w:val="sr-Cyrl-CS"/>
        </w:rPr>
      </w:pPr>
      <w:r w:rsidRPr="008B072C">
        <w:rPr>
          <w:rFonts w:ascii="Calibri" w:hAnsi="Calibri" w:cs="Arial"/>
          <w:bCs/>
          <w:iCs/>
          <w:noProof/>
          <w:w w:val="90"/>
          <w:lang w:val="sr-Cyrl-CS"/>
        </w:rPr>
        <w:tab/>
      </w:r>
    </w:p>
    <w:p w:rsidR="00EA139B" w:rsidRPr="008B072C" w:rsidRDefault="00EA139B" w:rsidP="00EA139B">
      <w:pPr>
        <w:ind w:firstLine="708"/>
        <w:jc w:val="both"/>
        <w:rPr>
          <w:rFonts w:ascii="Calibri" w:hAnsi="Calibri" w:cs="Arial"/>
          <w:b/>
          <w:bCs/>
          <w:iCs/>
          <w:noProof/>
          <w:w w:val="90"/>
          <w:lang w:val="sr-Cyrl-CS"/>
        </w:rPr>
      </w:pPr>
      <w:r w:rsidRPr="008B072C">
        <w:rPr>
          <w:rFonts w:ascii="Calibri" w:hAnsi="Calibri" w:cs="Arial"/>
          <w:b/>
          <w:bCs/>
          <w:iCs/>
          <w:noProof/>
          <w:w w:val="90"/>
          <w:lang w:val="sr-Cyrl-CS"/>
        </w:rPr>
        <w:t>а) самостално                   б) заједничка понуда              в) понуда са подизвођачем</w:t>
      </w:r>
    </w:p>
    <w:p w:rsidR="00657763" w:rsidRPr="008B072C" w:rsidRDefault="00657763" w:rsidP="00657763">
      <w:pPr>
        <w:jc w:val="both"/>
        <w:rPr>
          <w:rFonts w:ascii="Calibri" w:hAnsi="Calibri" w:cs="Arial"/>
          <w:b/>
          <w:bCs/>
          <w:iCs/>
          <w:noProof/>
          <w:w w:val="90"/>
          <w:lang w:val="sr-Cyrl-CS"/>
        </w:rPr>
      </w:pPr>
    </w:p>
    <w:p w:rsidR="00EA139B" w:rsidRPr="008B072C"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t>б) заједничка понуда</w:t>
      </w:r>
    </w:p>
    <w:p w:rsidR="00B03E48" w:rsidRPr="008B072C" w:rsidRDefault="00B03E48" w:rsidP="00EA139B">
      <w:pPr>
        <w:jc w:val="both"/>
        <w:rPr>
          <w:rFonts w:ascii="Calibri" w:hAnsi="Calibri" w:cs="Arial"/>
          <w:b/>
          <w:bCs/>
          <w:iCs/>
          <w:noProof/>
          <w:w w:val="90"/>
          <w:lang w:val="sr-Cyrl-CS"/>
        </w:rPr>
      </w:pP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EA139B" w:rsidRPr="008B072C" w:rsidRDefault="00EA139B" w:rsidP="00EA139B">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5. Контакт особа: ________________________________________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jc w:val="both"/>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B03E48" w:rsidRPr="008B072C" w:rsidRDefault="00EA139B" w:rsidP="00EA139B">
      <w:pPr>
        <w:jc w:val="both"/>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B03E48" w:rsidRPr="008B072C" w:rsidRDefault="00B03E48" w:rsidP="00EA139B">
      <w:pPr>
        <w:jc w:val="both"/>
        <w:rPr>
          <w:rFonts w:ascii="Calibri" w:hAnsi="Calibri" w:cs="Arial"/>
          <w:noProof/>
          <w:w w:val="90"/>
        </w:rPr>
      </w:pPr>
    </w:p>
    <w:p w:rsidR="00B03E48" w:rsidRPr="008B072C" w:rsidRDefault="00B03E48" w:rsidP="00B03E48">
      <w:pPr>
        <w:jc w:val="both"/>
        <w:rPr>
          <w:rFonts w:ascii="Calibri" w:hAnsi="Calibri" w:cs="Arial"/>
          <w:b/>
          <w:bCs/>
          <w:iCs/>
          <w:noProof/>
          <w:w w:val="90"/>
          <w:lang w:val="sr-Cyrl-CS"/>
        </w:rPr>
      </w:pPr>
      <w:r w:rsidRPr="008B072C">
        <w:rPr>
          <w:rFonts w:ascii="Calibri" w:hAnsi="Calibri" w:cs="Arial"/>
          <w:b/>
          <w:bCs/>
          <w:iCs/>
          <w:noProof/>
          <w:w w:val="90"/>
          <w:lang w:val="sr-Cyrl-CS"/>
        </w:rPr>
        <w:t>ПОДАЦИ О ПОНУЂАЧУ ИЗ ГРУПЕ ПОНУЂАЧА</w:t>
      </w:r>
    </w:p>
    <w:p w:rsidR="00B03E48" w:rsidRPr="008B072C" w:rsidRDefault="00B03E48" w:rsidP="00B03E48">
      <w:pPr>
        <w:jc w:val="both"/>
        <w:rPr>
          <w:rFonts w:ascii="Calibri" w:hAnsi="Calibri" w:cs="Arial"/>
          <w:noProof/>
          <w:w w:val="90"/>
        </w:rPr>
      </w:pPr>
      <w:r w:rsidRPr="008B072C">
        <w:rPr>
          <w:rFonts w:ascii="Calibri" w:hAnsi="Calibri" w:cs="Arial"/>
          <w:noProof/>
          <w:w w:val="90"/>
        </w:rPr>
        <w:t>1. Пословно име понуђача или скраћени назив: 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2. Адреса седишта: _______________________________________________________________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3. П И Б: ____________________ 4. Матични број: _____________________________________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5. Контакт особа: __________________________________________</w:t>
      </w:r>
    </w:p>
    <w:p w:rsidR="00B03E48" w:rsidRPr="008B072C" w:rsidRDefault="00B03E48" w:rsidP="00B03E48">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понуђача:</w:t>
      </w:r>
      <w:r w:rsidRPr="008B072C">
        <w:rPr>
          <w:rFonts w:ascii="Calibri" w:hAnsi="Calibri" w:cs="Arial"/>
          <w:b/>
          <w:bCs/>
          <w:iCs/>
          <w:noProof/>
          <w:w w:val="90"/>
          <w:lang w:val="sr-Cyrl-CS"/>
        </w:rPr>
        <w:t xml:space="preserve"> ___________________________________</w:t>
      </w:r>
    </w:p>
    <w:p w:rsidR="00B03E48" w:rsidRPr="008B072C" w:rsidRDefault="00B03E48" w:rsidP="00B03E48">
      <w:pPr>
        <w:jc w:val="both"/>
        <w:rPr>
          <w:rFonts w:ascii="Calibri" w:hAnsi="Calibri" w:cs="Arial"/>
          <w:noProof/>
          <w:w w:val="90"/>
        </w:rPr>
      </w:pPr>
      <w:r w:rsidRPr="008B072C">
        <w:rPr>
          <w:rFonts w:ascii="Calibri" w:hAnsi="Calibri" w:cs="Arial"/>
          <w:noProof/>
          <w:w w:val="90"/>
        </w:rPr>
        <w:t xml:space="preserve">7. Број телефона:_______________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w:t>
      </w:r>
    </w:p>
    <w:p w:rsidR="005B460B" w:rsidRPr="008B072C" w:rsidRDefault="00B03E48" w:rsidP="00B03E48">
      <w:pPr>
        <w:jc w:val="both"/>
        <w:rPr>
          <w:rFonts w:ascii="Calibri" w:hAnsi="Calibri" w:cs="Arial"/>
          <w:noProof/>
          <w:w w:val="90"/>
          <w:lang w:val="sr-Cyrl-CS"/>
        </w:rPr>
      </w:pPr>
      <w:r w:rsidRPr="008B072C">
        <w:rPr>
          <w:rFonts w:ascii="Calibri" w:hAnsi="Calibri" w:cs="Arial"/>
          <w:noProof/>
          <w:w w:val="90"/>
        </w:rPr>
        <w:t>9. Број рачуна и назив пословне банке: ______________________________________________</w:t>
      </w:r>
    </w:p>
    <w:p w:rsidR="005B460B" w:rsidRPr="008B072C" w:rsidRDefault="005B460B" w:rsidP="00B03E48">
      <w:pPr>
        <w:jc w:val="both"/>
        <w:rPr>
          <w:rFonts w:ascii="Calibri" w:hAnsi="Calibri" w:cs="Arial"/>
          <w:noProof/>
          <w:w w:val="90"/>
          <w:lang w:val="sr-Cyrl-CS"/>
        </w:rPr>
      </w:pPr>
    </w:p>
    <w:p w:rsidR="00B03E48" w:rsidRPr="008B072C" w:rsidRDefault="00B03E48" w:rsidP="00B03E48">
      <w:pPr>
        <w:ind w:firstLine="708"/>
        <w:jc w:val="both"/>
        <w:rPr>
          <w:rFonts w:ascii="Calibri" w:hAnsi="Calibri" w:cs="Arial"/>
          <w:bCs/>
          <w:i/>
          <w:iCs/>
          <w:noProof/>
          <w:w w:val="90"/>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заједничку понуду. Уколико је број понуђача у заједничкој понуди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B03E48" w:rsidRPr="008B072C" w:rsidRDefault="00B03E48" w:rsidP="00EA139B">
      <w:pPr>
        <w:jc w:val="both"/>
        <w:rPr>
          <w:rFonts w:ascii="Calibri" w:hAnsi="Calibri" w:cs="Arial"/>
          <w:noProof/>
          <w:w w:val="90"/>
        </w:rPr>
      </w:pPr>
    </w:p>
    <w:p w:rsidR="005E0881" w:rsidRDefault="005E0881" w:rsidP="00C34B40">
      <w:pPr>
        <w:jc w:val="both"/>
        <w:rPr>
          <w:rFonts w:ascii="Calibri" w:hAnsi="Calibri" w:cs="Arial"/>
          <w:b/>
          <w:bCs/>
          <w:iCs/>
          <w:noProof/>
          <w:w w:val="90"/>
          <w:lang w:val="sr-Cyrl-CS"/>
        </w:rPr>
      </w:pPr>
    </w:p>
    <w:p w:rsidR="0030168E" w:rsidRDefault="00B03E48" w:rsidP="00EA139B">
      <w:pPr>
        <w:jc w:val="both"/>
        <w:rPr>
          <w:rFonts w:ascii="Calibri" w:hAnsi="Calibri" w:cs="Arial"/>
          <w:b/>
          <w:bCs/>
          <w:iCs/>
          <w:noProof/>
          <w:w w:val="90"/>
          <w:lang w:val="sr-Cyrl-CS"/>
        </w:rPr>
      </w:pPr>
      <w:r w:rsidRPr="008B072C">
        <w:rPr>
          <w:rFonts w:ascii="Calibri" w:hAnsi="Calibri" w:cs="Arial"/>
          <w:b/>
          <w:bCs/>
          <w:iCs/>
          <w:noProof/>
          <w:w w:val="90"/>
          <w:lang w:val="sr-Cyrl-CS"/>
        </w:rPr>
        <w:lastRenderedPageBreak/>
        <w:t>в) понуда са подизвођачем</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
          <w:bCs/>
          <w:iCs/>
          <w:noProof/>
          <w:w w:val="90"/>
          <w:lang w:val="sr-Cyrl-CS"/>
        </w:rPr>
        <w:t>ПОДАЦИ О ПОДИЗВОЂАЧУ</w:t>
      </w:r>
    </w:p>
    <w:p w:rsidR="00EA139B" w:rsidRPr="008B072C" w:rsidRDefault="00EA139B" w:rsidP="00EA139B">
      <w:pPr>
        <w:rPr>
          <w:rFonts w:ascii="Calibri" w:hAnsi="Calibri" w:cs="Arial"/>
          <w:noProof/>
          <w:w w:val="90"/>
        </w:rPr>
      </w:pPr>
      <w:r w:rsidRPr="008B072C">
        <w:rPr>
          <w:rFonts w:ascii="Calibri" w:hAnsi="Calibri" w:cs="Arial"/>
          <w:noProof/>
          <w:w w:val="90"/>
        </w:rPr>
        <w:t>1. Пословно име подизвођача или скраћени назив: _____________________________________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2. Адреса седишта: __________________________________________</w:t>
      </w:r>
    </w:p>
    <w:p w:rsidR="00EA139B" w:rsidRPr="003462CF" w:rsidRDefault="00EA139B" w:rsidP="00EA139B">
      <w:pPr>
        <w:rPr>
          <w:rFonts w:ascii="Calibri" w:hAnsi="Calibri" w:cs="Arial"/>
          <w:noProof/>
          <w:w w:val="90"/>
        </w:rPr>
      </w:pPr>
      <w:r w:rsidRPr="008B072C">
        <w:rPr>
          <w:rFonts w:ascii="Calibri" w:hAnsi="Calibri" w:cs="Arial"/>
          <w:noProof/>
          <w:w w:val="90"/>
        </w:rPr>
        <w:t>3. П И Б: ___________</w:t>
      </w:r>
      <w:r w:rsidR="003462CF">
        <w:rPr>
          <w:rFonts w:ascii="Calibri" w:hAnsi="Calibri" w:cs="Arial"/>
          <w:noProof/>
          <w:w w:val="90"/>
        </w:rPr>
        <w:t>_</w:t>
      </w:r>
      <w:r w:rsidRPr="008B072C">
        <w:rPr>
          <w:rFonts w:ascii="Calibri" w:hAnsi="Calibri" w:cs="Arial"/>
          <w:noProof/>
          <w:w w:val="90"/>
        </w:rPr>
        <w:t xml:space="preserve"> 4. Матични број: ___</w:t>
      </w:r>
      <w:r w:rsidR="003462CF">
        <w:rPr>
          <w:rFonts w:ascii="Calibri" w:hAnsi="Calibri" w:cs="Arial"/>
          <w:noProof/>
          <w:w w:val="90"/>
        </w:rPr>
        <w:t>__________</w:t>
      </w:r>
      <w:r w:rsidRPr="008B072C">
        <w:rPr>
          <w:rFonts w:ascii="Calibri" w:hAnsi="Calibri" w:cs="Arial"/>
          <w:noProof/>
          <w:w w:val="90"/>
        </w:rPr>
        <w:t>5. Контакт особа: __________</w:t>
      </w:r>
      <w:r w:rsidR="003462CF">
        <w:rPr>
          <w:rFonts w:ascii="Calibri" w:hAnsi="Calibri" w:cs="Arial"/>
          <w:noProof/>
          <w:w w:val="90"/>
        </w:rPr>
        <w:t>_________________</w:t>
      </w:r>
    </w:p>
    <w:p w:rsidR="00EA139B" w:rsidRPr="008B072C" w:rsidRDefault="00EA139B" w:rsidP="00EA139B">
      <w:pPr>
        <w:jc w:val="both"/>
        <w:rPr>
          <w:rFonts w:ascii="Calibri" w:hAnsi="Calibri" w:cs="Arial"/>
          <w:b/>
          <w:bCs/>
          <w:iCs/>
          <w:noProof/>
          <w:w w:val="90"/>
          <w:lang w:val="sr-Cyrl-CS"/>
        </w:rPr>
      </w:pPr>
      <w:r w:rsidRPr="008B072C">
        <w:rPr>
          <w:rFonts w:ascii="Calibri" w:hAnsi="Calibri" w:cs="Arial"/>
          <w:bCs/>
          <w:iCs/>
          <w:noProof/>
          <w:w w:val="90"/>
          <w:lang w:val="sr-Cyrl-CS"/>
        </w:rPr>
        <w:t>6. Представник подизвођача:</w:t>
      </w:r>
      <w:r w:rsidRPr="008B072C">
        <w:rPr>
          <w:rFonts w:ascii="Calibri" w:hAnsi="Calibri" w:cs="Arial"/>
          <w:b/>
          <w:bCs/>
          <w:iCs/>
          <w:noProof/>
          <w:w w:val="90"/>
          <w:lang w:val="sr-Cyrl-CS"/>
        </w:rPr>
        <w:t xml:space="preserve"> ___________________________________</w:t>
      </w:r>
    </w:p>
    <w:p w:rsidR="00EA139B" w:rsidRPr="008B072C" w:rsidRDefault="00EA139B" w:rsidP="00EA139B">
      <w:pPr>
        <w:rPr>
          <w:rFonts w:ascii="Calibri" w:hAnsi="Calibri" w:cs="Arial"/>
          <w:noProof/>
          <w:w w:val="90"/>
        </w:rPr>
      </w:pPr>
      <w:r w:rsidRPr="008B072C">
        <w:rPr>
          <w:rFonts w:ascii="Calibri" w:hAnsi="Calibri" w:cs="Arial"/>
          <w:noProof/>
          <w:w w:val="90"/>
        </w:rPr>
        <w:t xml:space="preserve">7. Број телефона:______________ 8. </w:t>
      </w:r>
      <w:r w:rsidRPr="008B072C">
        <w:rPr>
          <w:rFonts w:ascii="Calibri" w:hAnsi="Calibri" w:cs="Arial"/>
          <w:noProof/>
          <w:w w:val="90"/>
          <w:lang w:val="en-US"/>
        </w:rPr>
        <w:t>E-mail</w:t>
      </w:r>
      <w:r w:rsidRPr="008B072C">
        <w:rPr>
          <w:rFonts w:ascii="Calibri" w:hAnsi="Calibri" w:cs="Arial"/>
          <w:noProof/>
          <w:w w:val="90"/>
        </w:rPr>
        <w:t>: __________________________________________</w:t>
      </w:r>
    </w:p>
    <w:p w:rsidR="00EA139B" w:rsidRPr="00547A0F" w:rsidRDefault="00EA139B" w:rsidP="00547A0F">
      <w:pPr>
        <w:rPr>
          <w:rFonts w:ascii="Calibri" w:hAnsi="Calibri" w:cs="Arial"/>
          <w:noProof/>
          <w:w w:val="90"/>
        </w:rPr>
      </w:pPr>
      <w:r w:rsidRPr="008B072C">
        <w:rPr>
          <w:rFonts w:ascii="Calibri" w:hAnsi="Calibri" w:cs="Arial"/>
          <w:noProof/>
          <w:w w:val="90"/>
        </w:rPr>
        <w:t>9. Број рачуна и назив пословне банке: ______________________________________________</w:t>
      </w:r>
    </w:p>
    <w:p w:rsidR="0030168E" w:rsidRPr="0041257E" w:rsidRDefault="00EA139B" w:rsidP="0041257E">
      <w:pPr>
        <w:jc w:val="both"/>
        <w:rPr>
          <w:rFonts w:ascii="Calibri" w:hAnsi="Calibri" w:cs="Arial"/>
          <w:bCs/>
          <w:iCs/>
          <w:noProof/>
          <w:w w:val="90"/>
        </w:rPr>
      </w:pPr>
      <w:r w:rsidRPr="008B072C">
        <w:rPr>
          <w:rFonts w:ascii="Calibri" w:hAnsi="Calibri" w:cs="Arial"/>
          <w:bCs/>
          <w:iCs/>
          <w:noProof/>
          <w:w w:val="90"/>
          <w:lang w:val="en-US"/>
        </w:rPr>
        <w:t>Проценат укупне вредности јавне набавке који ће бити поверен подизвођачу износи ___________ %. Подизвођач ће предмет јавне набавке извршити</w:t>
      </w:r>
      <w:r w:rsidR="0041257E">
        <w:rPr>
          <w:rFonts w:ascii="Calibri" w:hAnsi="Calibri" w:cs="Arial"/>
          <w:bCs/>
          <w:iCs/>
          <w:noProof/>
          <w:w w:val="90"/>
          <w:lang w:val="en-US"/>
        </w:rPr>
        <w:t xml:space="preserve"> у делу: ___________</w:t>
      </w:r>
      <w:r w:rsidR="0041257E">
        <w:rPr>
          <w:rFonts w:ascii="Calibri" w:hAnsi="Calibri" w:cs="Arial"/>
          <w:bCs/>
          <w:iCs/>
          <w:noProof/>
          <w:w w:val="90"/>
        </w:rPr>
        <w:t>___________________________________</w:t>
      </w:r>
    </w:p>
    <w:p w:rsidR="0030168E" w:rsidRDefault="00B03E48" w:rsidP="005E0881">
      <w:pPr>
        <w:ind w:firstLine="708"/>
        <w:jc w:val="both"/>
        <w:rPr>
          <w:rFonts w:ascii="Calibri" w:hAnsi="Calibri" w:cs="Arial"/>
          <w:bCs/>
          <w:i/>
          <w:iCs/>
          <w:noProof/>
          <w:w w:val="90"/>
          <w:lang w:val="ru-RU"/>
        </w:rPr>
      </w:pPr>
      <w:r w:rsidRPr="008B072C">
        <w:rPr>
          <w:rFonts w:ascii="Calibri" w:hAnsi="Calibri" w:cs="Arial"/>
          <w:b/>
          <w:bCs/>
          <w:i/>
          <w:iCs/>
          <w:noProof/>
          <w:w w:val="90"/>
          <w:lang w:val="ru-RU"/>
        </w:rPr>
        <w:t>Напомена:</w:t>
      </w:r>
      <w:r w:rsidRPr="008B072C">
        <w:rPr>
          <w:rFonts w:ascii="Calibri" w:hAnsi="Calibri" w:cs="Arial"/>
          <w:bCs/>
          <w:i/>
          <w:iCs/>
          <w:noProof/>
          <w:w w:val="90"/>
          <w:lang w:val="ru-RU"/>
        </w:rPr>
        <w:t xml:space="preserve"> Овај део обрасца понуђач попуњава само ако подноси понуду са подизвођачем</w:t>
      </w:r>
      <w:r w:rsidR="00603D98" w:rsidRPr="008B072C">
        <w:rPr>
          <w:rFonts w:ascii="Calibri" w:hAnsi="Calibri" w:cs="Arial"/>
          <w:bCs/>
          <w:i/>
          <w:iCs/>
          <w:noProof/>
          <w:w w:val="90"/>
          <w:lang w:val="ru-RU"/>
        </w:rPr>
        <w:t>/</w:t>
      </w:r>
      <w:r w:rsidRPr="008B072C">
        <w:rPr>
          <w:rFonts w:ascii="Calibri" w:hAnsi="Calibri" w:cs="Arial"/>
          <w:bCs/>
          <w:i/>
          <w:iCs/>
          <w:noProof/>
          <w:w w:val="90"/>
          <w:lang w:val="ru-RU"/>
        </w:rPr>
        <w:t xml:space="preserve">подизвођачима. Уколико је број подизвођача већи од </w:t>
      </w:r>
      <w:r w:rsidR="00603D98" w:rsidRPr="008B072C">
        <w:rPr>
          <w:rFonts w:ascii="Calibri" w:hAnsi="Calibri" w:cs="Arial"/>
          <w:bCs/>
          <w:i/>
          <w:iCs/>
          <w:noProof/>
          <w:w w:val="90"/>
          <w:lang w:val="ru-RU"/>
        </w:rPr>
        <w:t>три</w:t>
      </w:r>
      <w:r w:rsidRPr="008B072C">
        <w:rPr>
          <w:rFonts w:ascii="Calibri" w:hAnsi="Calibri" w:cs="Arial"/>
          <w:bCs/>
          <w:i/>
          <w:iCs/>
          <w:noProof/>
          <w:w w:val="90"/>
          <w:lang w:val="ru-RU"/>
        </w:rPr>
        <w:t>, овај део обрасца треба копирати.</w:t>
      </w:r>
    </w:p>
    <w:p w:rsidR="003462CF" w:rsidRPr="005E0881" w:rsidRDefault="003462CF" w:rsidP="005E0881">
      <w:pPr>
        <w:ind w:firstLine="708"/>
        <w:jc w:val="both"/>
        <w:rPr>
          <w:rFonts w:ascii="Calibri" w:hAnsi="Calibri" w:cs="Arial"/>
          <w:bCs/>
          <w:i/>
          <w:iCs/>
          <w:noProof/>
          <w:w w:val="90"/>
        </w:rPr>
      </w:pPr>
    </w:p>
    <w:p w:rsidR="000C17EB" w:rsidRPr="0041257E" w:rsidRDefault="000C17EB" w:rsidP="005E0881">
      <w:pPr>
        <w:autoSpaceDE w:val="0"/>
        <w:autoSpaceDN w:val="0"/>
        <w:adjustRightInd w:val="0"/>
        <w:ind w:firstLine="708"/>
        <w:jc w:val="both"/>
        <w:rPr>
          <w:rFonts w:ascii="Calibri" w:hAnsi="Calibri" w:cs="Arial"/>
          <w:bCs/>
          <w:i/>
          <w:iCs/>
          <w:noProof/>
          <w:w w:val="90"/>
          <w:lang w:val="ru-RU"/>
        </w:rPr>
      </w:pPr>
      <w:r w:rsidRPr="000C17EB">
        <w:rPr>
          <w:rFonts w:ascii="Calibri" w:hAnsi="Calibri" w:cs="Arial"/>
          <w:bCs/>
          <w:i/>
          <w:iCs/>
          <w:noProof/>
          <w:w w:val="90"/>
          <w:lang w:val="ru-RU"/>
        </w:rPr>
        <w:t xml:space="preserve">Табела 1. </w:t>
      </w:r>
      <w:r w:rsidR="005A5AA4">
        <w:rPr>
          <w:rFonts w:ascii="Calibri" w:hAnsi="Calibri" w:cs="Arial"/>
          <w:bCs/>
          <w:i/>
          <w:iCs/>
          <w:noProof/>
          <w:w w:val="90"/>
          <w:lang w:val="ru-RU"/>
        </w:rPr>
        <w:t>ПОЗИЦИЈА 1</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0C17EB" w:rsidRPr="000A006F" w:rsidTr="005F0892">
        <w:tc>
          <w:tcPr>
            <w:tcW w:w="4361" w:type="dxa"/>
            <w:shd w:val="clear" w:color="auto" w:fill="auto"/>
          </w:tcPr>
          <w:p w:rsidR="000C17EB" w:rsidRPr="005A5AA4" w:rsidRDefault="005A5AA4" w:rsidP="000A006F">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701" w:type="dxa"/>
            <w:shd w:val="clear" w:color="auto" w:fill="auto"/>
            <w:vAlign w:val="center"/>
          </w:tcPr>
          <w:p w:rsidR="000C17EB" w:rsidRPr="000A006F" w:rsidRDefault="00131B63" w:rsidP="005F0892">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2031" w:type="dxa"/>
            <w:tcBorders>
              <w:bottom w:val="single" w:sz="4" w:space="0" w:color="auto"/>
            </w:tcBorders>
            <w:shd w:val="clear" w:color="auto" w:fill="auto"/>
            <w:vAlign w:val="center"/>
          </w:tcPr>
          <w:p w:rsidR="000C17EB" w:rsidRPr="00131B63" w:rsidRDefault="00131B63" w:rsidP="000A006F">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812" w:type="dxa"/>
            <w:tcBorders>
              <w:bottom w:val="single" w:sz="4" w:space="0" w:color="auto"/>
            </w:tcBorders>
            <w:shd w:val="clear" w:color="auto" w:fill="auto"/>
            <w:vAlign w:val="center"/>
          </w:tcPr>
          <w:p w:rsidR="000C17EB" w:rsidRPr="00131B63" w:rsidRDefault="00131B63" w:rsidP="000A006F">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5E0881" w:rsidRPr="000A006F" w:rsidTr="00117731">
        <w:tc>
          <w:tcPr>
            <w:tcW w:w="4361" w:type="dxa"/>
            <w:shd w:val="clear" w:color="auto" w:fill="auto"/>
            <w:vAlign w:val="bottom"/>
          </w:tcPr>
          <w:p w:rsidR="005E0881" w:rsidRPr="00AA151D" w:rsidRDefault="005E0881" w:rsidP="00B20398">
            <w:pPr>
              <w:spacing w:after="61"/>
              <w:contextualSpacing/>
              <w:rPr>
                <w:rFonts w:asciiTheme="minorHAnsi" w:hAnsiTheme="minorHAnsi"/>
                <w:sz w:val="22"/>
                <w:szCs w:val="22"/>
                <w:lang w:val="ru-RU"/>
              </w:rPr>
            </w:pPr>
            <w:r>
              <w:rPr>
                <w:rFonts w:asciiTheme="minorHAnsi" w:hAnsiTheme="minorHAnsi" w:cs="Arial"/>
                <w:color w:val="000000"/>
                <w:sz w:val="22"/>
                <w:szCs w:val="22"/>
                <w:lang w:val="ru-RU"/>
              </w:rPr>
              <w:t xml:space="preserve">Алуминијумска кровна </w:t>
            </w:r>
            <w:r w:rsidRPr="00E22D36">
              <w:rPr>
                <w:rFonts w:asciiTheme="minorHAnsi" w:hAnsiTheme="minorHAnsi" w:cs="Arial"/>
                <w:color w:val="000000"/>
                <w:sz w:val="22"/>
                <w:szCs w:val="22"/>
                <w:lang w:val="ru-RU"/>
              </w:rPr>
              <w:t xml:space="preserve">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5E0881" w:rsidRDefault="005E0881"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val="restart"/>
            <w:tcBorders>
              <w:top w:val="single" w:sz="4" w:space="0" w:color="auto"/>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center"/>
              <w:rPr>
                <w:rFonts w:ascii="Calibri" w:hAnsi="Calibri" w:cs="Arial"/>
                <w:bCs/>
                <w:iCs/>
                <w:noProof/>
                <w:w w:val="90"/>
                <w:lang w:val="ru-RU"/>
              </w:rPr>
            </w:pPr>
          </w:p>
        </w:tc>
        <w:tc>
          <w:tcPr>
            <w:tcW w:w="1812" w:type="dxa"/>
            <w:vMerge w:val="restart"/>
            <w:tcBorders>
              <w:top w:val="single" w:sz="4" w:space="0" w:color="auto"/>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both"/>
              <w:rPr>
                <w:rFonts w:ascii="Calibri" w:hAnsi="Calibri" w:cs="Arial"/>
                <w:bCs/>
                <w:iCs/>
                <w:noProof/>
                <w:w w:val="90"/>
                <w:lang w:val="ru-RU"/>
              </w:rPr>
            </w:pPr>
          </w:p>
        </w:tc>
      </w:tr>
      <w:tr w:rsidR="005E0881" w:rsidRPr="000A006F" w:rsidTr="00117731">
        <w:tc>
          <w:tcPr>
            <w:tcW w:w="4361" w:type="dxa"/>
            <w:shd w:val="clear" w:color="auto" w:fill="auto"/>
            <w:vAlign w:val="bottom"/>
          </w:tcPr>
          <w:p w:rsidR="005E0881" w:rsidRDefault="005E0881">
            <w:pPr>
              <w:rPr>
                <w:rFonts w:ascii="Calibri" w:hAnsi="Calibri"/>
                <w:color w:val="000000"/>
                <w:sz w:val="22"/>
                <w:szCs w:val="22"/>
              </w:rPr>
            </w:pPr>
            <w:r w:rsidRPr="00E22D36">
              <w:rPr>
                <w:rFonts w:asciiTheme="minorHAnsi" w:hAnsiTheme="minorHAnsi" w:cs="Arial"/>
                <w:color w:val="000000"/>
                <w:sz w:val="22"/>
                <w:szCs w:val="22"/>
                <w:lang w:val="ru-RU"/>
              </w:rPr>
              <w:t>Бина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оградом позади (</w:t>
            </w:r>
            <w:r w:rsidRPr="00E22D36">
              <w:rPr>
                <w:rFonts w:asciiTheme="minorHAnsi" w:hAnsiTheme="minorHAnsi" w:cs="Arial"/>
                <w:color w:val="000000"/>
                <w:sz w:val="22"/>
                <w:szCs w:val="22"/>
              </w:rPr>
              <w:t>childproof</w:t>
            </w:r>
            <w:r w:rsidRPr="00E22D36">
              <w:rPr>
                <w:rFonts w:asciiTheme="minorHAnsi" w:hAnsiTheme="minorHAnsi" w:cs="Arial"/>
                <w:color w:val="000000"/>
                <w:sz w:val="22"/>
                <w:szCs w:val="22"/>
                <w:lang w:val="ru-RU"/>
              </w:rPr>
              <w:t>) са атестом. Степенице са две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 стране степеница. Навоз за особе</w:t>
            </w:r>
            <w:r>
              <w:rPr>
                <w:rFonts w:asciiTheme="minorHAnsi" w:hAnsiTheme="minorHAnsi" w:cs="Arial"/>
                <w:color w:val="000000"/>
                <w:sz w:val="22"/>
                <w:szCs w:val="22"/>
                <w:lang w:val="ru-RU"/>
              </w:rPr>
              <w:t xml:space="preserve"> са инвалидитетом. Црно декова</w:t>
            </w:r>
            <w:r>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tc>
        <w:tc>
          <w:tcPr>
            <w:tcW w:w="1701" w:type="dxa"/>
            <w:tcBorders>
              <w:right w:val="single" w:sz="4" w:space="0" w:color="auto"/>
            </w:tcBorders>
            <w:shd w:val="clear" w:color="auto" w:fill="auto"/>
            <w:vAlign w:val="center"/>
          </w:tcPr>
          <w:p w:rsidR="005E0881" w:rsidRDefault="005E0881"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both"/>
              <w:rPr>
                <w:rFonts w:ascii="Calibri" w:hAnsi="Calibri" w:cs="Arial"/>
                <w:bCs/>
                <w:iCs/>
                <w:noProof/>
                <w:w w:val="90"/>
                <w:lang w:val="ru-RU"/>
              </w:rPr>
            </w:pPr>
          </w:p>
        </w:tc>
      </w:tr>
      <w:tr w:rsidR="005E0881" w:rsidRPr="000A006F" w:rsidTr="00117731">
        <w:tc>
          <w:tcPr>
            <w:tcW w:w="4361" w:type="dxa"/>
            <w:shd w:val="clear" w:color="auto" w:fill="auto"/>
            <w:vAlign w:val="bottom"/>
          </w:tcPr>
          <w:p w:rsidR="005E0881" w:rsidRDefault="005E0881">
            <w:pPr>
              <w:rPr>
                <w:rFonts w:ascii="Calibri" w:hAnsi="Calibri"/>
                <w:color w:val="000000"/>
                <w:sz w:val="22"/>
                <w:szCs w:val="22"/>
              </w:rPr>
            </w:pPr>
            <w:r w:rsidRPr="00E22D36">
              <w:rPr>
                <w:rFonts w:asciiTheme="minorHAnsi" w:hAnsiTheme="minorHAnsi" w:cs="Arial"/>
                <w:color w:val="000000"/>
                <w:sz w:val="22"/>
                <w:szCs w:val="22"/>
                <w:lang w:val="ru-RU"/>
              </w:rPr>
              <w:t>Постамент са бубањ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на точковима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tc>
        <w:tc>
          <w:tcPr>
            <w:tcW w:w="1701" w:type="dxa"/>
            <w:tcBorders>
              <w:right w:val="single" w:sz="4" w:space="0" w:color="auto"/>
            </w:tcBorders>
            <w:shd w:val="clear" w:color="auto" w:fill="auto"/>
            <w:vAlign w:val="center"/>
          </w:tcPr>
          <w:p w:rsidR="005E0881" w:rsidRDefault="005E0881"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both"/>
              <w:rPr>
                <w:rFonts w:ascii="Calibri" w:hAnsi="Calibri" w:cs="Arial"/>
                <w:bCs/>
                <w:iCs/>
                <w:noProof/>
                <w:w w:val="90"/>
                <w:lang w:val="ru-RU"/>
              </w:rPr>
            </w:pPr>
          </w:p>
        </w:tc>
      </w:tr>
      <w:tr w:rsidR="005E0881" w:rsidRPr="000A006F" w:rsidTr="00117731">
        <w:tc>
          <w:tcPr>
            <w:tcW w:w="4361" w:type="dxa"/>
            <w:shd w:val="clear" w:color="auto" w:fill="auto"/>
            <w:vAlign w:val="bottom"/>
          </w:tcPr>
          <w:p w:rsidR="005E0881" w:rsidRDefault="005E0881">
            <w:pPr>
              <w:rPr>
                <w:rFonts w:ascii="Calibri" w:hAnsi="Calibri"/>
                <w:color w:val="000000"/>
                <w:sz w:val="22"/>
                <w:szCs w:val="22"/>
              </w:rPr>
            </w:pPr>
            <w:r w:rsidRPr="00E22D36">
              <w:rPr>
                <w:rFonts w:asciiTheme="minorHAnsi" w:hAnsiTheme="minorHAnsi" w:cs="Arial"/>
                <w:color w:val="000000"/>
                <w:sz w:val="22"/>
                <w:szCs w:val="22"/>
                <w:lang w:val="ru-RU"/>
              </w:rPr>
              <w:t>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FOH</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5E0881" w:rsidRDefault="005E0881"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5E0881" w:rsidRPr="000A006F" w:rsidRDefault="005E0881"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AA151D" w:rsidRDefault="000E79A8" w:rsidP="00AA151D">
            <w:pPr>
              <w:jc w:val="center"/>
              <w:rPr>
                <w:rFonts w:ascii="Calibri" w:hAnsi="Calibri"/>
                <w:b/>
                <w:color w:val="000000"/>
                <w:sz w:val="20"/>
                <w:szCs w:val="20"/>
              </w:rPr>
            </w:pPr>
            <w:r w:rsidRPr="00AA151D">
              <w:rPr>
                <w:rFonts w:ascii="Calibri" w:hAnsi="Calibri"/>
                <w:b/>
                <w:color w:val="000000"/>
                <w:sz w:val="20"/>
                <w:szCs w:val="20"/>
              </w:rPr>
              <w:t>ОЗВУЧЕЊЕ</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val="restart"/>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val="restart"/>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Default="000E79A8">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систем за озвучавање минимум 3000 људи (Минимум 8 звучника по страни)</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AA151D" w:rsidRDefault="000E79A8" w:rsidP="00AA151D">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дентични монитор</w:t>
            </w: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 12/2"или 15/2"</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10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AA151D" w:rsidRDefault="000E79A8" w:rsidP="00AA151D">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64 канала</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AA151D" w:rsidRDefault="000E79A8" w:rsidP="00AA151D">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Бинска опрема:</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5F0892" w:rsidRDefault="000E79A8" w:rsidP="00AA151D">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12"; </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5F0892" w:rsidRDefault="000E79A8" w:rsidP="00AA151D">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117731">
        <w:tc>
          <w:tcPr>
            <w:tcW w:w="4361" w:type="dxa"/>
            <w:shd w:val="clear" w:color="auto" w:fill="auto"/>
            <w:vAlign w:val="bottom"/>
          </w:tcPr>
          <w:p w:rsidR="000E79A8" w:rsidRPr="00E22D36" w:rsidRDefault="000E79A8" w:rsidP="00AA151D">
            <w:pPr>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701" w:type="dxa"/>
            <w:tcBorders>
              <w:right w:val="single" w:sz="4" w:space="0" w:color="auto"/>
            </w:tcBorders>
            <w:shd w:val="clear" w:color="auto" w:fill="auto"/>
            <w:vAlign w:val="center"/>
          </w:tcPr>
          <w:p w:rsidR="000E79A8" w:rsidRPr="003462CF" w:rsidRDefault="000E79A8" w:rsidP="003462CF">
            <w:pPr>
              <w:jc w:val="center"/>
              <w:rPr>
                <w:rFonts w:ascii="Calibri" w:hAnsi="Calibri"/>
                <w:color w:val="000000"/>
                <w:sz w:val="22"/>
                <w:szCs w:val="22"/>
              </w:rPr>
            </w:pPr>
            <w:r>
              <w:rPr>
                <w:rFonts w:ascii="Calibri" w:hAnsi="Calibri"/>
                <w:color w:val="000000"/>
                <w:sz w:val="22"/>
                <w:szCs w:val="22"/>
              </w:rPr>
              <w:t>стандардни комплет</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7D2719" w:rsidRDefault="000E79A8" w:rsidP="007D2719">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5F0892" w:rsidRDefault="000E79A8" w:rsidP="00AA151D">
            <w:pPr>
              <w:contextualSpacing/>
              <w:rPr>
                <w:rFonts w:asciiTheme="minorHAnsi" w:hAnsiTheme="minorHAnsi"/>
                <w:sz w:val="22"/>
                <w:szCs w:val="22"/>
              </w:rPr>
            </w:pPr>
            <w:r w:rsidRPr="00E22D36">
              <w:rPr>
                <w:rFonts w:asciiTheme="minorHAnsi" w:hAnsiTheme="minorHAnsi" w:cs="Arial"/>
                <w:color w:val="000000"/>
                <w:sz w:val="22"/>
                <w:szCs w:val="22"/>
              </w:rPr>
              <w:t>Beam (5P, 15 P...)</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10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12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24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lastRenderedPageBreak/>
              <w:t>блајндер 4</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3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contextualSpacing/>
              <w:rPr>
                <w:rFonts w:asciiTheme="minorHAnsi" w:hAnsiTheme="minorHAnsi" w:cs="Arial"/>
                <w:color w:val="000000"/>
                <w:sz w:val="22"/>
                <w:szCs w:val="22"/>
              </w:rPr>
            </w:pPr>
            <w:r>
              <w:rPr>
                <w:rFonts w:asciiTheme="minorHAnsi" w:hAnsiTheme="minorHAnsi" w:cs="Arial"/>
                <w:color w:val="000000"/>
                <w:sz w:val="22"/>
                <w:szCs w:val="22"/>
                <w:lang w:val="ru-RU"/>
              </w:rPr>
              <w:t>м</w:t>
            </w:r>
            <w:r w:rsidRPr="00E22D36">
              <w:rPr>
                <w:rFonts w:asciiTheme="minorHAnsi" w:hAnsiTheme="minorHAnsi" w:cs="Arial"/>
                <w:color w:val="000000"/>
                <w:sz w:val="22"/>
                <w:szCs w:val="22"/>
                <w:lang w:val="ru-RU"/>
              </w:rPr>
              <w:t>ашина за измаглицу (хејзер)</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contextualSpacing/>
              <w:rPr>
                <w:rFonts w:asciiTheme="minorHAnsi" w:hAnsiTheme="minorHAnsi" w:cs="Arial"/>
                <w:color w:val="000000"/>
                <w:sz w:val="22"/>
                <w:szCs w:val="22"/>
              </w:rPr>
            </w:pPr>
            <w:r>
              <w:rPr>
                <w:rFonts w:asciiTheme="minorHAnsi" w:hAnsiTheme="minorHAnsi" w:cs="Arial"/>
                <w:color w:val="000000"/>
                <w:sz w:val="22"/>
                <w:szCs w:val="22"/>
              </w:rPr>
              <w:t>Lightman</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7D2719" w:rsidRDefault="000E79A8" w:rsidP="007D2719">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Предње светло:</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Wash</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8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Stroboskop</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4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AA151D" w:rsidRDefault="000E79A8" w:rsidP="00AA151D">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ОСТАЛО</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0E79A8" w:rsidRDefault="000E79A8" w:rsidP="00157A3D">
            <w:pPr>
              <w:rPr>
                <w:rFonts w:ascii="Calibri" w:hAnsi="Calibri"/>
                <w:color w:val="000000"/>
                <w:sz w:val="22"/>
                <w:szCs w:val="22"/>
              </w:rPr>
            </w:pPr>
            <w:r w:rsidRPr="000E79A8">
              <w:rPr>
                <w:rFonts w:asciiTheme="minorHAnsi" w:hAnsiTheme="minorHAnsi" w:cs="Arial"/>
                <w:color w:val="000000"/>
                <w:sz w:val="22"/>
                <w:szCs w:val="22"/>
                <w:lang w:val="ru-RU"/>
              </w:rPr>
              <w:t>Заштита за каблове (</w:t>
            </w:r>
            <w:r w:rsidRPr="000E79A8">
              <w:rPr>
                <w:rFonts w:asciiTheme="minorHAnsi" w:hAnsiTheme="minorHAnsi" w:cs="Arial"/>
                <w:color w:val="000000"/>
                <w:sz w:val="22"/>
                <w:szCs w:val="22"/>
              </w:rPr>
              <w:t>cablecross</w:t>
            </w:r>
            <w:r w:rsidRPr="000E79A8">
              <w:rPr>
                <w:rFonts w:asciiTheme="minorHAnsi" w:hAnsiTheme="minorHAnsi" w:cs="Arial"/>
                <w:color w:val="000000"/>
                <w:sz w:val="22"/>
                <w:szCs w:val="22"/>
                <w:lang w:val="ru-RU"/>
              </w:rPr>
              <w:t>) 35</w:t>
            </w:r>
            <w:r w:rsidRPr="000E79A8">
              <w:rPr>
                <w:rFonts w:asciiTheme="minorHAnsi" w:hAnsiTheme="minorHAnsi" w:cs="Arial"/>
                <w:color w:val="000000"/>
                <w:sz w:val="22"/>
                <w:szCs w:val="22"/>
              </w:rPr>
              <w:t>m</w:t>
            </w:r>
            <w:r w:rsidRPr="000E79A8">
              <w:rPr>
                <w:rFonts w:asciiTheme="minorHAnsi" w:hAnsiTheme="minorHAnsi" w:cs="Arial"/>
                <w:color w:val="000000"/>
                <w:sz w:val="22"/>
                <w:szCs w:val="22"/>
                <w:lang w:val="ru-RU"/>
              </w:rPr>
              <w:t xml:space="preserve"> до режије, до 30</w:t>
            </w:r>
            <w:r w:rsidRPr="000E79A8">
              <w:rPr>
                <w:rFonts w:asciiTheme="minorHAnsi" w:hAnsiTheme="minorHAnsi" w:cs="Arial"/>
                <w:color w:val="000000"/>
                <w:sz w:val="22"/>
                <w:szCs w:val="22"/>
              </w:rPr>
              <w:t>m</w:t>
            </w:r>
            <w:r w:rsidRPr="000E79A8">
              <w:rPr>
                <w:rFonts w:asciiTheme="minorHAnsi" w:hAnsiTheme="minorHAnsi" w:cs="Arial"/>
                <w:color w:val="000000"/>
                <w:sz w:val="22"/>
                <w:szCs w:val="22"/>
                <w:lang w:val="ru-RU"/>
              </w:rPr>
              <w:t xml:space="preserve"> до струјног ормара</w:t>
            </w:r>
          </w:p>
        </w:tc>
        <w:tc>
          <w:tcPr>
            <w:tcW w:w="1701" w:type="dxa"/>
            <w:tcBorders>
              <w:right w:val="single" w:sz="4" w:space="0" w:color="auto"/>
            </w:tcBorders>
            <w:shd w:val="clear" w:color="auto" w:fill="auto"/>
            <w:vAlign w:val="center"/>
          </w:tcPr>
          <w:p w:rsidR="000E79A8" w:rsidRPr="000E79A8" w:rsidRDefault="000E79A8" w:rsidP="00157A3D">
            <w:pPr>
              <w:jc w:val="center"/>
              <w:rPr>
                <w:rFonts w:ascii="Calibri" w:hAnsi="Calibri"/>
                <w:color w:val="000000"/>
                <w:sz w:val="22"/>
                <w:szCs w:val="22"/>
              </w:rPr>
            </w:pPr>
            <w:r w:rsidRPr="000E79A8">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0E79A8" w:rsidRDefault="000E79A8" w:rsidP="00157A3D">
            <w:pPr>
              <w:rPr>
                <w:rFonts w:ascii="Calibri" w:hAnsi="Calibri"/>
                <w:color w:val="000000"/>
                <w:sz w:val="22"/>
                <w:szCs w:val="22"/>
              </w:rPr>
            </w:pPr>
            <w:r w:rsidRPr="000E79A8">
              <w:rPr>
                <w:rFonts w:asciiTheme="minorHAnsi" w:hAnsiTheme="minorHAnsi" w:cs="Arial"/>
                <w:color w:val="000000"/>
                <w:sz w:val="22"/>
                <w:szCs w:val="22"/>
                <w:lang w:val="ru-RU"/>
              </w:rPr>
              <w:t>Струјни разводи са припадајућим важећим атестом</w:t>
            </w:r>
          </w:p>
        </w:tc>
        <w:tc>
          <w:tcPr>
            <w:tcW w:w="1701" w:type="dxa"/>
            <w:tcBorders>
              <w:right w:val="single" w:sz="4" w:space="0" w:color="auto"/>
            </w:tcBorders>
            <w:shd w:val="clear" w:color="auto" w:fill="auto"/>
            <w:vAlign w:val="center"/>
          </w:tcPr>
          <w:p w:rsidR="000E79A8" w:rsidRPr="000E79A8" w:rsidRDefault="000E79A8" w:rsidP="00157A3D">
            <w:pPr>
              <w:jc w:val="center"/>
              <w:rPr>
                <w:rFonts w:ascii="Calibri" w:hAnsi="Calibri"/>
                <w:color w:val="000000"/>
                <w:sz w:val="22"/>
                <w:szCs w:val="22"/>
              </w:rPr>
            </w:pPr>
            <w:r w:rsidRPr="000E79A8">
              <w:rPr>
                <w:rFonts w:ascii="Calibri" w:hAnsi="Calibri"/>
                <w:color w:val="000000"/>
                <w:sz w:val="22"/>
                <w:szCs w:val="22"/>
              </w:rPr>
              <w:t>по потреби</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 xml:space="preserve">Стадиум шот испаљивач за конфете ( не </w:t>
            </w:r>
            <w:r w:rsidRPr="00E22D36">
              <w:rPr>
                <w:rFonts w:asciiTheme="minorHAnsi" w:hAnsiTheme="minorHAnsi" w:cs="Arial"/>
                <w:color w:val="000000"/>
                <w:sz w:val="22"/>
                <w:szCs w:val="22"/>
              </w:rPr>
              <w:t>blower</w:t>
            </w:r>
            <w:r>
              <w:rPr>
                <w:rFonts w:asciiTheme="minorHAnsi" w:hAnsiTheme="minorHAnsi" w:cs="Arial"/>
                <w:color w:val="000000"/>
                <w:sz w:val="22"/>
                <w:szCs w:val="22"/>
                <w:lang w:val="ru-RU"/>
              </w:rPr>
              <w:t>) + 1</w:t>
            </w:r>
            <w:r w:rsidRPr="00E22D36">
              <w:rPr>
                <w:rFonts w:asciiTheme="minorHAnsi" w:hAnsiTheme="minorHAnsi" w:cs="Arial"/>
                <w:color w:val="000000"/>
                <w:sz w:val="22"/>
                <w:szCs w:val="22"/>
                <w:lang w:val="ru-RU"/>
              </w:rPr>
              <w:t xml:space="preserve">0 </w:t>
            </w:r>
            <w:r w:rsidRPr="00E22D36">
              <w:rPr>
                <w:rFonts w:asciiTheme="minorHAnsi" w:hAnsiTheme="minorHAnsi" w:cs="Arial"/>
                <w:color w:val="000000"/>
                <w:sz w:val="22"/>
                <w:szCs w:val="22"/>
              </w:rPr>
              <w:t>kg</w:t>
            </w:r>
            <w:r w:rsidRPr="00E22D36">
              <w:rPr>
                <w:rFonts w:asciiTheme="minorHAnsi" w:hAnsiTheme="minorHAnsi" w:cs="Arial"/>
                <w:color w:val="000000"/>
                <w:sz w:val="22"/>
                <w:szCs w:val="22"/>
                <w:lang w:val="ru-RU"/>
              </w:rPr>
              <w:t xml:space="preserve"> конфета</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4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Pr>
                <w:rFonts w:asciiTheme="minorHAnsi" w:hAnsiTheme="minorHAnsi" w:cs="Arial"/>
                <w:color w:val="000000"/>
                <w:sz w:val="22"/>
                <w:szCs w:val="22"/>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3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E22D36" w:rsidRDefault="000E79A8" w:rsidP="00AA151D">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tc>
        <w:tc>
          <w:tcPr>
            <w:tcW w:w="1701" w:type="dxa"/>
            <w:tcBorders>
              <w:right w:val="single" w:sz="4" w:space="0" w:color="auto"/>
            </w:tcBorders>
            <w:shd w:val="clear" w:color="auto" w:fill="auto"/>
            <w:vAlign w:val="center"/>
          </w:tcPr>
          <w:p w:rsidR="000E79A8" w:rsidRDefault="000E79A8" w:rsidP="005F0892">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E79A8" w:rsidRPr="000A006F" w:rsidTr="002319C4">
        <w:tc>
          <w:tcPr>
            <w:tcW w:w="4361" w:type="dxa"/>
            <w:shd w:val="clear" w:color="auto" w:fill="auto"/>
            <w:vAlign w:val="bottom"/>
          </w:tcPr>
          <w:p w:rsidR="000E79A8" w:rsidRPr="00DE27DC" w:rsidRDefault="000E79A8" w:rsidP="00DE27DC">
            <w:pPr>
              <w:contextualSpacing/>
              <w:rPr>
                <w:rFonts w:asciiTheme="minorHAnsi" w:hAnsiTheme="minorHAnsi"/>
                <w:sz w:val="22"/>
                <w:szCs w:val="22"/>
              </w:rPr>
            </w:pPr>
            <w:r>
              <w:rPr>
                <w:rFonts w:asciiTheme="minorHAnsi" w:hAnsiTheme="minorHAnsi" w:cs="Arial"/>
                <w:color w:val="000000"/>
                <w:sz w:val="22"/>
                <w:szCs w:val="22"/>
              </w:rPr>
              <w:t>техничка подршка: 1 тонац, 1 техничар за светло, 2 техничара за бинску опрему, 1 техничар за видео опрему</w:t>
            </w:r>
          </w:p>
        </w:tc>
        <w:tc>
          <w:tcPr>
            <w:tcW w:w="1701" w:type="dxa"/>
            <w:tcBorders>
              <w:right w:val="single" w:sz="4" w:space="0" w:color="auto"/>
            </w:tcBorders>
            <w:shd w:val="clear" w:color="auto" w:fill="auto"/>
            <w:vAlign w:val="center"/>
          </w:tcPr>
          <w:p w:rsidR="000E79A8" w:rsidRDefault="000E79A8" w:rsidP="001A7598">
            <w:pPr>
              <w:jc w:val="center"/>
              <w:rPr>
                <w:rFonts w:ascii="Calibri" w:hAnsi="Calibri"/>
                <w:color w:val="000000"/>
                <w:sz w:val="22"/>
                <w:szCs w:val="22"/>
              </w:rPr>
            </w:pPr>
            <w:r>
              <w:rPr>
                <w:rFonts w:ascii="Calibri" w:hAnsi="Calibri"/>
                <w:color w:val="000000"/>
                <w:sz w:val="22"/>
                <w:szCs w:val="22"/>
              </w:rPr>
              <w:t>/</w:t>
            </w:r>
          </w:p>
        </w:tc>
        <w:tc>
          <w:tcPr>
            <w:tcW w:w="2031" w:type="dxa"/>
            <w:vMerge/>
            <w:tcBorders>
              <w:left w:val="single" w:sz="4" w:space="0" w:color="auto"/>
              <w:bottom w:val="single" w:sz="4" w:space="0" w:color="auto"/>
              <w:right w:val="single" w:sz="4" w:space="0" w:color="auto"/>
            </w:tcBorders>
            <w:shd w:val="clear" w:color="auto" w:fill="auto"/>
          </w:tcPr>
          <w:p w:rsidR="000E79A8" w:rsidRPr="000A006F" w:rsidRDefault="000E79A8" w:rsidP="000A006F">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bottom w:val="single" w:sz="4" w:space="0" w:color="auto"/>
              <w:right w:val="single" w:sz="4" w:space="0" w:color="auto"/>
            </w:tcBorders>
            <w:shd w:val="clear" w:color="auto" w:fill="auto"/>
          </w:tcPr>
          <w:p w:rsidR="000E79A8" w:rsidRPr="000A006F" w:rsidRDefault="000E79A8" w:rsidP="000A006F">
            <w:pPr>
              <w:autoSpaceDE w:val="0"/>
              <w:autoSpaceDN w:val="0"/>
              <w:adjustRightInd w:val="0"/>
              <w:jc w:val="both"/>
              <w:rPr>
                <w:rFonts w:ascii="Calibri" w:hAnsi="Calibri" w:cs="Arial"/>
                <w:bCs/>
                <w:iCs/>
                <w:noProof/>
                <w:w w:val="90"/>
                <w:lang w:val="ru-RU"/>
              </w:rPr>
            </w:pPr>
          </w:p>
        </w:tc>
      </w:tr>
      <w:tr w:rsidR="000C17EB" w:rsidRPr="000A006F" w:rsidTr="005F0892">
        <w:tc>
          <w:tcPr>
            <w:tcW w:w="6062" w:type="dxa"/>
            <w:gridSpan w:val="2"/>
            <w:shd w:val="clear" w:color="auto" w:fill="auto"/>
            <w:vAlign w:val="center"/>
          </w:tcPr>
          <w:p w:rsidR="000C17EB" w:rsidRPr="000A006F" w:rsidRDefault="000C17EB" w:rsidP="005F0892">
            <w:pPr>
              <w:jc w:val="center"/>
              <w:rPr>
                <w:rFonts w:ascii="Calibri" w:hAnsi="Calibri"/>
                <w:color w:val="000000"/>
                <w:sz w:val="20"/>
                <w:szCs w:val="20"/>
                <w:lang w:val="sr-Cyrl-CS" w:eastAsia="en-US"/>
              </w:rPr>
            </w:pPr>
          </w:p>
          <w:p w:rsidR="000C17EB" w:rsidRPr="000A006F" w:rsidRDefault="000C17EB" w:rsidP="005F0892">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r w:rsidR="003462CF">
              <w:rPr>
                <w:rFonts w:ascii="Calibri" w:hAnsi="Calibri"/>
                <w:color w:val="000000"/>
                <w:sz w:val="20"/>
                <w:szCs w:val="20"/>
                <w:lang w:val="sr-Cyrl-CS" w:eastAsia="en-US"/>
              </w:rPr>
              <w:t xml:space="preserve"> </w:t>
            </w:r>
            <w:r w:rsidR="003462CF" w:rsidRPr="003462CF">
              <w:rPr>
                <w:rFonts w:ascii="Calibri" w:hAnsi="Calibri"/>
                <w:i/>
                <w:color w:val="000000"/>
                <w:sz w:val="20"/>
                <w:szCs w:val="20"/>
                <w:lang w:val="sr-Cyrl-CS" w:eastAsia="en-US"/>
              </w:rPr>
              <w:t>Табела 1</w:t>
            </w:r>
          </w:p>
        </w:tc>
        <w:tc>
          <w:tcPr>
            <w:tcW w:w="2031" w:type="dxa"/>
            <w:tcBorders>
              <w:top w:val="single" w:sz="4" w:space="0" w:color="auto"/>
            </w:tcBorders>
            <w:shd w:val="clear" w:color="auto" w:fill="auto"/>
          </w:tcPr>
          <w:p w:rsidR="000C17EB" w:rsidRPr="000A006F" w:rsidRDefault="000C17EB" w:rsidP="000A006F">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shd w:val="clear" w:color="auto" w:fill="auto"/>
          </w:tcPr>
          <w:p w:rsidR="000C17EB" w:rsidRPr="000A006F" w:rsidRDefault="000C17EB" w:rsidP="000A006F">
            <w:pPr>
              <w:autoSpaceDE w:val="0"/>
              <w:autoSpaceDN w:val="0"/>
              <w:adjustRightInd w:val="0"/>
              <w:jc w:val="both"/>
              <w:rPr>
                <w:rFonts w:ascii="Calibri" w:hAnsi="Calibri" w:cs="Arial"/>
                <w:bCs/>
                <w:iCs/>
                <w:noProof/>
                <w:w w:val="90"/>
                <w:lang w:val="ru-RU"/>
              </w:rPr>
            </w:pPr>
          </w:p>
        </w:tc>
      </w:tr>
    </w:tbl>
    <w:p w:rsidR="0030168E" w:rsidRDefault="0030168E" w:rsidP="002C241C">
      <w:pPr>
        <w:autoSpaceDE w:val="0"/>
        <w:autoSpaceDN w:val="0"/>
        <w:adjustRightInd w:val="0"/>
        <w:ind w:left="360"/>
        <w:jc w:val="both"/>
        <w:rPr>
          <w:rFonts w:ascii="Calibri" w:hAnsi="Calibri" w:cs="Arial"/>
          <w:bCs/>
          <w:i/>
          <w:iCs/>
          <w:noProof/>
          <w:w w:val="90"/>
          <w:lang w:val="ru-RU"/>
        </w:rPr>
      </w:pPr>
    </w:p>
    <w:p w:rsidR="000C17EB" w:rsidRDefault="000C17EB" w:rsidP="007D2719">
      <w:pPr>
        <w:autoSpaceDE w:val="0"/>
        <w:autoSpaceDN w:val="0"/>
        <w:adjustRightInd w:val="0"/>
        <w:ind w:firstLine="708"/>
        <w:jc w:val="both"/>
        <w:rPr>
          <w:rFonts w:ascii="Calibri" w:hAnsi="Calibri" w:cs="Arial"/>
          <w:bCs/>
          <w:i/>
          <w:iCs/>
          <w:noProof/>
          <w:w w:val="90"/>
          <w:lang w:val="ru-RU"/>
        </w:rPr>
      </w:pPr>
      <w:r w:rsidRPr="00233098">
        <w:rPr>
          <w:rFonts w:ascii="Calibri" w:hAnsi="Calibri" w:cs="Arial"/>
          <w:bCs/>
          <w:i/>
          <w:iCs/>
          <w:noProof/>
          <w:w w:val="90"/>
          <w:lang w:val="ru-RU"/>
        </w:rPr>
        <w:t xml:space="preserve">Табела 2. </w:t>
      </w:r>
      <w:r w:rsidR="007D2719">
        <w:rPr>
          <w:rFonts w:ascii="Calibri" w:hAnsi="Calibri" w:cs="Arial"/>
          <w:bCs/>
          <w:i/>
          <w:iCs/>
          <w:noProof/>
          <w:w w:val="90"/>
          <w:lang w:val="ru-RU"/>
        </w:rPr>
        <w:t>ПОЗИЦИЈА 2</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131B63" w:rsidRPr="000A006F" w:rsidTr="00131B63">
        <w:tc>
          <w:tcPr>
            <w:tcW w:w="4361" w:type="dxa"/>
            <w:shd w:val="clear" w:color="auto" w:fill="auto"/>
          </w:tcPr>
          <w:p w:rsidR="00131B63" w:rsidRPr="005A5AA4" w:rsidRDefault="00131B63" w:rsidP="00131B63">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701" w:type="dxa"/>
            <w:shd w:val="clear" w:color="auto" w:fill="auto"/>
            <w:vAlign w:val="center"/>
          </w:tcPr>
          <w:p w:rsidR="00131B63" w:rsidRPr="000A006F" w:rsidRDefault="00131B63"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2031"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812"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3462CF" w:rsidRPr="000A006F" w:rsidTr="00117731">
        <w:tc>
          <w:tcPr>
            <w:tcW w:w="4361" w:type="dxa"/>
            <w:shd w:val="clear" w:color="auto" w:fill="auto"/>
            <w:vAlign w:val="bottom"/>
          </w:tcPr>
          <w:p w:rsidR="003462CF" w:rsidRPr="00AA151D" w:rsidRDefault="003462CF" w:rsidP="00131B63">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4,5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Бина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w:t>
            </w:r>
            <w:r>
              <w:rPr>
                <w:rFonts w:asciiTheme="minorHAnsi" w:hAnsiTheme="minorHAnsi" w:cs="Arial"/>
                <w:color w:val="000000"/>
                <w:sz w:val="22"/>
                <w:szCs w:val="22"/>
                <w:lang w:val="ru-RU"/>
              </w:rPr>
              <w:t xml:space="preserve"> стране степеница. Црно декова</w:t>
            </w:r>
            <w:r>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Постамент са бубањ 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1A7598"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701" w:type="dxa"/>
            <w:tcBorders>
              <w:right w:val="single" w:sz="4" w:space="0" w:color="auto"/>
            </w:tcBorders>
            <w:shd w:val="clear" w:color="auto" w:fill="auto"/>
            <w:vAlign w:val="center"/>
          </w:tcPr>
          <w:p w:rsidR="003462CF" w:rsidRPr="005F0892" w:rsidRDefault="003462CF" w:rsidP="00131B63">
            <w:pPr>
              <w:jc w:val="center"/>
              <w:rPr>
                <w:rFonts w:ascii="Calibri" w:hAnsi="Calibri"/>
                <w:color w:val="000000"/>
                <w:sz w:val="22"/>
                <w:szCs w:val="22"/>
              </w:rPr>
            </w:pPr>
            <w:r>
              <w:rPr>
                <w:rFonts w:ascii="Calibri" w:hAnsi="Calibri"/>
                <w:color w:val="000000"/>
                <w:sz w:val="22"/>
                <w:szCs w:val="22"/>
              </w:rPr>
              <w:t>по потреби</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систем за озвучавање минимум 1500 људи (Минимум 4 звучника по страни)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дентични монитор 12/2"или 15/2"</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6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32 </w:t>
            </w:r>
            <w:r w:rsidRPr="00E22D36">
              <w:rPr>
                <w:rFonts w:asciiTheme="minorHAnsi" w:hAnsiTheme="minorHAnsi" w:cs="Arial"/>
                <w:color w:val="000000"/>
                <w:sz w:val="22"/>
                <w:szCs w:val="22"/>
                <w:lang w:val="ru-RU"/>
              </w:rPr>
              <w:lastRenderedPageBreak/>
              <w:t>канала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lastRenderedPageBreak/>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lastRenderedPageBreak/>
              <w:t>Бинска опрема: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5F0892" w:rsidRDefault="003462CF"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12"</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5F0892" w:rsidRDefault="003462CF"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701" w:type="dxa"/>
            <w:tcBorders>
              <w:right w:val="single" w:sz="4" w:space="0" w:color="auto"/>
            </w:tcBorders>
            <w:shd w:val="clear" w:color="auto" w:fill="auto"/>
            <w:vAlign w:val="center"/>
          </w:tcPr>
          <w:p w:rsidR="003462CF" w:rsidRPr="005F0892" w:rsidRDefault="003462CF" w:rsidP="00131B63">
            <w:pPr>
              <w:jc w:val="center"/>
              <w:rPr>
                <w:rFonts w:ascii="Calibri" w:hAnsi="Calibri"/>
                <w:color w:val="000000"/>
                <w:sz w:val="22"/>
                <w:szCs w:val="22"/>
              </w:rPr>
            </w:pPr>
            <w:r>
              <w:rPr>
                <w:rFonts w:ascii="Calibri" w:hAnsi="Calibri"/>
                <w:color w:val="000000"/>
                <w:sz w:val="22"/>
                <w:szCs w:val="22"/>
              </w:rPr>
              <w:t>стандардни комплет</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rPr>
              <w:t>техничка подршка: 1 тонац, 1 техничар за светло и 1 техничара за бинску опрему</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7D2719" w:rsidRDefault="003462CF"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5F0892" w:rsidRDefault="003462CF" w:rsidP="00131B63">
            <w:pPr>
              <w:contextualSpacing/>
              <w:rPr>
                <w:rFonts w:asciiTheme="minorHAnsi" w:hAnsiTheme="minorHAnsi"/>
                <w:sz w:val="22"/>
                <w:szCs w:val="22"/>
              </w:rPr>
            </w:pPr>
            <w:r w:rsidRPr="00E22D36">
              <w:rPr>
                <w:rFonts w:asciiTheme="minorHAnsi" w:hAnsiTheme="minorHAnsi" w:cs="Arial"/>
                <w:color w:val="000000"/>
                <w:sz w:val="22"/>
                <w:szCs w:val="22"/>
              </w:rPr>
              <w:t>Beam (5P, 15 P...)</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8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lang w:val="en-US"/>
              </w:rPr>
              <w:t xml:space="preserve">8 </w:t>
            </w:r>
            <w:r>
              <w:rPr>
                <w:rFonts w:ascii="Calibri" w:hAnsi="Calibri"/>
                <w:color w:val="000000"/>
                <w:sz w:val="22"/>
                <w:szCs w:val="22"/>
              </w:rPr>
              <w:t>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Pr>
                <w:rFonts w:asciiTheme="minorHAnsi" w:hAnsiTheme="minorHAnsi" w:cs="Arial"/>
                <w:color w:val="000000"/>
                <w:sz w:val="22"/>
                <w:szCs w:val="22"/>
                <w:lang w:val="ru-RU"/>
              </w:rPr>
              <w:t>м</w:t>
            </w:r>
            <w:r w:rsidRPr="00E22D36">
              <w:rPr>
                <w:rFonts w:asciiTheme="minorHAnsi" w:hAnsiTheme="minorHAnsi" w:cs="Arial"/>
                <w:color w:val="000000"/>
                <w:sz w:val="22"/>
                <w:szCs w:val="22"/>
                <w:lang w:val="ru-RU"/>
              </w:rPr>
              <w:t>ашина за измаглицу (хејзер)</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Pr>
                <w:rFonts w:asciiTheme="minorHAnsi" w:hAnsiTheme="minorHAnsi" w:cs="Arial"/>
                <w:color w:val="000000"/>
                <w:sz w:val="22"/>
                <w:szCs w:val="22"/>
              </w:rPr>
              <w:t>Lightman</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7D2719" w:rsidRDefault="003462CF"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Предње светло: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DE27DC">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lang w:val="en-US"/>
              </w:rPr>
              <w:t>4</w:t>
            </w:r>
            <w:r>
              <w:rPr>
                <w:rFonts w:ascii="Calibri" w:hAnsi="Calibri"/>
                <w:color w:val="000000"/>
                <w:sz w:val="22"/>
                <w:szCs w:val="22"/>
              </w:rPr>
              <w:t xml:space="preserve"> kom</w:t>
            </w:r>
          </w:p>
        </w:tc>
        <w:tc>
          <w:tcPr>
            <w:tcW w:w="2031"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7D2719" w:rsidRPr="000A006F" w:rsidTr="00131B63">
        <w:tc>
          <w:tcPr>
            <w:tcW w:w="6062" w:type="dxa"/>
            <w:gridSpan w:val="2"/>
            <w:shd w:val="clear" w:color="auto" w:fill="auto"/>
            <w:vAlign w:val="center"/>
          </w:tcPr>
          <w:p w:rsidR="007D2719" w:rsidRPr="000A006F" w:rsidRDefault="007D2719" w:rsidP="00131B63">
            <w:pPr>
              <w:jc w:val="center"/>
              <w:rPr>
                <w:rFonts w:ascii="Calibri" w:hAnsi="Calibri"/>
                <w:color w:val="000000"/>
                <w:sz w:val="20"/>
                <w:szCs w:val="20"/>
                <w:lang w:val="sr-Cyrl-CS" w:eastAsia="en-US"/>
              </w:rPr>
            </w:pPr>
          </w:p>
          <w:p w:rsidR="007D2719" w:rsidRPr="000A006F" w:rsidRDefault="007D2719"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r w:rsidR="003462CF">
              <w:rPr>
                <w:rFonts w:ascii="Calibri" w:hAnsi="Calibri"/>
                <w:color w:val="000000"/>
                <w:sz w:val="20"/>
                <w:szCs w:val="20"/>
                <w:lang w:val="sr-Cyrl-CS" w:eastAsia="en-US"/>
              </w:rPr>
              <w:t xml:space="preserve"> </w:t>
            </w:r>
            <w:r w:rsidR="003462CF" w:rsidRPr="003462CF">
              <w:rPr>
                <w:rFonts w:ascii="Calibri" w:hAnsi="Calibri"/>
                <w:i/>
                <w:color w:val="000000"/>
                <w:sz w:val="20"/>
                <w:szCs w:val="20"/>
                <w:lang w:val="sr-Cyrl-CS" w:eastAsia="en-US"/>
              </w:rPr>
              <w:t>Табела 2</w:t>
            </w:r>
          </w:p>
        </w:tc>
        <w:tc>
          <w:tcPr>
            <w:tcW w:w="2031" w:type="dxa"/>
            <w:tcBorders>
              <w:top w:val="single" w:sz="4" w:space="0" w:color="auto"/>
            </w:tcBorders>
            <w:shd w:val="clear" w:color="auto" w:fill="auto"/>
          </w:tcPr>
          <w:p w:rsidR="007D2719" w:rsidRPr="000A006F" w:rsidRDefault="007D2719" w:rsidP="00131B63">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shd w:val="clear" w:color="auto" w:fill="auto"/>
          </w:tcPr>
          <w:p w:rsidR="007D2719" w:rsidRPr="000A006F" w:rsidRDefault="007D2719" w:rsidP="00131B63">
            <w:pPr>
              <w:autoSpaceDE w:val="0"/>
              <w:autoSpaceDN w:val="0"/>
              <w:adjustRightInd w:val="0"/>
              <w:jc w:val="both"/>
              <w:rPr>
                <w:rFonts w:ascii="Calibri" w:hAnsi="Calibri" w:cs="Arial"/>
                <w:bCs/>
                <w:iCs/>
                <w:noProof/>
                <w:w w:val="90"/>
                <w:lang w:val="ru-RU"/>
              </w:rPr>
            </w:pPr>
          </w:p>
        </w:tc>
      </w:tr>
    </w:tbl>
    <w:p w:rsidR="007D2719" w:rsidRPr="0041257E" w:rsidRDefault="007D2719" w:rsidP="007D2719">
      <w:pPr>
        <w:autoSpaceDE w:val="0"/>
        <w:autoSpaceDN w:val="0"/>
        <w:adjustRightInd w:val="0"/>
        <w:ind w:firstLine="708"/>
        <w:jc w:val="both"/>
        <w:rPr>
          <w:rFonts w:ascii="Calibri" w:hAnsi="Calibri" w:cs="Arial"/>
          <w:bCs/>
          <w:i/>
          <w:iCs/>
          <w:noProof/>
          <w:w w:val="90"/>
          <w:lang w:val="ru-RU"/>
        </w:rPr>
      </w:pPr>
    </w:p>
    <w:p w:rsidR="000C17EB" w:rsidRDefault="0030168E" w:rsidP="0041257E">
      <w:pPr>
        <w:jc w:val="both"/>
        <w:rPr>
          <w:rFonts w:ascii="Calibri" w:hAnsi="Calibri"/>
          <w:bCs/>
          <w:i/>
          <w:color w:val="000000"/>
          <w:lang w:val="sr-Cyrl-CS" w:eastAsia="en-US"/>
        </w:rPr>
      </w:pPr>
      <w:r>
        <w:rPr>
          <w:rFonts w:ascii="Calibri" w:hAnsi="Calibri" w:cs="Arial"/>
          <w:bCs/>
          <w:iCs/>
          <w:noProof/>
          <w:w w:val="90"/>
          <w:lang w:val="ru-RU"/>
        </w:rPr>
        <w:tab/>
      </w:r>
      <w:r w:rsidR="00233098" w:rsidRPr="00233098">
        <w:rPr>
          <w:rFonts w:ascii="Calibri" w:hAnsi="Calibri" w:cs="Arial"/>
          <w:bCs/>
          <w:i/>
          <w:iCs/>
          <w:noProof/>
          <w:w w:val="90"/>
          <w:lang w:val="ru-RU"/>
        </w:rPr>
        <w:t>Табела 3.</w:t>
      </w:r>
      <w:r w:rsidR="00233098" w:rsidRPr="00233098">
        <w:rPr>
          <w:rFonts w:ascii="Calibri" w:hAnsi="Calibri"/>
          <w:bCs/>
          <w:i/>
          <w:color w:val="000000"/>
          <w:lang w:val="sr-Cyrl-CS" w:eastAsia="en-US"/>
        </w:rPr>
        <w:t xml:space="preserve"> </w:t>
      </w:r>
      <w:r w:rsidR="004679A6">
        <w:rPr>
          <w:rFonts w:ascii="Calibri" w:hAnsi="Calibri"/>
          <w:bCs/>
          <w:i/>
          <w:color w:val="000000"/>
          <w:lang w:val="sr-Cyrl-CS" w:eastAsia="en-US"/>
        </w:rPr>
        <w:t>ПОЗИЦИЈА 3</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131B63" w:rsidRPr="000A006F" w:rsidTr="00131B63">
        <w:tc>
          <w:tcPr>
            <w:tcW w:w="4361" w:type="dxa"/>
            <w:shd w:val="clear" w:color="auto" w:fill="auto"/>
          </w:tcPr>
          <w:p w:rsidR="00131B63" w:rsidRPr="005A5AA4" w:rsidRDefault="00131B63" w:rsidP="00131B63">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701" w:type="dxa"/>
            <w:shd w:val="clear" w:color="auto" w:fill="auto"/>
            <w:vAlign w:val="center"/>
          </w:tcPr>
          <w:p w:rsidR="00131B63" w:rsidRPr="000A006F" w:rsidRDefault="00131B63"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2031"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812"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3462CF" w:rsidRPr="000A006F" w:rsidTr="00117731">
        <w:tc>
          <w:tcPr>
            <w:tcW w:w="4361" w:type="dxa"/>
            <w:shd w:val="clear" w:color="auto" w:fill="auto"/>
            <w:vAlign w:val="bottom"/>
          </w:tcPr>
          <w:p w:rsidR="003462CF" w:rsidRPr="00FF3E7C" w:rsidRDefault="003462CF" w:rsidP="00B20398">
            <w:pPr>
              <w:spacing w:after="61"/>
              <w:contextualSpacing/>
              <w:rPr>
                <w:rFonts w:asciiTheme="minorHAnsi" w:hAnsiTheme="minorHAnsi"/>
                <w:sz w:val="22"/>
                <w:szCs w:val="22"/>
              </w:rPr>
            </w:pPr>
            <w:r w:rsidRPr="00E22D36">
              <w:rPr>
                <w:rFonts w:asciiTheme="minorHAnsi" w:hAnsiTheme="minorHAnsi" w:cs="Arial"/>
                <w:color w:val="000000"/>
                <w:sz w:val="22"/>
                <w:szCs w:val="22"/>
                <w:lang w:val="ru-RU"/>
              </w:rPr>
              <w:t xml:space="preserve">Алуминијумска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.Црно декованје за бину незапаљиво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rPr>
              <w:t>D</w:t>
            </w:r>
            <w:r>
              <w:rPr>
                <w:rFonts w:asciiTheme="minorHAnsi" w:hAnsiTheme="minorHAnsi" w:cs="Arial"/>
                <w:color w:val="000000"/>
                <w:sz w:val="22"/>
                <w:szCs w:val="22"/>
                <w:lang w:val="ru-RU"/>
              </w:rPr>
              <w:t>Ј п</w:t>
            </w:r>
            <w:r w:rsidRPr="00E22D36">
              <w:rPr>
                <w:rFonts w:asciiTheme="minorHAnsi" w:hAnsiTheme="minorHAnsi" w:cs="Arial"/>
                <w:color w:val="000000"/>
                <w:sz w:val="22"/>
                <w:szCs w:val="22"/>
                <w:lang w:val="ru-RU"/>
              </w:rPr>
              <w:t>улт ширине 3м, висине 1м и дубине 1м, декован црним платном</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701" w:type="dxa"/>
            <w:tcBorders>
              <w:right w:val="single" w:sz="4" w:space="0" w:color="auto"/>
            </w:tcBorders>
            <w:shd w:val="clear" w:color="auto" w:fill="auto"/>
            <w:vAlign w:val="center"/>
          </w:tcPr>
          <w:p w:rsidR="003462CF" w:rsidRPr="005F0892" w:rsidRDefault="003462CF" w:rsidP="00131B63">
            <w:pPr>
              <w:jc w:val="center"/>
              <w:rPr>
                <w:rFonts w:ascii="Calibri" w:hAnsi="Calibri"/>
                <w:color w:val="000000"/>
                <w:sz w:val="22"/>
                <w:szCs w:val="22"/>
              </w:rPr>
            </w:pPr>
            <w:r>
              <w:rPr>
                <w:rFonts w:ascii="Calibri" w:hAnsi="Calibri"/>
                <w:color w:val="000000"/>
                <w:sz w:val="22"/>
                <w:szCs w:val="22"/>
              </w:rPr>
              <w:t>по потреби</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Pr="00E22D36">
              <w:rPr>
                <w:rFonts w:asciiTheme="minorHAnsi" w:hAnsiTheme="minorHAnsi" w:cs="Arial"/>
                <w:color w:val="000000"/>
                <w:sz w:val="22"/>
                <w:szCs w:val="22"/>
              </w:rPr>
              <w:t>75</w:t>
            </w:r>
            <w:r w:rsidRPr="00E22D36">
              <w:rPr>
                <w:rFonts w:asciiTheme="minorHAnsi" w:hAnsiTheme="minorHAnsi" w:cs="Arial"/>
                <w:color w:val="000000"/>
                <w:sz w:val="22"/>
                <w:szCs w:val="22"/>
                <w:lang w:val="ru-RU"/>
              </w:rPr>
              <w:t>0 људи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дентични монитор 12/2"или 15/2" за </w:t>
            </w:r>
            <w:r w:rsidRPr="00E22D36">
              <w:rPr>
                <w:rFonts w:asciiTheme="minorHAnsi" w:hAnsiTheme="minorHAnsi" w:cs="Arial"/>
                <w:color w:val="000000"/>
                <w:sz w:val="22"/>
                <w:szCs w:val="22"/>
              </w:rPr>
              <w:t>D</w:t>
            </w:r>
            <w:r w:rsidRPr="00E22D36">
              <w:rPr>
                <w:rFonts w:asciiTheme="minorHAnsi" w:hAnsiTheme="minorHAnsi" w:cs="Arial"/>
                <w:color w:val="000000"/>
                <w:sz w:val="22"/>
                <w:szCs w:val="22"/>
                <w:lang w:val="ru-RU"/>
              </w:rPr>
              <w:t>Ј-а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7D2719" w:rsidRDefault="003462CF"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4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8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Машина за измаглицу (хејзер) </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ОСТАЛО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lang w:val="ru-RU"/>
              </w:rPr>
              <w:t>за осветљење зида лево и десно од бине</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lastRenderedPageBreak/>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Technics</w:t>
            </w:r>
            <w:r w:rsidRPr="00E22D36">
              <w:rPr>
                <w:rFonts w:asciiTheme="minorHAnsi" w:hAnsiTheme="minorHAnsi" w:cs="Arial"/>
                <w:color w:val="000000"/>
                <w:sz w:val="22"/>
                <w:szCs w:val="22"/>
                <w:lang w:val="ru-RU"/>
              </w:rPr>
              <w:t xml:space="preserve"> 1210 грамофон</w:t>
            </w:r>
            <w:r>
              <w:rPr>
                <w:rFonts w:asciiTheme="minorHAnsi" w:hAnsiTheme="minorHAnsi" w:cs="Arial"/>
                <w:color w:val="000000"/>
                <w:sz w:val="22"/>
                <w:szCs w:val="22"/>
                <w:lang w:val="en-US"/>
              </w:rPr>
              <w:t xml:space="preserve"> </w:t>
            </w:r>
            <w:r>
              <w:rPr>
                <w:rFonts w:asciiTheme="minorHAnsi" w:hAnsiTheme="minorHAnsi" w:cs="Arial"/>
                <w:color w:val="000000"/>
                <w:sz w:val="22"/>
                <w:szCs w:val="22"/>
              </w:rPr>
              <w:t>или одговарајући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rPr>
            </w:pPr>
            <w:r>
              <w:rPr>
                <w:rFonts w:asciiTheme="minorHAnsi" w:hAnsiTheme="minorHAnsi" w:cs="Arial"/>
                <w:color w:val="000000"/>
                <w:sz w:val="22"/>
                <w:szCs w:val="22"/>
              </w:rPr>
              <w:t>техничка подршка: 1 тонац и 1 техничар за светло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w:t>
            </w:r>
          </w:p>
        </w:tc>
        <w:tc>
          <w:tcPr>
            <w:tcW w:w="2031"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4679A6" w:rsidRPr="000A006F" w:rsidTr="00131B63">
        <w:tc>
          <w:tcPr>
            <w:tcW w:w="6062" w:type="dxa"/>
            <w:gridSpan w:val="2"/>
            <w:shd w:val="clear" w:color="auto" w:fill="auto"/>
            <w:vAlign w:val="center"/>
          </w:tcPr>
          <w:p w:rsidR="004679A6" w:rsidRPr="000A006F" w:rsidRDefault="004679A6" w:rsidP="00131B63">
            <w:pPr>
              <w:jc w:val="center"/>
              <w:rPr>
                <w:rFonts w:ascii="Calibri" w:hAnsi="Calibri"/>
                <w:color w:val="000000"/>
                <w:sz w:val="20"/>
                <w:szCs w:val="20"/>
                <w:lang w:val="sr-Cyrl-CS" w:eastAsia="en-US"/>
              </w:rPr>
            </w:pPr>
          </w:p>
          <w:p w:rsidR="004679A6" w:rsidRPr="000A006F" w:rsidRDefault="004679A6"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r w:rsidR="003462CF">
              <w:rPr>
                <w:rFonts w:ascii="Calibri" w:hAnsi="Calibri"/>
                <w:color w:val="000000"/>
                <w:sz w:val="20"/>
                <w:szCs w:val="20"/>
                <w:lang w:val="sr-Cyrl-CS" w:eastAsia="en-US"/>
              </w:rPr>
              <w:t xml:space="preserve"> </w:t>
            </w:r>
            <w:r w:rsidR="003462CF" w:rsidRPr="003462CF">
              <w:rPr>
                <w:rFonts w:ascii="Calibri" w:hAnsi="Calibri"/>
                <w:i/>
                <w:color w:val="000000"/>
                <w:sz w:val="20"/>
                <w:szCs w:val="20"/>
                <w:lang w:val="sr-Cyrl-CS" w:eastAsia="en-US"/>
              </w:rPr>
              <w:t>Табела 3</w:t>
            </w:r>
          </w:p>
        </w:tc>
        <w:tc>
          <w:tcPr>
            <w:tcW w:w="2031" w:type="dxa"/>
            <w:tcBorders>
              <w:top w:val="single" w:sz="4" w:space="0" w:color="auto"/>
            </w:tcBorders>
            <w:shd w:val="clear" w:color="auto" w:fill="auto"/>
          </w:tcPr>
          <w:p w:rsidR="004679A6" w:rsidRPr="000A006F" w:rsidRDefault="004679A6" w:rsidP="00131B63">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shd w:val="clear" w:color="auto" w:fill="auto"/>
          </w:tcPr>
          <w:p w:rsidR="004679A6" w:rsidRPr="000A006F" w:rsidRDefault="004679A6" w:rsidP="00131B63">
            <w:pPr>
              <w:autoSpaceDE w:val="0"/>
              <w:autoSpaceDN w:val="0"/>
              <w:adjustRightInd w:val="0"/>
              <w:jc w:val="both"/>
              <w:rPr>
                <w:rFonts w:ascii="Calibri" w:hAnsi="Calibri" w:cs="Arial"/>
                <w:bCs/>
                <w:iCs/>
                <w:noProof/>
                <w:w w:val="90"/>
                <w:lang w:val="ru-RU"/>
              </w:rPr>
            </w:pPr>
          </w:p>
        </w:tc>
      </w:tr>
    </w:tbl>
    <w:p w:rsidR="004679A6" w:rsidRPr="0041257E" w:rsidRDefault="004679A6" w:rsidP="0041257E">
      <w:pPr>
        <w:jc w:val="both"/>
        <w:rPr>
          <w:rFonts w:ascii="Calibri" w:hAnsi="Calibri"/>
          <w:b/>
          <w:bCs/>
          <w:i/>
          <w:color w:val="000000"/>
          <w:lang w:val="sr-Cyrl-CS" w:eastAsia="en-US"/>
        </w:rPr>
      </w:pPr>
    </w:p>
    <w:p w:rsidR="005F26E3" w:rsidRPr="0041257E" w:rsidRDefault="0030168E" w:rsidP="0041257E">
      <w:pPr>
        <w:jc w:val="both"/>
        <w:rPr>
          <w:rFonts w:ascii="Calibri" w:hAnsi="Calibri"/>
          <w:b/>
          <w:bCs/>
          <w:i/>
          <w:color w:val="000000"/>
          <w:lang w:val="sr-Cyrl-CS" w:eastAsia="en-US"/>
        </w:rPr>
      </w:pPr>
      <w:r>
        <w:rPr>
          <w:rFonts w:ascii="Calibri" w:hAnsi="Calibri" w:cs="Arial"/>
          <w:bCs/>
          <w:iCs/>
          <w:noProof/>
          <w:w w:val="90"/>
          <w:lang w:val="ru-RU"/>
        </w:rPr>
        <w:tab/>
      </w:r>
      <w:r w:rsidR="005F26E3">
        <w:rPr>
          <w:rFonts w:ascii="Calibri" w:hAnsi="Calibri" w:cs="Arial"/>
          <w:bCs/>
          <w:i/>
          <w:iCs/>
          <w:noProof/>
          <w:w w:val="90"/>
          <w:lang w:val="ru-RU"/>
        </w:rPr>
        <w:t>Табела 4</w:t>
      </w:r>
      <w:r w:rsidR="005F26E3" w:rsidRPr="00233098">
        <w:rPr>
          <w:rFonts w:ascii="Calibri" w:hAnsi="Calibri" w:cs="Arial"/>
          <w:bCs/>
          <w:i/>
          <w:iCs/>
          <w:noProof/>
          <w:w w:val="90"/>
          <w:lang w:val="ru-RU"/>
        </w:rPr>
        <w:t>.</w:t>
      </w:r>
      <w:r w:rsidR="005F26E3" w:rsidRPr="00233098">
        <w:rPr>
          <w:rFonts w:ascii="Calibri" w:hAnsi="Calibri"/>
          <w:bCs/>
          <w:i/>
          <w:color w:val="000000"/>
          <w:lang w:val="sr-Cyrl-CS" w:eastAsia="en-US"/>
        </w:rPr>
        <w:t xml:space="preserve"> </w:t>
      </w:r>
      <w:r w:rsidR="004679A6">
        <w:rPr>
          <w:rFonts w:ascii="Calibri" w:hAnsi="Calibri"/>
          <w:bCs/>
          <w:i/>
          <w:color w:val="000000"/>
          <w:lang w:val="sr-Cyrl-CS" w:eastAsia="en-US"/>
        </w:rPr>
        <w:t>ПОЗИЦИЈА 4</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131B63" w:rsidRPr="000A006F" w:rsidTr="00131B63">
        <w:tc>
          <w:tcPr>
            <w:tcW w:w="4361" w:type="dxa"/>
            <w:shd w:val="clear" w:color="auto" w:fill="auto"/>
          </w:tcPr>
          <w:p w:rsidR="00131B63" w:rsidRPr="005A5AA4" w:rsidRDefault="00131B63" w:rsidP="00131B63">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701" w:type="dxa"/>
            <w:shd w:val="clear" w:color="auto" w:fill="auto"/>
            <w:vAlign w:val="center"/>
          </w:tcPr>
          <w:p w:rsidR="00131B63" w:rsidRPr="000A006F" w:rsidRDefault="00131B63"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2031"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812"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3462CF" w:rsidRPr="000A006F" w:rsidTr="00117731">
        <w:tc>
          <w:tcPr>
            <w:tcW w:w="4361" w:type="dxa"/>
            <w:shd w:val="clear" w:color="auto" w:fill="auto"/>
            <w:vAlign w:val="bottom"/>
          </w:tcPr>
          <w:p w:rsidR="003462CF" w:rsidRPr="00AA151D" w:rsidRDefault="003462CF" w:rsidP="00131B63">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Pr>
                <w:rFonts w:asciiTheme="minorHAnsi" w:hAnsiTheme="minorHAnsi" w:cs="Arial"/>
                <w:color w:val="000000"/>
                <w:sz w:val="22"/>
                <w:szCs w:val="22"/>
                <w:lang w:val="ru-RU"/>
              </w:rPr>
              <w:t>са атестом, наткривена цирадом</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val="restart"/>
            <w:tcBorders>
              <w:top w:val="single" w:sz="4" w:space="0" w:color="auto"/>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w:t>
            </w:r>
            <w:r>
              <w:rPr>
                <w:rFonts w:asciiTheme="minorHAnsi" w:hAnsiTheme="minorHAnsi" w:cs="Arial"/>
                <w:color w:val="000000"/>
                <w:sz w:val="22"/>
                <w:szCs w:val="22"/>
                <w:lang w:val="ru-RU"/>
              </w:rPr>
              <w:t xml:space="preserve"> Црно дековањ</w:t>
            </w:r>
            <w:r w:rsidRPr="00E22D36">
              <w:rPr>
                <w:rFonts w:asciiTheme="minorHAnsi" w:hAnsiTheme="minorHAnsi" w:cs="Arial"/>
                <w:color w:val="000000"/>
                <w:sz w:val="22"/>
                <w:szCs w:val="22"/>
                <w:lang w:val="ru-RU"/>
              </w:rPr>
              <w:t>е за бину незапаљиво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701" w:type="dxa"/>
            <w:tcBorders>
              <w:right w:val="single" w:sz="4" w:space="0" w:color="auto"/>
            </w:tcBorders>
            <w:shd w:val="clear" w:color="auto" w:fill="auto"/>
            <w:vAlign w:val="center"/>
          </w:tcPr>
          <w:p w:rsidR="003462CF" w:rsidRPr="005F0892" w:rsidRDefault="003462CF" w:rsidP="00131B63">
            <w:pPr>
              <w:jc w:val="center"/>
              <w:rPr>
                <w:rFonts w:ascii="Calibri" w:hAnsi="Calibri"/>
                <w:color w:val="000000"/>
                <w:sz w:val="22"/>
                <w:szCs w:val="22"/>
              </w:rPr>
            </w:pPr>
            <w:r>
              <w:rPr>
                <w:rFonts w:ascii="Calibri" w:hAnsi="Calibri"/>
                <w:color w:val="000000"/>
                <w:sz w:val="22"/>
                <w:szCs w:val="22"/>
              </w:rPr>
              <w:t>по потреби</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Default="003462CF"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Pr="00E22D36">
              <w:rPr>
                <w:rFonts w:asciiTheme="minorHAnsi" w:hAnsiTheme="minorHAnsi" w:cs="Arial"/>
                <w:color w:val="000000"/>
                <w:sz w:val="22"/>
                <w:szCs w:val="22"/>
              </w:rPr>
              <w:t>750</w:t>
            </w:r>
            <w:r w:rsidRPr="00E22D36">
              <w:rPr>
                <w:rFonts w:asciiTheme="minorHAnsi" w:hAnsiTheme="minorHAnsi" w:cs="Arial"/>
                <w:color w:val="000000"/>
                <w:sz w:val="22"/>
                <w:szCs w:val="22"/>
                <w:lang w:val="ru-RU"/>
              </w:rPr>
              <w:t xml:space="preserve"> људи</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дентични монитор 12/2"или 15/2" за </w:t>
            </w:r>
            <w:r w:rsidRPr="00E22D36">
              <w:rPr>
                <w:rFonts w:asciiTheme="minorHAnsi" w:hAnsiTheme="minorHAnsi" w:cs="Arial"/>
                <w:color w:val="000000"/>
                <w:sz w:val="22"/>
                <w:szCs w:val="22"/>
              </w:rPr>
              <w:t>D</w:t>
            </w:r>
            <w:r w:rsidRPr="00E22D36">
              <w:rPr>
                <w:rFonts w:asciiTheme="minorHAnsi" w:hAnsiTheme="minorHAnsi" w:cs="Arial"/>
                <w:color w:val="000000"/>
                <w:sz w:val="22"/>
                <w:szCs w:val="22"/>
                <w:lang w:val="ru-RU"/>
              </w:rPr>
              <w:t>Ј-а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7D2719" w:rsidRDefault="003462CF"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4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8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Машина за измаглицу (хејзер) </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4679A6" w:rsidRDefault="003462CF"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AA151D" w:rsidRDefault="003462CF"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ОСТАЛО</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ru-RU"/>
              </w:rPr>
              <w:t>Бинска опрема:</w:t>
            </w:r>
          </w:p>
        </w:tc>
        <w:tc>
          <w:tcPr>
            <w:tcW w:w="1701" w:type="dxa"/>
            <w:tcBorders>
              <w:right w:val="single" w:sz="4" w:space="0" w:color="auto"/>
            </w:tcBorders>
            <w:shd w:val="clear" w:color="auto" w:fill="auto"/>
            <w:vAlign w:val="center"/>
          </w:tcPr>
          <w:p w:rsidR="003462CF" w:rsidRPr="004679A6" w:rsidRDefault="003462CF" w:rsidP="00131B63">
            <w:pPr>
              <w:jc w:val="center"/>
              <w:rPr>
                <w:rFonts w:ascii="Calibri" w:hAnsi="Calibri"/>
                <w:color w:val="000000"/>
                <w:sz w:val="22"/>
                <w:szCs w:val="22"/>
              </w:rPr>
            </w:pP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D21F3E" w:rsidRDefault="003462CF" w:rsidP="004679A6">
            <w:pPr>
              <w:contextualSpacing/>
              <w:rPr>
                <w:rFonts w:asciiTheme="minorHAnsi" w:hAnsiTheme="minorHAnsi"/>
                <w:sz w:val="22"/>
                <w:szCs w:val="22"/>
                <w:lang w:val="en-US"/>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12"</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2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4679A6" w:rsidRDefault="003462CF" w:rsidP="004679A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4679A6" w:rsidRDefault="003462CF" w:rsidP="004679A6">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1 kom</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стандардни комплет</w:t>
            </w:r>
          </w:p>
        </w:tc>
        <w:tc>
          <w:tcPr>
            <w:tcW w:w="2031"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3462CF" w:rsidRPr="000A006F" w:rsidTr="00117731">
        <w:tc>
          <w:tcPr>
            <w:tcW w:w="4361" w:type="dxa"/>
            <w:shd w:val="clear" w:color="auto" w:fill="auto"/>
            <w:vAlign w:val="bottom"/>
          </w:tcPr>
          <w:p w:rsidR="003462CF" w:rsidRPr="00E22D36" w:rsidRDefault="003462CF"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rPr>
              <w:t>техничка подршка: 1 тонац, 1 техничар за светло и 1 техничар за бинску опрему</w:t>
            </w:r>
          </w:p>
        </w:tc>
        <w:tc>
          <w:tcPr>
            <w:tcW w:w="1701" w:type="dxa"/>
            <w:tcBorders>
              <w:right w:val="single" w:sz="4" w:space="0" w:color="auto"/>
            </w:tcBorders>
            <w:shd w:val="clear" w:color="auto" w:fill="auto"/>
            <w:vAlign w:val="center"/>
          </w:tcPr>
          <w:p w:rsidR="003462CF" w:rsidRDefault="003462CF" w:rsidP="00131B63">
            <w:pPr>
              <w:jc w:val="center"/>
              <w:rPr>
                <w:rFonts w:ascii="Calibri" w:hAnsi="Calibri"/>
                <w:color w:val="000000"/>
                <w:sz w:val="22"/>
                <w:szCs w:val="22"/>
              </w:rPr>
            </w:pPr>
            <w:r>
              <w:rPr>
                <w:rFonts w:ascii="Calibri" w:hAnsi="Calibri"/>
                <w:color w:val="000000"/>
                <w:sz w:val="22"/>
                <w:szCs w:val="22"/>
              </w:rPr>
              <w:t>/</w:t>
            </w:r>
          </w:p>
        </w:tc>
        <w:tc>
          <w:tcPr>
            <w:tcW w:w="2031"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center"/>
              <w:rPr>
                <w:rFonts w:ascii="Calibri" w:hAnsi="Calibri" w:cs="Arial"/>
                <w:bCs/>
                <w:iCs/>
                <w:noProof/>
                <w:w w:val="90"/>
                <w:lang w:val="ru-RU"/>
              </w:rPr>
            </w:pPr>
          </w:p>
        </w:tc>
        <w:tc>
          <w:tcPr>
            <w:tcW w:w="1812" w:type="dxa"/>
            <w:vMerge/>
            <w:tcBorders>
              <w:left w:val="single" w:sz="4" w:space="0" w:color="auto"/>
              <w:bottom w:val="single" w:sz="4" w:space="0" w:color="auto"/>
              <w:right w:val="single" w:sz="4" w:space="0" w:color="auto"/>
            </w:tcBorders>
            <w:shd w:val="clear" w:color="auto" w:fill="auto"/>
          </w:tcPr>
          <w:p w:rsidR="003462CF" w:rsidRPr="000A006F" w:rsidRDefault="003462CF" w:rsidP="00131B63">
            <w:pPr>
              <w:autoSpaceDE w:val="0"/>
              <w:autoSpaceDN w:val="0"/>
              <w:adjustRightInd w:val="0"/>
              <w:jc w:val="both"/>
              <w:rPr>
                <w:rFonts w:ascii="Calibri" w:hAnsi="Calibri" w:cs="Arial"/>
                <w:bCs/>
                <w:iCs/>
                <w:noProof/>
                <w:w w:val="90"/>
                <w:lang w:val="ru-RU"/>
              </w:rPr>
            </w:pPr>
          </w:p>
        </w:tc>
      </w:tr>
      <w:tr w:rsidR="004679A6" w:rsidRPr="000A006F" w:rsidTr="00131B63">
        <w:tc>
          <w:tcPr>
            <w:tcW w:w="6062" w:type="dxa"/>
            <w:gridSpan w:val="2"/>
            <w:shd w:val="clear" w:color="auto" w:fill="auto"/>
            <w:vAlign w:val="center"/>
          </w:tcPr>
          <w:p w:rsidR="004679A6" w:rsidRPr="000A006F" w:rsidRDefault="004679A6" w:rsidP="00131B63">
            <w:pPr>
              <w:jc w:val="center"/>
              <w:rPr>
                <w:rFonts w:ascii="Calibri" w:hAnsi="Calibri"/>
                <w:color w:val="000000"/>
                <w:sz w:val="20"/>
                <w:szCs w:val="20"/>
                <w:lang w:val="sr-Cyrl-CS" w:eastAsia="en-US"/>
              </w:rPr>
            </w:pPr>
          </w:p>
          <w:p w:rsidR="004679A6" w:rsidRPr="000A006F" w:rsidRDefault="004679A6"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r w:rsidR="003462CF">
              <w:rPr>
                <w:rFonts w:ascii="Calibri" w:hAnsi="Calibri"/>
                <w:color w:val="000000"/>
                <w:sz w:val="20"/>
                <w:szCs w:val="20"/>
                <w:lang w:val="sr-Cyrl-CS" w:eastAsia="en-US"/>
              </w:rPr>
              <w:t xml:space="preserve"> </w:t>
            </w:r>
            <w:r w:rsidR="003462CF" w:rsidRPr="003462CF">
              <w:rPr>
                <w:rFonts w:ascii="Calibri" w:hAnsi="Calibri"/>
                <w:i/>
                <w:color w:val="000000"/>
                <w:sz w:val="20"/>
                <w:szCs w:val="20"/>
                <w:lang w:val="sr-Cyrl-CS" w:eastAsia="en-US"/>
              </w:rPr>
              <w:t>Табела 4</w:t>
            </w:r>
          </w:p>
        </w:tc>
        <w:tc>
          <w:tcPr>
            <w:tcW w:w="2031" w:type="dxa"/>
            <w:tcBorders>
              <w:top w:val="single" w:sz="4" w:space="0" w:color="auto"/>
            </w:tcBorders>
            <w:shd w:val="clear" w:color="auto" w:fill="auto"/>
          </w:tcPr>
          <w:p w:rsidR="004679A6" w:rsidRPr="000A006F" w:rsidRDefault="004679A6" w:rsidP="00131B63">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shd w:val="clear" w:color="auto" w:fill="auto"/>
          </w:tcPr>
          <w:p w:rsidR="004679A6" w:rsidRPr="000A006F" w:rsidRDefault="004679A6" w:rsidP="00131B63">
            <w:pPr>
              <w:autoSpaceDE w:val="0"/>
              <w:autoSpaceDN w:val="0"/>
              <w:adjustRightInd w:val="0"/>
              <w:jc w:val="both"/>
              <w:rPr>
                <w:rFonts w:ascii="Calibri" w:hAnsi="Calibri" w:cs="Arial"/>
                <w:bCs/>
                <w:iCs/>
                <w:noProof/>
                <w:w w:val="90"/>
                <w:lang w:val="ru-RU"/>
              </w:rPr>
            </w:pPr>
          </w:p>
        </w:tc>
      </w:tr>
    </w:tbl>
    <w:p w:rsidR="004679A6" w:rsidRDefault="004679A6" w:rsidP="002C241C">
      <w:pPr>
        <w:jc w:val="both"/>
        <w:rPr>
          <w:rFonts w:ascii="Calibri" w:hAnsi="Calibri" w:cs="Arial"/>
          <w:bCs/>
          <w:i/>
          <w:iCs/>
          <w:noProof/>
          <w:w w:val="90"/>
          <w:lang w:val="ru-RU"/>
        </w:rPr>
      </w:pPr>
    </w:p>
    <w:p w:rsidR="000E79A8" w:rsidRDefault="000E79A8" w:rsidP="002C241C">
      <w:pPr>
        <w:jc w:val="both"/>
        <w:rPr>
          <w:rFonts w:ascii="Calibri" w:hAnsi="Calibri" w:cs="Arial"/>
          <w:bCs/>
          <w:i/>
          <w:iCs/>
          <w:noProof/>
          <w:w w:val="90"/>
          <w:lang w:val="en-US"/>
        </w:rPr>
      </w:pPr>
    </w:p>
    <w:p w:rsidR="000E79A8" w:rsidRDefault="000E79A8" w:rsidP="002C241C">
      <w:pPr>
        <w:jc w:val="both"/>
        <w:rPr>
          <w:rFonts w:ascii="Calibri" w:hAnsi="Calibri" w:cs="Arial"/>
          <w:bCs/>
          <w:i/>
          <w:iCs/>
          <w:noProof/>
          <w:w w:val="90"/>
          <w:lang w:val="en-US"/>
        </w:rPr>
      </w:pPr>
    </w:p>
    <w:p w:rsidR="000E79A8" w:rsidRDefault="000E79A8" w:rsidP="002C241C">
      <w:pPr>
        <w:jc w:val="both"/>
        <w:rPr>
          <w:rFonts w:ascii="Calibri" w:hAnsi="Calibri" w:cs="Arial"/>
          <w:bCs/>
          <w:i/>
          <w:iCs/>
          <w:noProof/>
          <w:w w:val="90"/>
          <w:lang w:val="en-US"/>
        </w:rPr>
      </w:pPr>
    </w:p>
    <w:p w:rsidR="000E79A8" w:rsidRDefault="000E79A8" w:rsidP="002C241C">
      <w:pPr>
        <w:jc w:val="both"/>
        <w:rPr>
          <w:rFonts w:ascii="Calibri" w:hAnsi="Calibri" w:cs="Arial"/>
          <w:bCs/>
          <w:i/>
          <w:iCs/>
          <w:noProof/>
          <w:w w:val="90"/>
          <w:lang w:val="en-US"/>
        </w:rPr>
      </w:pPr>
    </w:p>
    <w:p w:rsidR="004679A6" w:rsidRDefault="004679A6" w:rsidP="002C241C">
      <w:pPr>
        <w:jc w:val="both"/>
        <w:rPr>
          <w:rFonts w:ascii="Calibri" w:hAnsi="Calibri"/>
          <w:bCs/>
          <w:i/>
          <w:color w:val="000000"/>
          <w:lang w:val="sr-Cyrl-CS" w:eastAsia="en-US"/>
        </w:rPr>
      </w:pPr>
      <w:r>
        <w:rPr>
          <w:rFonts w:ascii="Calibri" w:hAnsi="Calibri" w:cs="Arial"/>
          <w:bCs/>
          <w:i/>
          <w:iCs/>
          <w:noProof/>
          <w:w w:val="90"/>
          <w:lang w:val="ru-RU"/>
        </w:rPr>
        <w:t>Табела 5</w:t>
      </w:r>
      <w:r w:rsidRPr="00233098">
        <w:rPr>
          <w:rFonts w:ascii="Calibri" w:hAnsi="Calibri" w:cs="Arial"/>
          <w:bCs/>
          <w:i/>
          <w:iCs/>
          <w:noProof/>
          <w:w w:val="90"/>
          <w:lang w:val="ru-RU"/>
        </w:rPr>
        <w:t>.</w:t>
      </w:r>
      <w:r w:rsidRPr="00233098">
        <w:rPr>
          <w:rFonts w:ascii="Calibri" w:hAnsi="Calibri"/>
          <w:bCs/>
          <w:i/>
          <w:color w:val="000000"/>
          <w:lang w:val="sr-Cyrl-CS" w:eastAsia="en-US"/>
        </w:rPr>
        <w:t xml:space="preserve"> </w:t>
      </w:r>
      <w:r>
        <w:rPr>
          <w:rFonts w:ascii="Calibri" w:hAnsi="Calibri"/>
          <w:bCs/>
          <w:i/>
          <w:color w:val="000000"/>
          <w:lang w:val="sr-Cyrl-CS" w:eastAsia="en-US"/>
        </w:rPr>
        <w:t>ОСТАЛО</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1701"/>
        <w:gridCol w:w="2031"/>
        <w:gridCol w:w="1812"/>
      </w:tblGrid>
      <w:tr w:rsidR="00131B63" w:rsidRPr="000A006F" w:rsidTr="005A78DB">
        <w:tc>
          <w:tcPr>
            <w:tcW w:w="4361" w:type="dxa"/>
            <w:shd w:val="clear" w:color="auto" w:fill="auto"/>
          </w:tcPr>
          <w:p w:rsidR="00131B63" w:rsidRPr="005A5AA4" w:rsidRDefault="00131B63" w:rsidP="00131B63">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ПРЕДМЕТ</w:t>
            </w:r>
          </w:p>
        </w:tc>
        <w:tc>
          <w:tcPr>
            <w:tcW w:w="1701" w:type="dxa"/>
            <w:shd w:val="clear" w:color="auto" w:fill="auto"/>
            <w:vAlign w:val="center"/>
          </w:tcPr>
          <w:p w:rsidR="00131B63" w:rsidRPr="000A006F" w:rsidRDefault="00131B63"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2031"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812"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4679A6" w:rsidRPr="000A006F" w:rsidTr="005A78DB">
        <w:tc>
          <w:tcPr>
            <w:tcW w:w="4361" w:type="dxa"/>
            <w:shd w:val="clear" w:color="auto" w:fill="auto"/>
            <w:vAlign w:val="bottom"/>
          </w:tcPr>
          <w:p w:rsidR="004679A6" w:rsidRPr="00E22D36" w:rsidRDefault="004679A6" w:rsidP="004679A6">
            <w:pPr>
              <w:contextualSpacing/>
              <w:rPr>
                <w:rFonts w:asciiTheme="minorHAnsi" w:hAnsiTheme="minorHAnsi" w:cs="Arial"/>
                <w:color w:val="222222"/>
                <w:sz w:val="22"/>
                <w:szCs w:val="22"/>
                <w:lang w:eastAsia="en-GB"/>
              </w:rPr>
            </w:pPr>
            <w:r w:rsidRPr="00E22D36">
              <w:rPr>
                <w:rFonts w:asciiTheme="minorHAnsi" w:hAnsiTheme="minorHAnsi"/>
                <w:sz w:val="22"/>
                <w:szCs w:val="22"/>
                <w:lang w:val="ru-RU"/>
              </w:rPr>
              <w:t>Лед екран 6,25 пич 80</w:t>
            </w:r>
            <w:r w:rsidRPr="00E22D36">
              <w:rPr>
                <w:rFonts w:asciiTheme="minorHAnsi" w:hAnsiTheme="minorHAnsi" w:cs="Arial"/>
                <w:color w:val="222222"/>
                <w:sz w:val="22"/>
                <w:szCs w:val="22"/>
                <w:lang w:val="ru-RU" w:eastAsia="en-GB"/>
              </w:rPr>
              <w:t xml:space="preserve"> </w:t>
            </w:r>
            <w:r w:rsidRPr="00E22D36">
              <w:rPr>
                <w:rFonts w:asciiTheme="minorHAnsi" w:hAnsiTheme="minorHAnsi" w:cs="Arial"/>
                <w:color w:val="222222"/>
                <w:sz w:val="22"/>
                <w:szCs w:val="22"/>
                <w:lang w:val="en-GB" w:eastAsia="en-GB"/>
              </w:rPr>
              <w:t>x</w:t>
            </w:r>
            <w:r w:rsidRPr="00E22D36">
              <w:rPr>
                <w:rFonts w:asciiTheme="minorHAnsi" w:hAnsiTheme="minorHAnsi" w:cs="Arial"/>
                <w:color w:val="222222"/>
                <w:sz w:val="22"/>
                <w:szCs w:val="22"/>
                <w:lang w:eastAsia="en-GB"/>
              </w:rPr>
              <w:t xml:space="preserve"> 160 пиксела, панели 0,5м</w:t>
            </w:r>
          </w:p>
          <w:p w:rsidR="004679A6" w:rsidRPr="004679A6" w:rsidRDefault="004679A6" w:rsidP="004679A6">
            <w:pPr>
              <w:contextualSpacing/>
              <w:rPr>
                <w:rFonts w:asciiTheme="minorHAnsi" w:hAnsiTheme="minorHAnsi"/>
                <w:sz w:val="22"/>
                <w:szCs w:val="22"/>
              </w:rPr>
            </w:pPr>
            <w:r w:rsidRPr="00E22D36">
              <w:rPr>
                <w:rFonts w:asciiTheme="minorHAnsi" w:hAnsiTheme="minorHAnsi" w:cs="Arial"/>
                <w:color w:val="222222"/>
                <w:sz w:val="22"/>
                <w:szCs w:val="22"/>
                <w:lang w:eastAsia="en-GB"/>
              </w:rPr>
              <w:t>12м2 (4</w:t>
            </w:r>
            <w:r w:rsidRPr="00E22D36">
              <w:rPr>
                <w:rFonts w:asciiTheme="minorHAnsi" w:hAnsiTheme="minorHAnsi" w:cs="Arial"/>
                <w:color w:val="222222"/>
                <w:sz w:val="22"/>
                <w:szCs w:val="22"/>
                <w:lang w:val="en-GB" w:eastAsia="en-GB"/>
              </w:rPr>
              <w:t xml:space="preserve"> x</w:t>
            </w:r>
            <w:r w:rsidRPr="00E22D36">
              <w:rPr>
                <w:rFonts w:asciiTheme="minorHAnsi" w:hAnsiTheme="minorHAnsi" w:cs="Arial"/>
                <w:color w:val="222222"/>
                <w:sz w:val="22"/>
                <w:szCs w:val="22"/>
                <w:lang w:eastAsia="en-GB"/>
              </w:rPr>
              <w:t xml:space="preserve"> 3м)</w:t>
            </w:r>
          </w:p>
        </w:tc>
        <w:tc>
          <w:tcPr>
            <w:tcW w:w="1701" w:type="dxa"/>
            <w:tcBorders>
              <w:right w:val="single" w:sz="4" w:space="0" w:color="auto"/>
            </w:tcBorders>
            <w:shd w:val="clear" w:color="auto" w:fill="auto"/>
            <w:vAlign w:val="center"/>
          </w:tcPr>
          <w:p w:rsidR="004679A6" w:rsidRDefault="004679A6" w:rsidP="00131B63">
            <w:pPr>
              <w:jc w:val="center"/>
              <w:rPr>
                <w:rFonts w:ascii="Calibri" w:hAnsi="Calibri"/>
                <w:color w:val="000000"/>
                <w:sz w:val="22"/>
                <w:szCs w:val="22"/>
              </w:rPr>
            </w:pPr>
            <w:r>
              <w:rPr>
                <w:rFonts w:ascii="Calibri" w:hAnsi="Calibri"/>
                <w:color w:val="000000"/>
                <w:sz w:val="22"/>
                <w:szCs w:val="22"/>
              </w:rPr>
              <w:t>1 kom</w:t>
            </w:r>
          </w:p>
        </w:tc>
        <w:tc>
          <w:tcPr>
            <w:tcW w:w="2031" w:type="dxa"/>
            <w:tcBorders>
              <w:top w:val="single" w:sz="4" w:space="0" w:color="auto"/>
              <w:left w:val="single" w:sz="4" w:space="0" w:color="auto"/>
              <w:bottom w:val="single" w:sz="4" w:space="0" w:color="auto"/>
              <w:right w:val="single" w:sz="4" w:space="0" w:color="auto"/>
            </w:tcBorders>
            <w:shd w:val="clear" w:color="auto" w:fill="auto"/>
          </w:tcPr>
          <w:p w:rsidR="004679A6" w:rsidRPr="000A006F" w:rsidRDefault="004679A6" w:rsidP="00131B63">
            <w:pPr>
              <w:autoSpaceDE w:val="0"/>
              <w:autoSpaceDN w:val="0"/>
              <w:adjustRightInd w:val="0"/>
              <w:jc w:val="center"/>
              <w:rPr>
                <w:rFonts w:ascii="Calibri" w:hAnsi="Calibri" w:cs="Arial"/>
                <w:bCs/>
                <w:iCs/>
                <w:noProof/>
                <w:w w:val="90"/>
                <w:lang w:val="ru-RU"/>
              </w:rPr>
            </w:pPr>
          </w:p>
        </w:tc>
        <w:tc>
          <w:tcPr>
            <w:tcW w:w="1812" w:type="dxa"/>
            <w:tcBorders>
              <w:top w:val="single" w:sz="4" w:space="0" w:color="auto"/>
              <w:left w:val="single" w:sz="4" w:space="0" w:color="auto"/>
              <w:bottom w:val="single" w:sz="4" w:space="0" w:color="auto"/>
              <w:right w:val="single" w:sz="4" w:space="0" w:color="auto"/>
            </w:tcBorders>
            <w:shd w:val="clear" w:color="auto" w:fill="auto"/>
          </w:tcPr>
          <w:p w:rsidR="004679A6" w:rsidRPr="000A006F" w:rsidRDefault="004679A6" w:rsidP="00131B63">
            <w:pPr>
              <w:autoSpaceDE w:val="0"/>
              <w:autoSpaceDN w:val="0"/>
              <w:adjustRightInd w:val="0"/>
              <w:jc w:val="both"/>
              <w:rPr>
                <w:rFonts w:ascii="Calibri" w:hAnsi="Calibri" w:cs="Arial"/>
                <w:bCs/>
                <w:iCs/>
                <w:noProof/>
                <w:w w:val="90"/>
                <w:lang w:val="ru-RU"/>
              </w:rPr>
            </w:pPr>
          </w:p>
        </w:tc>
      </w:tr>
      <w:tr w:rsidR="005A78DB" w:rsidRPr="000A006F" w:rsidTr="00DE27DC">
        <w:tc>
          <w:tcPr>
            <w:tcW w:w="4361" w:type="dxa"/>
            <w:shd w:val="clear" w:color="auto" w:fill="auto"/>
            <w:vAlign w:val="center"/>
          </w:tcPr>
          <w:p w:rsidR="005A78DB" w:rsidRPr="000A006F" w:rsidRDefault="005A78DB" w:rsidP="00DE27DC">
            <w:pPr>
              <w:jc w:val="center"/>
              <w:rPr>
                <w:rFonts w:ascii="Calibri" w:hAnsi="Calibri"/>
                <w:color w:val="000000"/>
                <w:sz w:val="20"/>
                <w:szCs w:val="20"/>
                <w:lang w:val="sr-Cyrl-CS" w:eastAsia="en-US"/>
              </w:rPr>
            </w:pPr>
          </w:p>
          <w:p w:rsidR="005A78DB" w:rsidRPr="000A006F" w:rsidRDefault="005A78DB" w:rsidP="00DE27DC">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r w:rsidR="003462CF">
              <w:rPr>
                <w:rFonts w:ascii="Calibri" w:hAnsi="Calibri"/>
                <w:color w:val="000000"/>
                <w:sz w:val="20"/>
                <w:szCs w:val="20"/>
                <w:lang w:val="sr-Cyrl-CS" w:eastAsia="en-US"/>
              </w:rPr>
              <w:t xml:space="preserve"> </w:t>
            </w:r>
            <w:r w:rsidR="003462CF" w:rsidRPr="003462CF">
              <w:rPr>
                <w:rFonts w:ascii="Calibri" w:hAnsi="Calibri"/>
                <w:i/>
                <w:color w:val="000000"/>
                <w:sz w:val="20"/>
                <w:szCs w:val="20"/>
                <w:lang w:val="sr-Cyrl-CS" w:eastAsia="en-US"/>
              </w:rPr>
              <w:t>Табела 5</w:t>
            </w:r>
          </w:p>
        </w:tc>
        <w:tc>
          <w:tcPr>
            <w:tcW w:w="1701" w:type="dxa"/>
            <w:tcBorders>
              <w:top w:val="single" w:sz="4" w:space="0" w:color="auto"/>
            </w:tcBorders>
            <w:shd w:val="clear" w:color="auto" w:fill="auto"/>
          </w:tcPr>
          <w:p w:rsidR="005A78DB" w:rsidRPr="000A006F" w:rsidRDefault="005A78DB" w:rsidP="00DE27DC">
            <w:pPr>
              <w:autoSpaceDE w:val="0"/>
              <w:autoSpaceDN w:val="0"/>
              <w:adjustRightInd w:val="0"/>
              <w:jc w:val="both"/>
              <w:rPr>
                <w:rFonts w:ascii="Calibri" w:hAnsi="Calibri" w:cs="Arial"/>
                <w:bCs/>
                <w:iCs/>
                <w:noProof/>
                <w:w w:val="90"/>
                <w:lang w:val="ru-RU"/>
              </w:rPr>
            </w:pPr>
          </w:p>
        </w:tc>
        <w:tc>
          <w:tcPr>
            <w:tcW w:w="2031" w:type="dxa"/>
            <w:tcBorders>
              <w:top w:val="single" w:sz="4" w:space="0" w:color="auto"/>
            </w:tcBorders>
            <w:shd w:val="clear" w:color="auto" w:fill="auto"/>
          </w:tcPr>
          <w:p w:rsidR="005A78DB" w:rsidRPr="000A006F" w:rsidRDefault="005A78DB" w:rsidP="00DE27DC">
            <w:pPr>
              <w:autoSpaceDE w:val="0"/>
              <w:autoSpaceDN w:val="0"/>
              <w:adjustRightInd w:val="0"/>
              <w:jc w:val="both"/>
              <w:rPr>
                <w:rFonts w:ascii="Calibri" w:hAnsi="Calibri" w:cs="Arial"/>
                <w:bCs/>
                <w:iCs/>
                <w:noProof/>
                <w:w w:val="90"/>
                <w:lang w:val="ru-RU"/>
              </w:rPr>
            </w:pPr>
          </w:p>
        </w:tc>
        <w:tc>
          <w:tcPr>
            <w:tcW w:w="1812" w:type="dxa"/>
            <w:tcBorders>
              <w:top w:val="single" w:sz="4" w:space="0" w:color="auto"/>
            </w:tcBorders>
          </w:tcPr>
          <w:p w:rsidR="005A78DB" w:rsidRPr="000A006F" w:rsidRDefault="005A78DB" w:rsidP="00DE27DC">
            <w:pPr>
              <w:autoSpaceDE w:val="0"/>
              <w:autoSpaceDN w:val="0"/>
              <w:adjustRightInd w:val="0"/>
              <w:jc w:val="both"/>
              <w:rPr>
                <w:rFonts w:ascii="Calibri" w:hAnsi="Calibri" w:cs="Arial"/>
                <w:bCs/>
                <w:iCs/>
                <w:noProof/>
                <w:w w:val="90"/>
                <w:lang w:val="ru-RU"/>
              </w:rPr>
            </w:pPr>
          </w:p>
        </w:tc>
      </w:tr>
    </w:tbl>
    <w:p w:rsidR="004679A6" w:rsidRDefault="004679A6" w:rsidP="002C241C">
      <w:pPr>
        <w:jc w:val="both"/>
        <w:rPr>
          <w:rFonts w:ascii="Calibri" w:hAnsi="Calibri"/>
          <w:bCs/>
          <w:i/>
          <w:color w:val="000000"/>
          <w:lang w:val="sr-Cyrl-CS" w:eastAsia="en-US"/>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5F26E3" w:rsidRPr="0075145E">
        <w:rPr>
          <w:rFonts w:ascii="Calibri" w:eastAsia="Batang" w:hAnsi="Calibri" w:cs="Arial"/>
          <w:b/>
          <w:bCs/>
          <w:iCs/>
          <w:noProof/>
          <w:w w:val="90"/>
          <w:sz w:val="22"/>
          <w:szCs w:val="22"/>
          <w:lang w:val="sr-Cyrl-CS"/>
        </w:rPr>
        <w:t xml:space="preserve"> (Табела 1+2+3+4</w:t>
      </w:r>
      <w:r w:rsidR="004679A6">
        <w:rPr>
          <w:rFonts w:ascii="Calibri" w:eastAsia="Batang" w:hAnsi="Calibri" w:cs="Arial"/>
          <w:b/>
          <w:bCs/>
          <w:iCs/>
          <w:noProof/>
          <w:w w:val="90"/>
          <w:sz w:val="22"/>
          <w:szCs w:val="22"/>
          <w:lang w:val="sr-Cyrl-CS"/>
        </w:rPr>
        <w:t>+5</w:t>
      </w:r>
      <w:r w:rsidR="005F26E3" w:rsidRPr="0075145E">
        <w:rPr>
          <w:rFonts w:ascii="Calibri" w:eastAsia="Batang" w:hAnsi="Calibri" w:cs="Arial"/>
          <w:b/>
          <w:bCs/>
          <w:iCs/>
          <w:noProof/>
          <w:w w:val="90"/>
          <w:sz w:val="22"/>
          <w:szCs w:val="22"/>
          <w:lang w:val="sr-Cyrl-CS"/>
        </w:rPr>
        <w:t>)</w:t>
      </w:r>
      <w:r w:rsidR="00020DB4">
        <w:rPr>
          <w:rFonts w:ascii="Calibri" w:eastAsia="Batang" w:hAnsi="Calibri" w:cs="Arial"/>
          <w:b/>
          <w:bCs/>
          <w:iCs/>
          <w:noProof/>
          <w:w w:val="90"/>
          <w:sz w:val="22"/>
          <w:szCs w:val="22"/>
        </w:rPr>
        <w:t>: ____________</w:t>
      </w:r>
      <w:r w:rsidRPr="0075145E">
        <w:rPr>
          <w:rFonts w:ascii="Calibri" w:eastAsia="Batang" w:hAnsi="Calibri" w:cs="Arial"/>
          <w:b/>
          <w:bCs/>
          <w:iCs/>
          <w:noProof/>
          <w:w w:val="90"/>
          <w:sz w:val="22"/>
          <w:szCs w:val="22"/>
        </w:rPr>
        <w:t xml:space="preserve"> динара без ПДВ-а.</w:t>
      </w:r>
    </w:p>
    <w:p w:rsidR="002C241C" w:rsidRPr="0075145E" w:rsidRDefault="002C241C" w:rsidP="002C241C">
      <w:pPr>
        <w:jc w:val="both"/>
        <w:rPr>
          <w:rFonts w:ascii="Calibri" w:eastAsia="Batang" w:hAnsi="Calibri" w:cs="Arial"/>
          <w:b/>
          <w:bCs/>
          <w:iCs/>
          <w:noProof/>
          <w:w w:val="90"/>
          <w:sz w:val="22"/>
          <w:szCs w:val="22"/>
        </w:rPr>
      </w:pPr>
    </w:p>
    <w:p w:rsidR="002C241C" w:rsidRPr="0075145E" w:rsidRDefault="002C241C" w:rsidP="002C241C">
      <w:pPr>
        <w:jc w:val="both"/>
        <w:rPr>
          <w:rFonts w:ascii="Calibri" w:eastAsia="Batang" w:hAnsi="Calibri" w:cs="Arial"/>
          <w:b/>
          <w:bCs/>
          <w:iCs/>
          <w:noProof/>
          <w:w w:val="90"/>
          <w:sz w:val="22"/>
          <w:szCs w:val="22"/>
        </w:rPr>
      </w:pPr>
      <w:r w:rsidRPr="0075145E">
        <w:rPr>
          <w:rFonts w:ascii="Calibri" w:eastAsia="Batang" w:hAnsi="Calibri" w:cs="Arial"/>
          <w:b/>
          <w:bCs/>
          <w:iCs/>
          <w:noProof/>
          <w:w w:val="90"/>
          <w:sz w:val="22"/>
          <w:szCs w:val="22"/>
        </w:rPr>
        <w:t>УКУПНА ВРЕДНОСТ ПОНУДЕ</w:t>
      </w:r>
      <w:r w:rsidR="00020DB4">
        <w:rPr>
          <w:rFonts w:ascii="Calibri" w:eastAsia="Batang" w:hAnsi="Calibri" w:cs="Arial"/>
          <w:b/>
          <w:bCs/>
          <w:iCs/>
          <w:noProof/>
          <w:w w:val="90"/>
          <w:sz w:val="22"/>
          <w:szCs w:val="22"/>
        </w:rPr>
        <w:t xml:space="preserve"> </w:t>
      </w:r>
      <w:r w:rsidR="005F26E3" w:rsidRPr="0075145E">
        <w:rPr>
          <w:rFonts w:ascii="Calibri" w:eastAsia="Batang" w:hAnsi="Calibri" w:cs="Arial"/>
          <w:b/>
          <w:bCs/>
          <w:iCs/>
          <w:noProof/>
          <w:w w:val="90"/>
          <w:sz w:val="22"/>
          <w:szCs w:val="22"/>
          <w:lang w:val="sr-Cyrl-CS"/>
        </w:rPr>
        <w:t>(Табела 1+2+3+4</w:t>
      </w:r>
      <w:r w:rsidR="004679A6">
        <w:rPr>
          <w:rFonts w:ascii="Calibri" w:eastAsia="Batang" w:hAnsi="Calibri" w:cs="Arial"/>
          <w:b/>
          <w:bCs/>
          <w:iCs/>
          <w:noProof/>
          <w:w w:val="90"/>
          <w:sz w:val="22"/>
          <w:szCs w:val="22"/>
          <w:lang w:val="sr-Cyrl-CS"/>
        </w:rPr>
        <w:t>+5</w:t>
      </w:r>
      <w:r w:rsidR="005F26E3" w:rsidRPr="0075145E">
        <w:rPr>
          <w:rFonts w:ascii="Calibri" w:eastAsia="Batang" w:hAnsi="Calibri" w:cs="Arial"/>
          <w:b/>
          <w:bCs/>
          <w:iCs/>
          <w:noProof/>
          <w:w w:val="90"/>
          <w:sz w:val="22"/>
          <w:szCs w:val="22"/>
          <w:lang w:val="sr-Cyrl-CS"/>
        </w:rPr>
        <w:t>)</w:t>
      </w:r>
      <w:r w:rsidRPr="0075145E">
        <w:rPr>
          <w:rFonts w:ascii="Calibri" w:eastAsia="Batang" w:hAnsi="Calibri" w:cs="Arial"/>
          <w:b/>
          <w:bCs/>
          <w:iCs/>
          <w:noProof/>
          <w:w w:val="90"/>
          <w:sz w:val="22"/>
          <w:szCs w:val="22"/>
        </w:rPr>
        <w:t>: ____________ динара са ПДВ-ом.</w:t>
      </w:r>
    </w:p>
    <w:p w:rsidR="001515A7" w:rsidRPr="0075145E" w:rsidRDefault="001515A7" w:rsidP="001515A7">
      <w:pPr>
        <w:jc w:val="both"/>
        <w:rPr>
          <w:rFonts w:ascii="Calibri" w:eastAsia="Batang" w:hAnsi="Calibri" w:cs="Arial"/>
          <w:bCs/>
          <w:iCs/>
          <w:noProof/>
          <w:w w:val="90"/>
          <w:sz w:val="22"/>
          <w:szCs w:val="22"/>
          <w:lang w:val="sr-Cyrl-CS"/>
        </w:rPr>
      </w:pPr>
    </w:p>
    <w:p w:rsidR="00547A0F" w:rsidRPr="0075145E" w:rsidRDefault="00547A0F" w:rsidP="00547A0F">
      <w:pPr>
        <w:jc w:val="both"/>
        <w:rPr>
          <w:rFonts w:ascii="Calibri" w:hAnsi="Calibri" w:cs="Arial"/>
          <w:bCs/>
          <w:iCs/>
          <w:noProof/>
          <w:w w:val="90"/>
          <w:sz w:val="22"/>
          <w:szCs w:val="22"/>
          <w:lang w:val="sr-Cyrl-CS"/>
        </w:rPr>
      </w:pPr>
      <w:r w:rsidRPr="0075145E">
        <w:rPr>
          <w:rFonts w:ascii="Calibri" w:hAnsi="Calibri" w:cs="Arial"/>
          <w:b/>
          <w:bCs/>
          <w:iCs/>
          <w:noProof/>
          <w:w w:val="90"/>
          <w:sz w:val="22"/>
          <w:szCs w:val="22"/>
          <w:lang w:val="sr-Cyrl-CS"/>
        </w:rPr>
        <w:t xml:space="preserve">Рок важења понуде: ______ </w:t>
      </w:r>
      <w:r w:rsidRPr="0075145E">
        <w:rPr>
          <w:rFonts w:ascii="Calibri" w:hAnsi="Calibri" w:cs="Arial"/>
          <w:bCs/>
          <w:iCs/>
          <w:noProof/>
          <w:w w:val="90"/>
          <w:sz w:val="22"/>
          <w:szCs w:val="22"/>
          <w:lang w:val="sr-Cyrl-CS"/>
        </w:rPr>
        <w:t>дана од дана отварања понуда (најмање 30 дана).</w:t>
      </w:r>
    </w:p>
    <w:p w:rsidR="00547A0F" w:rsidRPr="0075145E" w:rsidRDefault="00547A0F" w:rsidP="00547A0F">
      <w:pPr>
        <w:jc w:val="both"/>
        <w:rPr>
          <w:rFonts w:ascii="Calibri" w:eastAsia="Batang" w:hAnsi="Calibri" w:cs="Arial"/>
          <w:bCs/>
          <w:iCs/>
          <w:noProof/>
          <w:w w:val="90"/>
          <w:sz w:val="22"/>
          <w:szCs w:val="22"/>
        </w:rPr>
      </w:pPr>
      <w:r w:rsidRPr="0075145E">
        <w:rPr>
          <w:rFonts w:ascii="Calibri" w:eastAsia="Batang" w:hAnsi="Calibri" w:cs="Arial"/>
          <w:b/>
          <w:bCs/>
          <w:iCs/>
          <w:noProof/>
          <w:w w:val="90"/>
          <w:sz w:val="22"/>
          <w:szCs w:val="22"/>
        </w:rPr>
        <w:t>Рок плаћања</w:t>
      </w:r>
      <w:r w:rsidRPr="0075145E">
        <w:rPr>
          <w:rFonts w:ascii="Calibri" w:eastAsia="Batang" w:hAnsi="Calibri" w:cs="Arial"/>
          <w:bCs/>
          <w:iCs/>
          <w:noProof/>
          <w:w w:val="90"/>
          <w:sz w:val="22"/>
          <w:szCs w:val="22"/>
        </w:rPr>
        <w:t xml:space="preserve"> је 45 дана од дана пријема фактуре </w:t>
      </w:r>
      <w:r w:rsidRPr="0075145E">
        <w:rPr>
          <w:rFonts w:ascii="Calibri" w:hAnsi="Calibri" w:cs="Arial"/>
          <w:bCs/>
          <w:iCs/>
          <w:noProof/>
          <w:w w:val="90"/>
          <w:sz w:val="22"/>
          <w:szCs w:val="22"/>
          <w:lang w:val="sr-Cyrl-CS"/>
        </w:rPr>
        <w:t>потписане од стране овлашћеног лица Наручиоца</w:t>
      </w:r>
      <w:r w:rsidRPr="0075145E">
        <w:rPr>
          <w:rFonts w:ascii="Calibri" w:eastAsia="Batang" w:hAnsi="Calibri" w:cs="Arial"/>
          <w:bCs/>
          <w:iCs/>
          <w:noProof/>
          <w:w w:val="90"/>
          <w:sz w:val="22"/>
          <w:szCs w:val="22"/>
        </w:rPr>
        <w:t>.</w:t>
      </w:r>
    </w:p>
    <w:p w:rsidR="00547A0F" w:rsidRPr="0075145E" w:rsidRDefault="00547A0F" w:rsidP="00547A0F">
      <w:pPr>
        <w:jc w:val="both"/>
        <w:rPr>
          <w:rFonts w:ascii="Calibri" w:hAnsi="Calibri" w:cs="Arial"/>
          <w:bCs/>
          <w:i/>
          <w:iCs/>
          <w:noProof/>
          <w:w w:val="90"/>
          <w:sz w:val="22"/>
          <w:szCs w:val="22"/>
        </w:rPr>
      </w:pPr>
      <w:r w:rsidRPr="0075145E">
        <w:rPr>
          <w:rFonts w:ascii="Calibri" w:eastAsia="Batang" w:hAnsi="Calibri" w:cs="Arial"/>
          <w:b/>
          <w:bCs/>
          <w:iCs/>
          <w:noProof/>
          <w:w w:val="90"/>
          <w:sz w:val="22"/>
          <w:szCs w:val="22"/>
        </w:rPr>
        <w:t>Рок за извршење услуге</w:t>
      </w:r>
      <w:r w:rsidRPr="0075145E">
        <w:rPr>
          <w:rFonts w:ascii="Calibri" w:eastAsia="Batang" w:hAnsi="Calibri" w:cs="Arial"/>
          <w:bCs/>
          <w:iCs/>
          <w:noProof/>
          <w:w w:val="90"/>
          <w:sz w:val="22"/>
          <w:szCs w:val="22"/>
        </w:rPr>
        <w:t xml:space="preserve">: ____ </w:t>
      </w:r>
      <w:r w:rsidRPr="0075145E">
        <w:rPr>
          <w:rFonts w:ascii="Calibri" w:hAnsi="Calibri" w:cs="Arial"/>
          <w:noProof/>
          <w:w w:val="90"/>
          <w:sz w:val="22"/>
          <w:szCs w:val="22"/>
          <w:lang w:val="sr-Cyrl-CS"/>
        </w:rPr>
        <w:t>часова пре почетка програма Фестивала</w:t>
      </w:r>
      <w:r w:rsidRPr="0075145E">
        <w:rPr>
          <w:rFonts w:ascii="Calibri" w:hAnsi="Calibri" w:cs="Arial"/>
          <w:noProof/>
          <w:color w:val="000000"/>
          <w:w w:val="90"/>
          <w:sz w:val="22"/>
          <w:szCs w:val="22"/>
          <w:lang w:val="sr-Cyrl-CS"/>
        </w:rPr>
        <w:t xml:space="preserve"> (</w:t>
      </w:r>
      <w:r w:rsidRPr="0075145E">
        <w:rPr>
          <w:rFonts w:ascii="Calibri" w:hAnsi="Calibri" w:cs="Arial"/>
          <w:noProof/>
          <w:w w:val="90"/>
          <w:sz w:val="22"/>
          <w:szCs w:val="22"/>
          <w:lang w:val="sr-Cyrl-CS"/>
        </w:rPr>
        <w:t xml:space="preserve">минимално </w:t>
      </w:r>
      <w:r w:rsidR="008256D0" w:rsidRPr="0075145E">
        <w:rPr>
          <w:rFonts w:ascii="Calibri" w:hAnsi="Calibri" w:cs="Arial"/>
          <w:noProof/>
          <w:w w:val="90"/>
          <w:sz w:val="22"/>
          <w:szCs w:val="22"/>
          <w:lang w:val="sr-Cyrl-CS"/>
        </w:rPr>
        <w:t>6 часова</w:t>
      </w:r>
      <w:r w:rsidRPr="0075145E">
        <w:rPr>
          <w:rFonts w:ascii="Calibri" w:hAnsi="Calibri" w:cs="Arial"/>
          <w:noProof/>
          <w:w w:val="90"/>
          <w:sz w:val="22"/>
          <w:szCs w:val="22"/>
          <w:lang w:val="sr-Cyrl-CS"/>
        </w:rPr>
        <w:t>).</w:t>
      </w:r>
    </w:p>
    <w:p w:rsidR="00547A0F" w:rsidRPr="0075145E" w:rsidRDefault="00547A0F" w:rsidP="00547A0F">
      <w:pPr>
        <w:autoSpaceDE w:val="0"/>
        <w:autoSpaceDN w:val="0"/>
        <w:adjustRightInd w:val="0"/>
        <w:jc w:val="both"/>
        <w:rPr>
          <w:rFonts w:ascii="Calibri" w:hAnsi="Calibri" w:cs="Arial"/>
          <w:bCs/>
          <w:iCs/>
          <w:noProof/>
          <w:w w:val="90"/>
          <w:sz w:val="22"/>
          <w:szCs w:val="22"/>
        </w:rPr>
      </w:pPr>
    </w:p>
    <w:p w:rsidR="005F26E3" w:rsidRDefault="00547A0F" w:rsidP="0075145E">
      <w:pPr>
        <w:autoSpaceDE w:val="0"/>
        <w:autoSpaceDN w:val="0"/>
        <w:adjustRightInd w:val="0"/>
        <w:jc w:val="both"/>
        <w:rPr>
          <w:rFonts w:ascii="Calibri" w:hAnsi="Calibri" w:cs="Arial"/>
          <w:bCs/>
          <w:iCs/>
          <w:noProof/>
          <w:w w:val="90"/>
          <w:sz w:val="22"/>
          <w:szCs w:val="22"/>
          <w:lang w:val="sr-Cyrl-CS"/>
        </w:rPr>
      </w:pPr>
      <w:r w:rsidRPr="0075145E">
        <w:rPr>
          <w:rFonts w:ascii="Calibri" w:hAnsi="Calibri" w:cs="Arial"/>
          <w:b/>
          <w:bCs/>
          <w:i/>
          <w:iCs/>
          <w:noProof/>
          <w:w w:val="90"/>
          <w:sz w:val="22"/>
          <w:szCs w:val="22"/>
        </w:rPr>
        <w:t>Напомена:</w:t>
      </w:r>
      <w:r w:rsidRPr="0075145E">
        <w:rPr>
          <w:rFonts w:ascii="Calibri" w:hAnsi="Calibri" w:cs="Arial"/>
          <w:bCs/>
          <w:iCs/>
          <w:noProof/>
          <w:w w:val="90"/>
          <w:sz w:val="22"/>
          <w:szCs w:val="22"/>
        </w:rPr>
        <w:t xml:space="preserve"> </w:t>
      </w:r>
      <w:r w:rsidRPr="0075145E">
        <w:rPr>
          <w:rFonts w:ascii="Calibri" w:hAnsi="Calibri" w:cs="Arial"/>
          <w:bCs/>
          <w:iCs/>
          <w:noProof/>
          <w:w w:val="90"/>
          <w:sz w:val="22"/>
          <w:szCs w:val="22"/>
          <w:lang w:val="sr-Cyrl-CS"/>
        </w:rPr>
        <w:t xml:space="preserve">У цену морају бити урачунати сви припадајући трошкови неопходни за реализовање предмета јавне набавке (енергетика, енергетски каблови, превоз, </w:t>
      </w:r>
      <w:r w:rsidR="00DC38D7">
        <w:rPr>
          <w:rFonts w:ascii="Calibri" w:hAnsi="Calibri" w:cs="Arial"/>
          <w:bCs/>
          <w:iCs/>
          <w:noProof/>
          <w:w w:val="90"/>
          <w:sz w:val="22"/>
          <w:szCs w:val="22"/>
          <w:lang w:val="sr-Cyrl-CS"/>
        </w:rPr>
        <w:t xml:space="preserve">евентуално додатна </w:t>
      </w:r>
      <w:r w:rsidRPr="0075145E">
        <w:rPr>
          <w:rFonts w:ascii="Calibri" w:hAnsi="Calibri" w:cs="Arial"/>
          <w:bCs/>
          <w:iCs/>
          <w:noProof/>
          <w:w w:val="90"/>
          <w:sz w:val="22"/>
          <w:szCs w:val="22"/>
          <w:lang w:val="sr-Cyrl-CS"/>
        </w:rPr>
        <w:t xml:space="preserve">радна снага односно техничари – тон мајстори, мајстори светла, монтери и сви други припадајући трошкови). </w:t>
      </w:r>
    </w:p>
    <w:p w:rsidR="004679A6" w:rsidRPr="0075145E" w:rsidRDefault="004679A6" w:rsidP="0075145E">
      <w:pPr>
        <w:autoSpaceDE w:val="0"/>
        <w:autoSpaceDN w:val="0"/>
        <w:adjustRightInd w:val="0"/>
        <w:jc w:val="both"/>
        <w:rPr>
          <w:rFonts w:ascii="Calibri" w:hAnsi="Calibri" w:cs="Arial"/>
          <w:bCs/>
          <w:iCs/>
          <w:noProof/>
          <w:w w:val="90"/>
          <w:sz w:val="22"/>
          <w:szCs w:val="22"/>
          <w:lang w:val="sr-Cyrl-CS"/>
        </w:rPr>
      </w:pPr>
    </w:p>
    <w:p w:rsidR="002C241C" w:rsidRDefault="002C241C" w:rsidP="00876DA5">
      <w:pPr>
        <w:jc w:val="both"/>
        <w:rPr>
          <w:rFonts w:ascii="Calibri" w:hAnsi="Calibri" w:cs="Arial"/>
          <w:bCs/>
          <w:iCs/>
          <w:noProof/>
          <w:w w:val="90"/>
          <w:lang w:val="ru-RU"/>
        </w:rPr>
      </w:pPr>
    </w:p>
    <w:p w:rsidR="00131B63" w:rsidRDefault="00131B63" w:rsidP="00876DA5">
      <w:pPr>
        <w:jc w:val="both"/>
        <w:rPr>
          <w:rFonts w:ascii="Calibri" w:hAnsi="Calibri" w:cs="Arial"/>
          <w:bCs/>
          <w:iCs/>
          <w:noProof/>
          <w:w w:val="90"/>
          <w:lang w:val="ru-RU"/>
        </w:rPr>
      </w:pPr>
    </w:p>
    <w:p w:rsidR="00131B63" w:rsidRPr="008B072C" w:rsidRDefault="00131B63" w:rsidP="00876DA5">
      <w:pPr>
        <w:jc w:val="both"/>
        <w:rPr>
          <w:rFonts w:ascii="Calibri" w:hAnsi="Calibri" w:cs="Arial"/>
          <w:bCs/>
          <w:iCs/>
          <w:noProof/>
          <w:w w:val="90"/>
          <w:lang w:val="ru-RU"/>
        </w:rPr>
      </w:pPr>
    </w:p>
    <w:p w:rsidR="00EA139B" w:rsidRPr="0075145E" w:rsidRDefault="00F32BB9" w:rsidP="00F32BB9">
      <w:pPr>
        <w:tabs>
          <w:tab w:val="left" w:pos="4536"/>
          <w:tab w:val="center" w:pos="6804"/>
        </w:tabs>
        <w:jc w:val="both"/>
        <w:rPr>
          <w:rFonts w:ascii="Calibri" w:hAnsi="Calibri" w:cs="Arial"/>
          <w:bCs/>
          <w:iCs/>
          <w:noProof/>
          <w:w w:val="90"/>
          <w:sz w:val="22"/>
          <w:szCs w:val="22"/>
          <w:lang w:val="sr-Cyrl-CS"/>
        </w:rPr>
      </w:pPr>
      <w:r w:rsidRPr="008B072C">
        <w:rPr>
          <w:rFonts w:ascii="Calibri" w:hAnsi="Calibri" w:cs="Arial"/>
          <w:bCs/>
          <w:iCs/>
          <w:noProof/>
          <w:w w:val="90"/>
          <w:lang w:val="sr-Cyrl-CS"/>
        </w:rPr>
        <w:tab/>
      </w:r>
      <w:r w:rsidR="002C241C" w:rsidRPr="0075145E">
        <w:rPr>
          <w:rFonts w:ascii="Calibri" w:hAnsi="Calibri" w:cs="Arial"/>
          <w:bCs/>
          <w:iCs/>
          <w:noProof/>
          <w:w w:val="90"/>
          <w:sz w:val="22"/>
          <w:szCs w:val="22"/>
          <w:lang w:val="sr-Cyrl-CS"/>
        </w:rPr>
        <w:t xml:space="preserve">            </w:t>
      </w:r>
      <w:r w:rsidRPr="0075145E">
        <w:rPr>
          <w:rFonts w:ascii="Calibri" w:hAnsi="Calibri" w:cs="Arial"/>
          <w:bCs/>
          <w:iCs/>
          <w:noProof/>
          <w:w w:val="90"/>
          <w:sz w:val="22"/>
          <w:szCs w:val="22"/>
          <w:lang w:val="sr-Cyrl-CS"/>
        </w:rPr>
        <w:t>М.П.</w:t>
      </w:r>
      <w:r w:rsidRPr="0075145E">
        <w:rPr>
          <w:rFonts w:ascii="Calibri" w:hAnsi="Calibri" w:cs="Arial"/>
          <w:bCs/>
          <w:iCs/>
          <w:noProof/>
          <w:w w:val="90"/>
          <w:sz w:val="22"/>
          <w:szCs w:val="22"/>
          <w:lang w:val="sr-Cyrl-CS"/>
        </w:rPr>
        <w:tab/>
      </w:r>
      <w:r w:rsidR="00EA139B" w:rsidRPr="0075145E">
        <w:rPr>
          <w:rFonts w:ascii="Calibri" w:hAnsi="Calibri" w:cs="Arial"/>
          <w:bCs/>
          <w:iCs/>
          <w:noProof/>
          <w:w w:val="90"/>
          <w:sz w:val="22"/>
          <w:szCs w:val="22"/>
          <w:lang w:val="sr-Cyrl-CS"/>
        </w:rPr>
        <w:t xml:space="preserve"> ___</w:t>
      </w:r>
      <w:r w:rsidR="00841FDE" w:rsidRPr="0075145E">
        <w:rPr>
          <w:rFonts w:ascii="Calibri" w:hAnsi="Calibri" w:cs="Arial"/>
          <w:bCs/>
          <w:iCs/>
          <w:noProof/>
          <w:w w:val="90"/>
          <w:sz w:val="22"/>
          <w:szCs w:val="22"/>
          <w:lang w:val="sr-Cyrl-CS"/>
        </w:rPr>
        <w:t>______________________</w:t>
      </w:r>
    </w:p>
    <w:p w:rsidR="00EA139B" w:rsidRPr="0075145E" w:rsidRDefault="00F32BB9" w:rsidP="00F32BB9">
      <w:pPr>
        <w:tabs>
          <w:tab w:val="center" w:pos="6804"/>
        </w:tabs>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ab/>
      </w:r>
      <w:r w:rsidR="008256D0" w:rsidRPr="0075145E">
        <w:rPr>
          <w:rFonts w:ascii="Calibri" w:hAnsi="Calibri" w:cs="Arial"/>
          <w:bCs/>
          <w:iCs/>
          <w:noProof/>
          <w:w w:val="90"/>
          <w:sz w:val="22"/>
          <w:szCs w:val="22"/>
          <w:lang w:val="sr-Cyrl-CS"/>
        </w:rPr>
        <w:t xml:space="preserve">       </w:t>
      </w:r>
      <w:r w:rsidR="002C241C" w:rsidRPr="0075145E">
        <w:rPr>
          <w:rFonts w:ascii="Calibri" w:hAnsi="Calibri" w:cs="Arial"/>
          <w:bCs/>
          <w:iCs/>
          <w:noProof/>
          <w:w w:val="90"/>
          <w:sz w:val="22"/>
          <w:szCs w:val="22"/>
          <w:lang w:val="sr-Cyrl-CS"/>
        </w:rPr>
        <w:t xml:space="preserve"> </w:t>
      </w:r>
      <w:r w:rsidR="00314DE7" w:rsidRPr="0075145E">
        <w:rPr>
          <w:rFonts w:ascii="Calibri" w:hAnsi="Calibri" w:cs="Arial"/>
          <w:bCs/>
          <w:iCs/>
          <w:noProof/>
          <w:w w:val="90"/>
          <w:sz w:val="22"/>
          <w:szCs w:val="22"/>
          <w:lang w:val="sr-Cyrl-CS"/>
        </w:rPr>
        <w:t>потпис</w:t>
      </w:r>
      <w:r w:rsidR="00962F9A" w:rsidRPr="0075145E">
        <w:rPr>
          <w:rFonts w:ascii="Calibri" w:hAnsi="Calibri" w:cs="Arial"/>
          <w:bCs/>
          <w:iCs/>
          <w:noProof/>
          <w:w w:val="90"/>
          <w:sz w:val="22"/>
          <w:szCs w:val="22"/>
          <w:lang w:val="sr-Cyrl-CS"/>
        </w:rPr>
        <w:t xml:space="preserve"> </w:t>
      </w:r>
      <w:r w:rsidR="00841FDE" w:rsidRPr="0075145E">
        <w:rPr>
          <w:rFonts w:ascii="Calibri" w:hAnsi="Calibri" w:cs="Arial"/>
          <w:bCs/>
          <w:iCs/>
          <w:noProof/>
          <w:w w:val="90"/>
          <w:sz w:val="22"/>
          <w:szCs w:val="22"/>
          <w:lang w:val="sr-Cyrl-CS"/>
        </w:rPr>
        <w:t>овлашћеног лица</w:t>
      </w:r>
    </w:p>
    <w:p w:rsidR="00F32BB9" w:rsidRDefault="00F32BB9" w:rsidP="00F32BB9">
      <w:pPr>
        <w:tabs>
          <w:tab w:val="center" w:pos="6804"/>
        </w:tabs>
        <w:jc w:val="both"/>
        <w:rPr>
          <w:rFonts w:ascii="Calibri" w:hAnsi="Calibri" w:cs="Arial"/>
          <w:bCs/>
          <w:iCs/>
          <w:noProof/>
          <w:w w:val="90"/>
          <w:lang w:val="sr-Cyrl-CS"/>
        </w:rPr>
      </w:pPr>
    </w:p>
    <w:p w:rsidR="005F26E3" w:rsidRDefault="005F26E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3462CF" w:rsidRDefault="003462CF"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Default="00131B63" w:rsidP="00F32BB9">
      <w:pPr>
        <w:tabs>
          <w:tab w:val="center" w:pos="6804"/>
        </w:tabs>
        <w:jc w:val="both"/>
        <w:rPr>
          <w:rFonts w:ascii="Calibri" w:hAnsi="Calibri" w:cs="Arial"/>
          <w:bCs/>
          <w:iCs/>
          <w:noProof/>
          <w:w w:val="90"/>
          <w:lang w:val="sr-Cyrl-CS"/>
        </w:rPr>
      </w:pPr>
    </w:p>
    <w:p w:rsidR="00131B63" w:rsidRPr="008B072C" w:rsidRDefault="00131B63" w:rsidP="00F32BB9">
      <w:pPr>
        <w:tabs>
          <w:tab w:val="center" w:pos="6804"/>
        </w:tabs>
        <w:jc w:val="both"/>
        <w:rPr>
          <w:rFonts w:ascii="Calibri" w:hAnsi="Calibri" w:cs="Arial"/>
          <w:bCs/>
          <w:iCs/>
          <w:noProof/>
          <w:w w:val="90"/>
          <w:lang w:val="sr-Cyrl-CS"/>
        </w:rPr>
      </w:pPr>
    </w:p>
    <w:p w:rsidR="00734676" w:rsidRDefault="00734676" w:rsidP="0085291D">
      <w:pPr>
        <w:pStyle w:val="Heading1"/>
        <w:rPr>
          <w:sz w:val="22"/>
          <w:szCs w:val="22"/>
        </w:rPr>
      </w:pPr>
      <w:bookmarkStart w:id="31" w:name="_Toc357427048"/>
      <w:bookmarkStart w:id="32" w:name="_Toc390255715"/>
    </w:p>
    <w:p w:rsidR="00566CEF" w:rsidRPr="0075145E" w:rsidRDefault="0032421C" w:rsidP="0085291D">
      <w:pPr>
        <w:pStyle w:val="Heading1"/>
        <w:rPr>
          <w:sz w:val="22"/>
          <w:szCs w:val="22"/>
        </w:rPr>
      </w:pPr>
      <w:r w:rsidRPr="0075145E">
        <w:rPr>
          <w:sz w:val="22"/>
          <w:szCs w:val="22"/>
        </w:rPr>
        <w:t>10</w:t>
      </w:r>
      <w:r w:rsidR="00EA139B" w:rsidRPr="0075145E">
        <w:rPr>
          <w:sz w:val="22"/>
          <w:szCs w:val="22"/>
        </w:rPr>
        <w:t xml:space="preserve">. </w:t>
      </w:r>
      <w:bookmarkEnd w:id="31"/>
      <w:r w:rsidR="004F1EC4" w:rsidRPr="0075145E">
        <w:rPr>
          <w:sz w:val="22"/>
          <w:szCs w:val="22"/>
        </w:rPr>
        <w:t xml:space="preserve">МОДЕЛ </w:t>
      </w:r>
      <w:r w:rsidR="003B2284" w:rsidRPr="0075145E">
        <w:rPr>
          <w:sz w:val="22"/>
          <w:szCs w:val="22"/>
        </w:rPr>
        <w:t>УГОВОРА</w:t>
      </w:r>
      <w:bookmarkEnd w:id="32"/>
    </w:p>
    <w:p w:rsidR="00547A0F" w:rsidRPr="0075145E" w:rsidRDefault="000A0FDE" w:rsidP="005F26E3">
      <w:pPr>
        <w:jc w:val="center"/>
        <w:rPr>
          <w:rFonts w:ascii="Calibri" w:hAnsi="Calibri" w:cs="Arial"/>
          <w:b/>
          <w:noProof/>
          <w:w w:val="90"/>
          <w:sz w:val="22"/>
          <w:szCs w:val="22"/>
          <w:lang w:val="sr-Cyrl-CS"/>
        </w:rPr>
      </w:pPr>
      <w:r w:rsidRPr="0075145E">
        <w:rPr>
          <w:rFonts w:ascii="Calibri" w:hAnsi="Calibri" w:cs="Arial"/>
          <w:b/>
          <w:bCs/>
          <w:iCs/>
          <w:noProof/>
          <w:w w:val="90"/>
          <w:sz w:val="22"/>
          <w:szCs w:val="22"/>
          <w:lang w:val="sr-Cyrl-CS"/>
        </w:rPr>
        <w:t xml:space="preserve">о јавној набавци </w:t>
      </w:r>
      <w:r w:rsidR="008256D0" w:rsidRPr="0075145E">
        <w:rPr>
          <w:rFonts w:ascii="Calibri" w:hAnsi="Calibri" w:cs="Arial"/>
          <w:b/>
          <w:bCs/>
          <w:iCs/>
          <w:noProof/>
          <w:w w:val="90"/>
          <w:sz w:val="22"/>
          <w:szCs w:val="22"/>
          <w:lang w:val="sr-Cyrl-CS"/>
        </w:rPr>
        <w:t>добара</w:t>
      </w:r>
      <w:r w:rsidR="00547A0F" w:rsidRPr="0075145E">
        <w:rPr>
          <w:rFonts w:ascii="Calibri" w:hAnsi="Calibri" w:cs="Arial"/>
          <w:b/>
          <w:bCs/>
          <w:iCs/>
          <w:noProof/>
          <w:w w:val="90"/>
          <w:sz w:val="22"/>
          <w:szCs w:val="22"/>
          <w:lang w:val="sr-Cyrl-CS"/>
        </w:rPr>
        <w:t xml:space="preserve"> </w:t>
      </w:r>
      <w:r w:rsidR="00547A0F" w:rsidRPr="0075145E">
        <w:rPr>
          <w:rFonts w:ascii="Calibri" w:eastAsia="Batang" w:hAnsi="Calibri" w:cs="Arial"/>
          <w:b/>
          <w:noProof/>
          <w:w w:val="90"/>
          <w:sz w:val="22"/>
          <w:szCs w:val="22"/>
        </w:rPr>
        <w:t xml:space="preserve">– </w:t>
      </w:r>
      <w:r w:rsidR="008256D0" w:rsidRPr="0075145E">
        <w:rPr>
          <w:rFonts w:ascii="Calibri" w:eastAsia="Batang" w:hAnsi="Calibri" w:cs="Arial"/>
          <w:b/>
          <w:noProof/>
          <w:w w:val="90"/>
          <w:sz w:val="22"/>
          <w:szCs w:val="22"/>
          <w:lang w:val="sr-Cyrl-CS"/>
        </w:rPr>
        <w:t>закуп</w:t>
      </w:r>
      <w:r w:rsidR="00547A0F" w:rsidRPr="0075145E">
        <w:rPr>
          <w:rFonts w:ascii="Calibri" w:eastAsia="Batang" w:hAnsi="Calibri" w:cs="Arial"/>
          <w:b/>
          <w:noProof/>
          <w:w w:val="90"/>
          <w:sz w:val="22"/>
          <w:szCs w:val="22"/>
          <w:lang w:val="en-US"/>
        </w:rPr>
        <w:t xml:space="preserve"> техни</w:t>
      </w:r>
      <w:r w:rsidR="008256D0" w:rsidRPr="0075145E">
        <w:rPr>
          <w:rFonts w:ascii="Calibri" w:eastAsia="Batang" w:hAnsi="Calibri" w:cs="Arial"/>
          <w:b/>
          <w:noProof/>
          <w:w w:val="90"/>
          <w:sz w:val="22"/>
          <w:szCs w:val="22"/>
          <w:lang w:val="sr-Cyrl-CS"/>
        </w:rPr>
        <w:t>ч</w:t>
      </w:r>
      <w:r w:rsidR="00547A0F" w:rsidRPr="0075145E">
        <w:rPr>
          <w:rFonts w:ascii="Calibri" w:eastAsia="Batang" w:hAnsi="Calibri" w:cs="Arial"/>
          <w:b/>
          <w:noProof/>
          <w:w w:val="90"/>
          <w:sz w:val="22"/>
          <w:szCs w:val="22"/>
          <w:lang w:val="en-US"/>
        </w:rPr>
        <w:t>ке</w:t>
      </w:r>
      <w:r w:rsidR="008256D0" w:rsidRPr="0075145E">
        <w:rPr>
          <w:rFonts w:ascii="Calibri" w:eastAsia="Batang" w:hAnsi="Calibri" w:cs="Arial"/>
          <w:b/>
          <w:noProof/>
          <w:w w:val="90"/>
          <w:sz w:val="22"/>
          <w:szCs w:val="22"/>
          <w:lang w:val="sr-Cyrl-CS"/>
        </w:rPr>
        <w:t xml:space="preserve"> опреме</w:t>
      </w:r>
      <w:r w:rsidR="00547A0F" w:rsidRPr="0075145E">
        <w:rPr>
          <w:rFonts w:ascii="Calibri" w:eastAsia="Batang" w:hAnsi="Calibri" w:cs="Arial"/>
          <w:b/>
          <w:noProof/>
          <w:w w:val="90"/>
          <w:sz w:val="22"/>
          <w:szCs w:val="22"/>
          <w:lang w:val="en-US"/>
        </w:rPr>
        <w:t xml:space="preserve"> за потребе одржавања </w:t>
      </w:r>
      <w:r w:rsidR="00547A0F" w:rsidRPr="0075145E">
        <w:rPr>
          <w:rFonts w:ascii="Calibri" w:eastAsia="Batang" w:hAnsi="Calibri" w:cs="Arial"/>
          <w:b/>
          <w:noProof/>
          <w:w w:val="90"/>
          <w:sz w:val="22"/>
          <w:szCs w:val="22"/>
        </w:rPr>
        <w:t>Фестивала</w:t>
      </w:r>
      <w:r w:rsidR="00547A0F" w:rsidRPr="0075145E">
        <w:rPr>
          <w:rFonts w:ascii="Calibri" w:eastAsia="Batang" w:hAnsi="Calibri" w:cs="Arial"/>
          <w:b/>
          <w:noProof/>
          <w:w w:val="90"/>
          <w:sz w:val="22"/>
          <w:szCs w:val="22"/>
          <w:lang w:val="en-US"/>
        </w:rPr>
        <w:t xml:space="preserve"> </w:t>
      </w:r>
      <w:r w:rsidR="00547A0F" w:rsidRPr="0075145E">
        <w:rPr>
          <w:rFonts w:ascii="Calibri" w:eastAsia="Batang" w:hAnsi="Calibri" w:cs="Arial"/>
          <w:b/>
          <w:noProof/>
          <w:w w:val="90"/>
          <w:sz w:val="22"/>
          <w:szCs w:val="22"/>
        </w:rPr>
        <w:t>уличних свирача</w:t>
      </w:r>
      <w:r w:rsidR="003A05F6">
        <w:rPr>
          <w:rFonts w:ascii="Calibri" w:eastAsia="Batang" w:hAnsi="Calibri" w:cs="Arial"/>
          <w:b/>
          <w:noProof/>
          <w:w w:val="90"/>
          <w:sz w:val="22"/>
          <w:szCs w:val="22"/>
        </w:rPr>
        <w:t xml:space="preserve"> 201</w:t>
      </w:r>
      <w:r w:rsidR="00131B63">
        <w:rPr>
          <w:rFonts w:ascii="Calibri" w:eastAsia="Batang" w:hAnsi="Calibri" w:cs="Arial"/>
          <w:b/>
          <w:noProof/>
          <w:w w:val="90"/>
          <w:sz w:val="22"/>
          <w:szCs w:val="22"/>
        </w:rPr>
        <w:t>7</w:t>
      </w:r>
      <w:r w:rsidR="00547A0F" w:rsidRPr="0075145E">
        <w:rPr>
          <w:rFonts w:ascii="Calibri" w:hAnsi="Calibri" w:cs="Arial"/>
          <w:b/>
          <w:noProof/>
          <w:w w:val="90"/>
          <w:sz w:val="22"/>
          <w:szCs w:val="22"/>
          <w:lang w:val="sr-Cyrl-CS"/>
        </w:rPr>
        <w:t xml:space="preserve"> -поступак јавне набавке мале вредности-</w:t>
      </w:r>
    </w:p>
    <w:p w:rsidR="00547A0F" w:rsidRPr="0075145E" w:rsidRDefault="00547A0F" w:rsidP="005F26E3">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(шифра: ЈНМВ</w:t>
      </w:r>
      <w:r w:rsidR="008256D0" w:rsidRPr="0075145E">
        <w:rPr>
          <w:rFonts w:ascii="Calibri" w:hAnsi="Calibri" w:cs="Arial"/>
          <w:b/>
          <w:noProof/>
          <w:w w:val="90"/>
          <w:sz w:val="22"/>
          <w:szCs w:val="22"/>
          <w:lang w:val="sr-Cyrl-CS"/>
        </w:rPr>
        <w:t xml:space="preserve"> </w:t>
      </w:r>
      <w:r w:rsidR="00252E53" w:rsidRPr="0075145E">
        <w:rPr>
          <w:rFonts w:ascii="Calibri" w:hAnsi="Calibri" w:cs="Arial"/>
          <w:b/>
          <w:noProof/>
          <w:w w:val="90"/>
          <w:sz w:val="22"/>
          <w:szCs w:val="22"/>
          <w:lang w:val="sr-Cyrl-CS"/>
        </w:rPr>
        <w:t>-1/201</w:t>
      </w:r>
      <w:r w:rsidR="00131B63">
        <w:rPr>
          <w:rFonts w:ascii="Calibri" w:hAnsi="Calibri" w:cs="Arial"/>
          <w:b/>
          <w:noProof/>
          <w:w w:val="90"/>
          <w:sz w:val="22"/>
          <w:szCs w:val="22"/>
          <w:lang w:val="sr-Cyrl-CS"/>
        </w:rPr>
        <w:t>7</w:t>
      </w:r>
      <w:r w:rsidRPr="0075145E">
        <w:rPr>
          <w:rFonts w:ascii="Calibri" w:hAnsi="Calibri" w:cs="Arial"/>
          <w:b/>
          <w:noProof/>
          <w:w w:val="90"/>
          <w:sz w:val="22"/>
          <w:szCs w:val="22"/>
          <w:lang w:val="sr-Cyrl-CS"/>
        </w:rPr>
        <w:t>)</w:t>
      </w:r>
    </w:p>
    <w:p w:rsidR="00547A0F" w:rsidRPr="0075145E" w:rsidRDefault="00547A0F" w:rsidP="00547A0F">
      <w:pPr>
        <w:jc w:val="center"/>
        <w:rPr>
          <w:rFonts w:ascii="Calibri" w:hAnsi="Calibri" w:cs="Arial"/>
          <w:bCs/>
          <w:iCs/>
          <w:noProof/>
          <w:w w:val="90"/>
          <w:sz w:val="22"/>
          <w:szCs w:val="22"/>
          <w:lang w:val="sr-Cyrl-CS"/>
        </w:rPr>
      </w:pPr>
    </w:p>
    <w:p w:rsidR="00020560" w:rsidRPr="0075145E" w:rsidRDefault="00020560" w:rsidP="00547A0F">
      <w:pPr>
        <w:jc w:val="center"/>
        <w:rPr>
          <w:rFonts w:ascii="Calibri" w:hAnsi="Calibri" w:cs="Arial"/>
          <w:b/>
          <w:bCs/>
          <w:iCs/>
          <w:noProof/>
          <w:w w:val="90"/>
          <w:sz w:val="22"/>
          <w:szCs w:val="22"/>
          <w:lang w:val="sr-Cyrl-CS"/>
        </w:rPr>
      </w:pPr>
    </w:p>
    <w:p w:rsidR="002C7ECB" w:rsidRPr="0075145E" w:rsidRDefault="002C7ECB" w:rsidP="00450314">
      <w:pPr>
        <w:ind w:left="6372" w:firstLine="708"/>
        <w:jc w:val="both"/>
        <w:rPr>
          <w:rFonts w:ascii="Calibri" w:hAnsi="Calibri" w:cs="Arial"/>
          <w:b/>
          <w:w w:val="90"/>
          <w:sz w:val="22"/>
          <w:szCs w:val="22"/>
          <w:lang w:val="ru-RU"/>
        </w:rPr>
      </w:pPr>
    </w:p>
    <w:p w:rsidR="004F1EC4" w:rsidRPr="0075145E" w:rsidRDefault="004F1EC4" w:rsidP="00450314">
      <w:pPr>
        <w:jc w:val="both"/>
        <w:rPr>
          <w:rFonts w:ascii="Calibri" w:hAnsi="Calibri" w:cs="Arial"/>
          <w:w w:val="90"/>
          <w:sz w:val="22"/>
          <w:szCs w:val="22"/>
          <w:lang w:val="ru-RU"/>
        </w:rPr>
      </w:pPr>
      <w:r w:rsidRPr="0075145E">
        <w:rPr>
          <w:rFonts w:ascii="Calibri" w:hAnsi="Calibri" w:cs="Arial"/>
          <w:w w:val="90"/>
          <w:sz w:val="22"/>
          <w:szCs w:val="22"/>
          <w:lang w:val="ru-RU"/>
        </w:rPr>
        <w:tab/>
        <w:t>Закључен у Новом Саду, дана ____________ 201</w:t>
      </w:r>
      <w:r w:rsidR="00131B63">
        <w:rPr>
          <w:rFonts w:ascii="Calibri" w:hAnsi="Calibri" w:cs="Arial"/>
          <w:w w:val="90"/>
          <w:sz w:val="22"/>
          <w:szCs w:val="22"/>
          <w:lang w:val="ru-RU"/>
        </w:rPr>
        <w:t>7</w:t>
      </w:r>
      <w:r w:rsidRPr="0075145E">
        <w:rPr>
          <w:rFonts w:ascii="Calibri" w:hAnsi="Calibri" w:cs="Arial"/>
          <w:w w:val="90"/>
          <w:sz w:val="22"/>
          <w:szCs w:val="22"/>
          <w:lang w:val="ru-RU"/>
        </w:rPr>
        <w:t>. године, између:</w:t>
      </w:r>
    </w:p>
    <w:p w:rsidR="004F1EC4" w:rsidRPr="0075145E" w:rsidRDefault="004F1EC4" w:rsidP="00450314">
      <w:pPr>
        <w:jc w:val="both"/>
        <w:rPr>
          <w:rFonts w:ascii="Calibri" w:hAnsi="Calibri" w:cs="Arial"/>
          <w:w w:val="90"/>
          <w:sz w:val="22"/>
          <w:szCs w:val="22"/>
          <w:lang w:val="ru-RU"/>
        </w:rPr>
      </w:pPr>
    </w:p>
    <w:p w:rsidR="004F1EC4" w:rsidRPr="0075145E" w:rsidRDefault="004754C0"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bCs/>
          <w:iCs/>
          <w:w w:val="90"/>
          <w:sz w:val="22"/>
          <w:szCs w:val="22"/>
          <w:lang w:val="sr-Cyrl-CS"/>
        </w:rPr>
        <w:t xml:space="preserve">Уметничка асоцијација INBOX, </w:t>
      </w:r>
      <w:r w:rsidR="00C91AE3">
        <w:rPr>
          <w:rFonts w:ascii="Calibri" w:hAnsi="Calibri" w:cs="Arial"/>
          <w:bCs/>
          <w:iCs/>
          <w:w w:val="90"/>
          <w:sz w:val="22"/>
          <w:szCs w:val="22"/>
          <w:lang w:val="sr-Cyrl-CS"/>
        </w:rPr>
        <w:t>Владике Платон</w:t>
      </w:r>
      <w:r w:rsidRPr="0075145E">
        <w:rPr>
          <w:rFonts w:ascii="Calibri" w:hAnsi="Calibri" w:cs="Arial"/>
          <w:bCs/>
          <w:iCs/>
          <w:w w:val="90"/>
          <w:sz w:val="22"/>
          <w:szCs w:val="22"/>
          <w:lang w:val="sr-Cyrl-CS"/>
        </w:rPr>
        <w:t>а 10, Нови Сад</w:t>
      </w:r>
      <w:r w:rsidR="004F1EC4" w:rsidRPr="0075145E">
        <w:rPr>
          <w:rFonts w:ascii="Calibri" w:hAnsi="Calibri" w:cs="Arial"/>
          <w:w w:val="90"/>
          <w:sz w:val="22"/>
          <w:szCs w:val="22"/>
          <w:lang w:val="sr-Cyrl-CS"/>
        </w:rPr>
        <w:t xml:space="preserve">, </w:t>
      </w:r>
      <w:r w:rsidRPr="0075145E">
        <w:rPr>
          <w:rFonts w:ascii="Calibri" w:hAnsi="Calibri" w:cs="Arial"/>
          <w:noProof/>
          <w:w w:val="90"/>
          <w:sz w:val="22"/>
          <w:szCs w:val="22"/>
          <w:lang w:val="sr-Cyrl-CS"/>
        </w:rPr>
        <w:t xml:space="preserve">ПИБ: </w:t>
      </w:r>
      <w:r w:rsidR="0030168E" w:rsidRPr="0075145E">
        <w:rPr>
          <w:rFonts w:ascii="Calibri" w:hAnsi="Calibri" w:cs="Arial"/>
          <w:noProof/>
          <w:w w:val="90"/>
          <w:sz w:val="22"/>
          <w:szCs w:val="22"/>
          <w:lang w:val="sr-Cyrl-CS"/>
        </w:rPr>
        <w:t>104847435</w:t>
      </w:r>
      <w:r w:rsidRPr="0075145E">
        <w:rPr>
          <w:rFonts w:ascii="Calibri" w:hAnsi="Calibri" w:cs="Arial"/>
          <w:noProof/>
          <w:w w:val="90"/>
          <w:sz w:val="22"/>
          <w:szCs w:val="22"/>
          <w:lang w:val="sr-Cyrl-CS"/>
        </w:rPr>
        <w:t xml:space="preserve">, матични број: </w:t>
      </w:r>
      <w:r w:rsidR="0030168E" w:rsidRPr="0075145E">
        <w:rPr>
          <w:rFonts w:ascii="Calibri" w:hAnsi="Calibri" w:cs="Arial"/>
          <w:noProof/>
          <w:w w:val="90"/>
          <w:sz w:val="22"/>
          <w:szCs w:val="22"/>
          <w:lang w:val="sr-Cyrl-CS"/>
        </w:rPr>
        <w:t>08869588</w:t>
      </w:r>
      <w:r w:rsidR="00324978" w:rsidRPr="0075145E">
        <w:rPr>
          <w:rFonts w:ascii="Calibri" w:hAnsi="Calibri" w:cs="Arial"/>
          <w:noProof/>
          <w:w w:val="90"/>
          <w:sz w:val="22"/>
          <w:szCs w:val="22"/>
          <w:lang w:val="sr-Cyrl-CS"/>
        </w:rPr>
        <w:t>,</w:t>
      </w:r>
      <w:r w:rsidR="004F1EC4" w:rsidRPr="0075145E">
        <w:rPr>
          <w:rFonts w:ascii="Calibri" w:hAnsi="Calibri" w:cs="Arial"/>
          <w:w w:val="90"/>
          <w:sz w:val="22"/>
          <w:szCs w:val="22"/>
          <w:lang w:val="sr-Cyrl-CS"/>
        </w:rPr>
        <w:t xml:space="preserve"> коју заступа </w:t>
      </w:r>
      <w:r w:rsidR="0030168E" w:rsidRPr="0075145E">
        <w:rPr>
          <w:rFonts w:ascii="Calibri" w:hAnsi="Calibri" w:cs="Arial"/>
          <w:w w:val="90"/>
          <w:sz w:val="22"/>
          <w:szCs w:val="22"/>
          <w:lang w:val="sr-Cyrl-CS"/>
        </w:rPr>
        <w:t>Натали Бељански Поповић</w:t>
      </w:r>
      <w:r w:rsidRPr="0075145E">
        <w:rPr>
          <w:rFonts w:ascii="Calibri" w:hAnsi="Calibri" w:cs="Arial"/>
          <w:w w:val="90"/>
          <w:sz w:val="22"/>
          <w:szCs w:val="22"/>
          <w:lang w:val="sr-Cyrl-CS"/>
        </w:rPr>
        <w:t xml:space="preserve">, </w:t>
      </w:r>
      <w:r w:rsidR="0030168E" w:rsidRPr="0075145E">
        <w:rPr>
          <w:rFonts w:ascii="Calibri" w:hAnsi="Calibri" w:cs="Arial"/>
          <w:w w:val="90"/>
          <w:sz w:val="22"/>
          <w:szCs w:val="22"/>
          <w:lang w:val="sr-Cyrl-CS"/>
        </w:rPr>
        <w:t xml:space="preserve">извршни </w:t>
      </w:r>
      <w:r w:rsidRPr="0075145E">
        <w:rPr>
          <w:rFonts w:ascii="Calibri" w:hAnsi="Calibri" w:cs="Arial"/>
          <w:w w:val="90"/>
          <w:sz w:val="22"/>
          <w:szCs w:val="22"/>
          <w:lang w:val="sr-Cyrl-CS"/>
        </w:rPr>
        <w:t>директор</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rPr>
        <w:t>(у да</w:t>
      </w:r>
      <w:r w:rsidR="004F1EC4" w:rsidRPr="0075145E">
        <w:rPr>
          <w:rFonts w:ascii="Calibri" w:hAnsi="Calibri" w:cs="Arial"/>
          <w:w w:val="90"/>
          <w:sz w:val="22"/>
          <w:szCs w:val="22"/>
          <w:lang w:val="sr-Cyrl-CS"/>
        </w:rPr>
        <w:t>љ</w:t>
      </w:r>
      <w:r w:rsidR="004F1EC4" w:rsidRPr="0075145E">
        <w:rPr>
          <w:rFonts w:ascii="Calibri" w:hAnsi="Calibri" w:cs="Arial"/>
          <w:w w:val="90"/>
          <w:sz w:val="22"/>
          <w:szCs w:val="22"/>
        </w:rPr>
        <w:t>ем тексту: Нару</w:t>
      </w:r>
      <w:r w:rsidR="004F1EC4" w:rsidRPr="0075145E">
        <w:rPr>
          <w:rFonts w:ascii="Calibri" w:hAnsi="Calibri" w:cs="Arial"/>
          <w:w w:val="90"/>
          <w:sz w:val="22"/>
          <w:szCs w:val="22"/>
          <w:lang w:val="sr-Cyrl-CS"/>
        </w:rPr>
        <w:t>ч</w:t>
      </w:r>
      <w:r w:rsidR="004F1EC4" w:rsidRPr="0075145E">
        <w:rPr>
          <w:rFonts w:ascii="Calibri" w:hAnsi="Calibri" w:cs="Arial"/>
          <w:w w:val="90"/>
          <w:sz w:val="22"/>
          <w:szCs w:val="22"/>
        </w:rPr>
        <w:t>илац)</w:t>
      </w:r>
      <w:r w:rsidR="004F1EC4" w:rsidRPr="0075145E">
        <w:rPr>
          <w:rFonts w:ascii="Calibri" w:hAnsi="Calibri" w:cs="Arial"/>
          <w:w w:val="90"/>
          <w:sz w:val="22"/>
          <w:szCs w:val="22"/>
          <w:lang w:val="sr-Cyrl-CS"/>
        </w:rPr>
        <w:t xml:space="preserve"> </w:t>
      </w:r>
      <w:r w:rsidR="004F1EC4" w:rsidRPr="0075145E">
        <w:rPr>
          <w:rFonts w:ascii="Calibri" w:hAnsi="Calibri" w:cs="Arial"/>
          <w:w w:val="90"/>
          <w:sz w:val="22"/>
          <w:szCs w:val="22"/>
          <w:lang w:val="ru-RU"/>
        </w:rPr>
        <w:t xml:space="preserve">и </w:t>
      </w:r>
    </w:p>
    <w:p w:rsidR="004F1EC4" w:rsidRPr="0075145E" w:rsidRDefault="004F1EC4" w:rsidP="00450314">
      <w:pPr>
        <w:numPr>
          <w:ilvl w:val="0"/>
          <w:numId w:val="20"/>
        </w:numPr>
        <w:tabs>
          <w:tab w:val="num" w:pos="540"/>
        </w:tabs>
        <w:suppressAutoHyphens/>
        <w:ind w:left="540" w:hanging="540"/>
        <w:jc w:val="both"/>
        <w:rPr>
          <w:rFonts w:ascii="Calibri" w:hAnsi="Calibri" w:cs="Arial"/>
          <w:w w:val="90"/>
          <w:sz w:val="22"/>
          <w:szCs w:val="22"/>
          <w:lang w:val="ru-RU"/>
        </w:rPr>
      </w:pPr>
      <w:r w:rsidRPr="0075145E">
        <w:rPr>
          <w:rFonts w:ascii="Calibri" w:hAnsi="Calibri" w:cs="Arial"/>
          <w:w w:val="90"/>
          <w:sz w:val="22"/>
          <w:szCs w:val="22"/>
          <w:lang w:val="sr-Cyrl-CS"/>
        </w:rPr>
        <w:t>___</w:t>
      </w:r>
      <w:r w:rsidRPr="0075145E">
        <w:rPr>
          <w:rFonts w:ascii="Calibri" w:hAnsi="Calibri" w:cs="Arial"/>
          <w:w w:val="90"/>
          <w:sz w:val="22"/>
          <w:szCs w:val="22"/>
          <w:lang w:val="ru-RU"/>
        </w:rPr>
        <w:t xml:space="preserve">_____________________________________________, матични број: _____________, ПИБ: _______________, </w:t>
      </w:r>
      <w:r w:rsidRPr="0075145E">
        <w:rPr>
          <w:rFonts w:ascii="Calibri" w:hAnsi="Calibri" w:cs="Arial"/>
          <w:w w:val="90"/>
          <w:sz w:val="22"/>
          <w:szCs w:val="22"/>
          <w:lang w:val="sr-Cyrl-CS"/>
        </w:rPr>
        <w:t>са седиштем у</w:t>
      </w:r>
      <w:r w:rsidRPr="0075145E">
        <w:rPr>
          <w:rFonts w:ascii="Calibri" w:hAnsi="Calibri" w:cs="Arial"/>
          <w:w w:val="90"/>
          <w:sz w:val="22"/>
          <w:szCs w:val="22"/>
          <w:lang w:val="ru-RU"/>
        </w:rPr>
        <w:t xml:space="preserve"> _____________</w:t>
      </w:r>
      <w:r w:rsidRPr="0075145E">
        <w:rPr>
          <w:rFonts w:ascii="Calibri" w:hAnsi="Calibri" w:cs="Arial"/>
          <w:w w:val="90"/>
          <w:sz w:val="22"/>
          <w:szCs w:val="22"/>
          <w:lang w:val="sr-Cyrl-CS"/>
        </w:rPr>
        <w:t>_, улица _____________</w:t>
      </w:r>
      <w:r w:rsidRPr="0075145E">
        <w:rPr>
          <w:rFonts w:ascii="Calibri" w:hAnsi="Calibri" w:cs="Arial"/>
          <w:w w:val="90"/>
          <w:sz w:val="22"/>
          <w:szCs w:val="22"/>
          <w:lang w:val="ru-RU"/>
        </w:rPr>
        <w:t xml:space="preserve">____, кога заступа _________________________________ (у даљем тексту: </w:t>
      </w:r>
      <w:r w:rsidR="003B2284" w:rsidRPr="0075145E">
        <w:rPr>
          <w:rFonts w:ascii="Calibri" w:hAnsi="Calibri" w:cs="Arial"/>
          <w:w w:val="90"/>
          <w:sz w:val="22"/>
          <w:szCs w:val="22"/>
          <w:lang w:val="ru-RU"/>
        </w:rPr>
        <w:t xml:space="preserve">Добављач </w:t>
      </w:r>
      <w:r w:rsidRPr="0075145E">
        <w:rPr>
          <w:rFonts w:ascii="Calibri" w:hAnsi="Calibri" w:cs="Arial"/>
          <w:w w:val="90"/>
          <w:sz w:val="22"/>
          <w:szCs w:val="22"/>
          <w:lang w:val="ru-RU"/>
        </w:rPr>
        <w:t>)</w:t>
      </w:r>
      <w:r w:rsidR="00267A89" w:rsidRPr="0075145E">
        <w:rPr>
          <w:rFonts w:ascii="Calibri" w:hAnsi="Calibri" w:cs="Arial"/>
          <w:w w:val="90"/>
          <w:sz w:val="22"/>
          <w:szCs w:val="22"/>
          <w:lang w:val="ru-RU"/>
        </w:rPr>
        <w:t>,</w:t>
      </w:r>
    </w:p>
    <w:p w:rsidR="003B2284" w:rsidRPr="0075145E" w:rsidRDefault="003B2284" w:rsidP="00450314">
      <w:pPr>
        <w:ind w:firstLine="540"/>
        <w:rPr>
          <w:rFonts w:ascii="Calibri" w:hAnsi="Calibri" w:cs="Arial"/>
          <w:w w:val="90"/>
          <w:sz w:val="22"/>
          <w:szCs w:val="22"/>
          <w:lang w:val="sr-Cyrl-CS"/>
        </w:rPr>
      </w:pPr>
    </w:p>
    <w:p w:rsidR="003B2284" w:rsidRPr="0075145E" w:rsidRDefault="003B2284" w:rsidP="00450314">
      <w:pPr>
        <w:ind w:firstLine="540"/>
        <w:rPr>
          <w:rFonts w:ascii="Calibri" w:hAnsi="Calibri" w:cs="Arial"/>
          <w:w w:val="90"/>
          <w:sz w:val="22"/>
          <w:szCs w:val="22"/>
          <w:lang w:val="sr-Cyrl-CS"/>
        </w:rPr>
      </w:pPr>
    </w:p>
    <w:p w:rsidR="004F1EC4" w:rsidRPr="0075145E" w:rsidRDefault="004F1EC4" w:rsidP="00450314">
      <w:pPr>
        <w:ind w:firstLine="540"/>
        <w:rPr>
          <w:rFonts w:ascii="Calibri" w:hAnsi="Calibri" w:cs="Arial"/>
          <w:w w:val="90"/>
          <w:sz w:val="22"/>
          <w:szCs w:val="22"/>
          <w:lang w:val="sr-Cyrl-CS"/>
        </w:rPr>
      </w:pPr>
      <w:r w:rsidRPr="0075145E">
        <w:rPr>
          <w:rFonts w:ascii="Calibri" w:hAnsi="Calibri" w:cs="Arial"/>
          <w:w w:val="90"/>
          <w:sz w:val="22"/>
          <w:szCs w:val="22"/>
          <w:lang w:val="sr-Cyrl-CS"/>
        </w:rPr>
        <w:t>Уговорне стране сагласно констатују:</w:t>
      </w:r>
    </w:p>
    <w:p w:rsidR="004F1EC4" w:rsidRPr="0075145E" w:rsidRDefault="004F1EC4" w:rsidP="00450314">
      <w:pPr>
        <w:jc w:val="both"/>
        <w:rPr>
          <w:rFonts w:ascii="Calibri" w:hAnsi="Calibri" w:cs="Arial"/>
          <w:w w:val="90"/>
          <w:sz w:val="22"/>
          <w:szCs w:val="22"/>
          <w:lang w:val="sr-Cyrl-CS"/>
        </w:rPr>
      </w:pPr>
      <w:r w:rsidRPr="0075145E">
        <w:rPr>
          <w:rFonts w:ascii="Calibri" w:hAnsi="Calibri" w:cs="Arial"/>
          <w:b/>
          <w:w w:val="90"/>
          <w:sz w:val="22"/>
          <w:szCs w:val="22"/>
          <w:lang w:val="sr-Cyrl-CS"/>
        </w:rPr>
        <w:tab/>
      </w:r>
      <w:r w:rsidRPr="0075145E">
        <w:rPr>
          <w:rFonts w:ascii="Calibri" w:hAnsi="Calibri" w:cs="Arial"/>
          <w:w w:val="90"/>
          <w:sz w:val="22"/>
          <w:szCs w:val="22"/>
          <w:lang w:val="sr-Cyrl-CS"/>
        </w:rPr>
        <w:t xml:space="preserve">- да је Наручилац, на основу Закона о јавним набавкама </w:t>
      </w:r>
      <w:r w:rsidR="003A05F6" w:rsidRPr="003A05F6">
        <w:rPr>
          <w:rFonts w:ascii="Calibri" w:hAnsi="Calibri"/>
          <w:noProof/>
          <w:sz w:val="20"/>
          <w:szCs w:val="20"/>
        </w:rPr>
        <w:t>(”Службени гласник РС”, бр. 124/12, 14/15 и 68/15)</w:t>
      </w:r>
      <w:r w:rsidR="003A05F6" w:rsidRPr="00C433D8">
        <w:rPr>
          <w:rFonts w:ascii="Calibri" w:hAnsi="Calibri"/>
          <w:noProof/>
          <w:sz w:val="22"/>
          <w:szCs w:val="22"/>
        </w:rPr>
        <w:t xml:space="preserve"> </w:t>
      </w:r>
      <w:r w:rsidRPr="0075145E">
        <w:rPr>
          <w:rFonts w:ascii="Calibri" w:hAnsi="Calibri" w:cs="Arial"/>
          <w:w w:val="90"/>
          <w:sz w:val="22"/>
          <w:szCs w:val="22"/>
          <w:lang w:val="sr-Cyrl-CS"/>
        </w:rPr>
        <w:t xml:space="preserve">и подзаконских аката којима се уређује поступак јавне набавке, спровео </w:t>
      </w:r>
      <w:r w:rsidR="00020560" w:rsidRPr="0075145E">
        <w:rPr>
          <w:rFonts w:ascii="Calibri" w:hAnsi="Calibri" w:cs="Arial"/>
          <w:w w:val="90"/>
          <w:sz w:val="22"/>
          <w:szCs w:val="22"/>
          <w:lang w:val="sr-Cyrl-CS"/>
        </w:rPr>
        <w:t>поступак јавне набавке мале вредности</w:t>
      </w:r>
      <w:r w:rsidRPr="0075145E">
        <w:rPr>
          <w:rFonts w:ascii="Calibri" w:hAnsi="Calibri" w:cs="Arial"/>
          <w:w w:val="90"/>
          <w:sz w:val="22"/>
          <w:szCs w:val="22"/>
          <w:lang w:val="sr-Cyrl-CS"/>
        </w:rPr>
        <w:t xml:space="preserve"> </w:t>
      </w:r>
      <w:r w:rsidR="00267A89" w:rsidRPr="0075145E">
        <w:rPr>
          <w:rFonts w:ascii="Calibri" w:hAnsi="Calibri" w:cs="Arial"/>
          <w:w w:val="90"/>
          <w:sz w:val="22"/>
          <w:szCs w:val="22"/>
          <w:lang w:val="sr-Cyrl-CS"/>
        </w:rPr>
        <w:t xml:space="preserve">ради закључења </w:t>
      </w:r>
      <w:r w:rsidR="003B2284" w:rsidRPr="0075145E">
        <w:rPr>
          <w:rFonts w:ascii="Calibri" w:hAnsi="Calibri" w:cs="Arial"/>
          <w:w w:val="90"/>
          <w:sz w:val="22"/>
          <w:szCs w:val="22"/>
          <w:lang w:val="sr-Cyrl-CS"/>
        </w:rPr>
        <w:t>уговора</w:t>
      </w:r>
      <w:r w:rsidR="00267A89" w:rsidRPr="0075145E">
        <w:rPr>
          <w:rFonts w:ascii="Calibri" w:hAnsi="Calibri" w:cs="Arial"/>
          <w:w w:val="90"/>
          <w:sz w:val="22"/>
          <w:szCs w:val="22"/>
          <w:lang w:val="sr-Cyrl-CS"/>
        </w:rPr>
        <w:t xml:space="preserve"> за набавку </w:t>
      </w:r>
      <w:r w:rsidR="00FE2678" w:rsidRPr="0075145E">
        <w:rPr>
          <w:rFonts w:ascii="Calibri" w:hAnsi="Calibri" w:cs="Arial"/>
          <w:w w:val="90"/>
          <w:sz w:val="22"/>
          <w:szCs w:val="22"/>
          <w:lang w:val="sr-Cyrl-CS"/>
        </w:rPr>
        <w:t>добара - закуп</w:t>
      </w:r>
      <w:r w:rsidR="00FE2678"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lang w:val="en-US"/>
        </w:rPr>
        <w:t>техни</w:t>
      </w:r>
      <w:r w:rsidR="00FE2678"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FE2678"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 xml:space="preserve">уличних свирача </w:t>
      </w:r>
      <w:r w:rsidR="003A05F6">
        <w:rPr>
          <w:rFonts w:ascii="Calibri" w:eastAsia="Batang" w:hAnsi="Calibri" w:cs="Arial"/>
          <w:noProof/>
          <w:w w:val="90"/>
          <w:sz w:val="22"/>
          <w:szCs w:val="22"/>
        </w:rPr>
        <w:t>201</w:t>
      </w:r>
      <w:r w:rsidR="00131B63">
        <w:rPr>
          <w:rFonts w:ascii="Calibri" w:eastAsia="Batang" w:hAnsi="Calibri" w:cs="Arial"/>
          <w:noProof/>
          <w:w w:val="90"/>
          <w:sz w:val="22"/>
          <w:szCs w:val="22"/>
        </w:rPr>
        <w:t>7</w:t>
      </w:r>
      <w:r w:rsidR="003A05F6">
        <w:rPr>
          <w:rFonts w:ascii="Calibri" w:eastAsia="Batang" w:hAnsi="Calibri" w:cs="Arial"/>
          <w:noProof/>
          <w:w w:val="90"/>
          <w:sz w:val="22"/>
          <w:szCs w:val="22"/>
        </w:rPr>
        <w:t xml:space="preserve"> </w:t>
      </w:r>
      <w:r w:rsidR="004754C0" w:rsidRPr="0075145E">
        <w:rPr>
          <w:rFonts w:ascii="Calibri" w:eastAsia="Batang" w:hAnsi="Calibri" w:cs="Arial"/>
          <w:noProof/>
          <w:w w:val="90"/>
          <w:sz w:val="22"/>
          <w:szCs w:val="22"/>
        </w:rPr>
        <w:t>шифра</w:t>
      </w:r>
      <w:r w:rsidR="008256D0" w:rsidRPr="0075145E">
        <w:rPr>
          <w:rFonts w:ascii="Calibri" w:eastAsia="Batang" w:hAnsi="Calibri" w:cs="Arial"/>
          <w:noProof/>
          <w:w w:val="90"/>
          <w:sz w:val="22"/>
          <w:szCs w:val="22"/>
          <w:lang w:val="sr-Cyrl-CS"/>
        </w:rPr>
        <w:t>:</w:t>
      </w:r>
      <w:r w:rsidR="00252E53" w:rsidRPr="0075145E">
        <w:rPr>
          <w:rFonts w:ascii="Calibri" w:eastAsia="Batang" w:hAnsi="Calibri" w:cs="Arial"/>
          <w:noProof/>
          <w:w w:val="90"/>
          <w:sz w:val="22"/>
          <w:szCs w:val="22"/>
        </w:rPr>
        <w:t xml:space="preserve"> ЈНМВ-1-201</w:t>
      </w:r>
      <w:r w:rsidR="00131B63">
        <w:rPr>
          <w:rFonts w:ascii="Calibri" w:eastAsia="Batang" w:hAnsi="Calibri" w:cs="Arial"/>
          <w:noProof/>
          <w:w w:val="90"/>
          <w:sz w:val="22"/>
          <w:szCs w:val="22"/>
        </w:rPr>
        <w:t>7</w:t>
      </w:r>
      <w:r w:rsidR="004754C0" w:rsidRPr="0075145E">
        <w:rPr>
          <w:rFonts w:ascii="Calibri" w:eastAsia="Batang" w:hAnsi="Calibri" w:cs="Arial"/>
          <w:noProof/>
          <w:w w:val="90"/>
          <w:sz w:val="22"/>
          <w:szCs w:val="22"/>
        </w:rPr>
        <w:t>.</w:t>
      </w:r>
    </w:p>
    <w:p w:rsidR="007364A3" w:rsidRPr="0075145E" w:rsidRDefault="004F1EC4" w:rsidP="007364A3">
      <w:pPr>
        <w:jc w:val="both"/>
        <w:rPr>
          <w:rFonts w:ascii="Calibri" w:hAnsi="Calibri" w:cs="Arial"/>
          <w:w w:val="90"/>
          <w:sz w:val="22"/>
          <w:szCs w:val="22"/>
          <w:lang w:val="sr-Cyrl-CS"/>
        </w:rPr>
      </w:pPr>
      <w:r w:rsidRPr="0075145E">
        <w:rPr>
          <w:rFonts w:ascii="Calibri" w:hAnsi="Calibri" w:cs="Arial"/>
          <w:w w:val="90"/>
          <w:sz w:val="22"/>
          <w:szCs w:val="22"/>
          <w:lang w:val="sr-Cyrl-CS"/>
        </w:rPr>
        <w:tab/>
      </w:r>
      <w:r w:rsidR="007364A3" w:rsidRPr="0075145E">
        <w:rPr>
          <w:rFonts w:ascii="Calibri" w:hAnsi="Calibri" w:cs="Arial"/>
          <w:w w:val="90"/>
          <w:sz w:val="22"/>
          <w:szCs w:val="22"/>
          <w:lang w:val="sr-Cyrl-CS"/>
        </w:rPr>
        <w:t>- да је Добављач доставио понуду која у потпуности одговара спецификацији из конкурсне документације, налази се у прилогу овог уговора и чини његов саставни део.</w:t>
      </w:r>
    </w:p>
    <w:p w:rsidR="0073093E" w:rsidRPr="0075145E" w:rsidRDefault="0073093E" w:rsidP="007364A3">
      <w:pPr>
        <w:jc w:val="both"/>
        <w:rPr>
          <w:rFonts w:ascii="Calibri" w:hAnsi="Calibri" w:cs="Arial"/>
          <w:color w:val="000000"/>
          <w:w w:val="90"/>
          <w:sz w:val="22"/>
          <w:szCs w:val="22"/>
          <w:lang w:val="sr-Cyrl-CS"/>
        </w:rPr>
      </w:pPr>
    </w:p>
    <w:p w:rsidR="00D84384" w:rsidRPr="0075145E" w:rsidRDefault="00D84384" w:rsidP="0073093E">
      <w:pPr>
        <w:autoSpaceDE w:val="0"/>
        <w:autoSpaceDN w:val="0"/>
        <w:adjustRightInd w:val="0"/>
        <w:jc w:val="center"/>
        <w:rPr>
          <w:rFonts w:ascii="Calibri" w:hAnsi="Calibri" w:cs="Arial"/>
          <w:color w:val="000000"/>
          <w:w w:val="90"/>
          <w:sz w:val="22"/>
          <w:szCs w:val="22"/>
          <w:lang w:val="sr-Cyrl-CS"/>
        </w:rPr>
      </w:pPr>
    </w:p>
    <w:p w:rsidR="0073093E" w:rsidRPr="0075145E" w:rsidRDefault="00B614FA" w:rsidP="0073093E">
      <w:pPr>
        <w:jc w:val="center"/>
        <w:rPr>
          <w:rFonts w:ascii="Calibri" w:hAnsi="Calibri" w:cs="Arial"/>
          <w:b/>
          <w:bCs/>
          <w:w w:val="90"/>
          <w:sz w:val="22"/>
          <w:szCs w:val="22"/>
          <w:lang w:val="ru-RU"/>
        </w:rPr>
      </w:pPr>
      <w:r w:rsidRPr="0075145E">
        <w:rPr>
          <w:rFonts w:ascii="Calibri" w:hAnsi="Calibri" w:cs="Arial"/>
          <w:b/>
          <w:bCs/>
          <w:w w:val="90"/>
          <w:sz w:val="22"/>
          <w:szCs w:val="22"/>
          <w:lang w:val="ru-RU"/>
        </w:rPr>
        <w:t>Члан</w:t>
      </w:r>
      <w:r w:rsidR="0073093E" w:rsidRPr="0075145E">
        <w:rPr>
          <w:rFonts w:ascii="Calibri" w:hAnsi="Calibri" w:cs="Arial"/>
          <w:b/>
          <w:bCs/>
          <w:w w:val="90"/>
          <w:sz w:val="22"/>
          <w:szCs w:val="22"/>
          <w:lang w:val="ru-RU"/>
        </w:rPr>
        <w:t xml:space="preserve"> 1.</w:t>
      </w:r>
    </w:p>
    <w:p w:rsidR="0073093E" w:rsidRPr="0075145E" w:rsidRDefault="0073093E" w:rsidP="0073093E">
      <w:pPr>
        <w:jc w:val="both"/>
        <w:rPr>
          <w:rFonts w:ascii="Calibri" w:hAnsi="Calibri" w:cs="Arial"/>
          <w:w w:val="90"/>
          <w:sz w:val="22"/>
          <w:szCs w:val="22"/>
          <w:lang w:val="sr-Cyrl-CS"/>
        </w:rPr>
      </w:pPr>
      <w:r w:rsidRPr="0075145E">
        <w:rPr>
          <w:rFonts w:ascii="Calibri" w:hAnsi="Calibri" w:cs="Arial"/>
          <w:w w:val="90"/>
          <w:sz w:val="22"/>
          <w:szCs w:val="22"/>
          <w:lang w:val="ru-RU"/>
        </w:rPr>
        <w:tab/>
      </w:r>
      <w:r w:rsidRPr="0075145E">
        <w:rPr>
          <w:rFonts w:ascii="Calibri" w:hAnsi="Calibri" w:cs="Arial"/>
          <w:w w:val="90"/>
          <w:sz w:val="22"/>
          <w:szCs w:val="22"/>
        </w:rPr>
        <w:t xml:space="preserve">Предмет </w:t>
      </w:r>
      <w:r w:rsidR="005451C8" w:rsidRPr="0075145E">
        <w:rPr>
          <w:rFonts w:ascii="Calibri" w:hAnsi="Calibri" w:cs="Arial"/>
          <w:w w:val="90"/>
          <w:sz w:val="22"/>
          <w:szCs w:val="22"/>
        </w:rPr>
        <w:t>овог уговора</w:t>
      </w:r>
      <w:r w:rsidR="00FE2678" w:rsidRPr="0075145E">
        <w:rPr>
          <w:rFonts w:ascii="Calibri" w:hAnsi="Calibri" w:cs="Arial"/>
          <w:w w:val="90"/>
          <w:sz w:val="22"/>
          <w:szCs w:val="22"/>
          <w:lang w:val="sr-Cyrl-CS"/>
        </w:rPr>
        <w:t xml:space="preserve"> су</w:t>
      </w:r>
      <w:r w:rsidRPr="0075145E">
        <w:rPr>
          <w:rFonts w:ascii="Calibri" w:hAnsi="Calibri" w:cs="Arial"/>
          <w:w w:val="90"/>
          <w:sz w:val="22"/>
          <w:szCs w:val="22"/>
          <w:lang w:val="sr-Cyrl-CS"/>
        </w:rPr>
        <w:t xml:space="preserve"> </w:t>
      </w:r>
      <w:r w:rsidR="00FE2678" w:rsidRPr="0075145E">
        <w:rPr>
          <w:rFonts w:ascii="Calibri" w:hAnsi="Calibri" w:cs="Arial"/>
          <w:w w:val="90"/>
          <w:sz w:val="22"/>
          <w:szCs w:val="22"/>
          <w:lang w:val="sr-Cyrl-CS"/>
        </w:rPr>
        <w:t>доб</w:t>
      </w:r>
      <w:r w:rsidR="008256D0" w:rsidRPr="0075145E">
        <w:rPr>
          <w:rFonts w:ascii="Calibri" w:hAnsi="Calibri" w:cs="Arial"/>
          <w:w w:val="90"/>
          <w:sz w:val="22"/>
          <w:szCs w:val="22"/>
          <w:lang w:val="sr-Cyrl-CS"/>
        </w:rPr>
        <w:t>ра</w:t>
      </w:r>
      <w:r w:rsidR="00A00155" w:rsidRPr="0075145E">
        <w:rPr>
          <w:rFonts w:ascii="Calibri" w:hAnsi="Calibri" w:cs="Arial"/>
          <w:w w:val="90"/>
          <w:sz w:val="22"/>
          <w:szCs w:val="22"/>
          <w:lang w:val="sr-Cyrl-CS"/>
        </w:rPr>
        <w:t xml:space="preserve"> – </w:t>
      </w:r>
      <w:r w:rsidR="008256D0" w:rsidRPr="0075145E">
        <w:rPr>
          <w:rFonts w:ascii="Calibri" w:eastAsia="Batang" w:hAnsi="Calibri" w:cs="Arial"/>
          <w:noProof/>
          <w:w w:val="90"/>
          <w:sz w:val="22"/>
          <w:szCs w:val="22"/>
          <w:lang w:val="sr-Cyrl-CS"/>
        </w:rPr>
        <w:t>закуп</w:t>
      </w:r>
      <w:r w:rsidR="004754C0" w:rsidRPr="0075145E">
        <w:rPr>
          <w:rFonts w:ascii="Calibri" w:eastAsia="Batang" w:hAnsi="Calibri" w:cs="Arial"/>
          <w:noProof/>
          <w:w w:val="90"/>
          <w:sz w:val="22"/>
          <w:szCs w:val="22"/>
          <w:lang w:val="en-US"/>
        </w:rPr>
        <w:t xml:space="preserve"> техни</w:t>
      </w:r>
      <w:r w:rsidR="008256D0" w:rsidRPr="0075145E">
        <w:rPr>
          <w:rFonts w:ascii="Calibri" w:eastAsia="Batang" w:hAnsi="Calibri" w:cs="Arial"/>
          <w:noProof/>
          <w:w w:val="90"/>
          <w:sz w:val="22"/>
          <w:szCs w:val="22"/>
          <w:lang w:val="sr-Cyrl-CS"/>
        </w:rPr>
        <w:t>ч</w:t>
      </w:r>
      <w:r w:rsidR="004754C0" w:rsidRPr="0075145E">
        <w:rPr>
          <w:rFonts w:ascii="Calibri" w:eastAsia="Batang" w:hAnsi="Calibri" w:cs="Arial"/>
          <w:noProof/>
          <w:w w:val="90"/>
          <w:sz w:val="22"/>
          <w:szCs w:val="22"/>
          <w:lang w:val="en-US"/>
        </w:rPr>
        <w:t>ке</w:t>
      </w:r>
      <w:r w:rsidR="008256D0" w:rsidRPr="0075145E">
        <w:rPr>
          <w:rFonts w:ascii="Calibri" w:eastAsia="Batang" w:hAnsi="Calibri" w:cs="Arial"/>
          <w:noProof/>
          <w:w w:val="90"/>
          <w:sz w:val="22"/>
          <w:szCs w:val="22"/>
          <w:lang w:val="sr-Cyrl-CS"/>
        </w:rPr>
        <w:t xml:space="preserve"> опреме</w:t>
      </w:r>
      <w:r w:rsidR="004754C0" w:rsidRPr="0075145E">
        <w:rPr>
          <w:rFonts w:ascii="Calibri" w:eastAsia="Batang" w:hAnsi="Calibri" w:cs="Arial"/>
          <w:noProof/>
          <w:w w:val="90"/>
          <w:sz w:val="22"/>
          <w:szCs w:val="22"/>
          <w:lang w:val="en-US"/>
        </w:rPr>
        <w:t xml:space="preserve"> за потребе одржавања </w:t>
      </w:r>
      <w:r w:rsidR="004754C0" w:rsidRPr="0075145E">
        <w:rPr>
          <w:rFonts w:ascii="Calibri" w:eastAsia="Batang" w:hAnsi="Calibri" w:cs="Arial"/>
          <w:noProof/>
          <w:w w:val="90"/>
          <w:sz w:val="22"/>
          <w:szCs w:val="22"/>
        </w:rPr>
        <w:t>Фестивала</w:t>
      </w:r>
      <w:r w:rsidR="004754C0" w:rsidRPr="0075145E">
        <w:rPr>
          <w:rFonts w:ascii="Calibri" w:eastAsia="Batang" w:hAnsi="Calibri" w:cs="Arial"/>
          <w:noProof/>
          <w:w w:val="90"/>
          <w:sz w:val="22"/>
          <w:szCs w:val="22"/>
          <w:lang w:val="en-US"/>
        </w:rPr>
        <w:t xml:space="preserve"> </w:t>
      </w:r>
      <w:r w:rsidR="004754C0" w:rsidRPr="0075145E">
        <w:rPr>
          <w:rFonts w:ascii="Calibri" w:eastAsia="Batang" w:hAnsi="Calibri" w:cs="Arial"/>
          <w:noProof/>
          <w:w w:val="90"/>
          <w:sz w:val="22"/>
          <w:szCs w:val="22"/>
        </w:rPr>
        <w:t>уличних свирача</w:t>
      </w:r>
      <w:r w:rsidR="003A05F6">
        <w:rPr>
          <w:rFonts w:ascii="Calibri" w:eastAsia="Batang" w:hAnsi="Calibri" w:cs="Arial"/>
          <w:noProof/>
          <w:w w:val="90"/>
          <w:sz w:val="22"/>
          <w:szCs w:val="22"/>
        </w:rPr>
        <w:t xml:space="preserve"> 201</w:t>
      </w:r>
      <w:r w:rsidR="00131B63">
        <w:rPr>
          <w:rFonts w:ascii="Calibri" w:eastAsia="Batang" w:hAnsi="Calibri" w:cs="Arial"/>
          <w:noProof/>
          <w:w w:val="90"/>
          <w:sz w:val="22"/>
          <w:szCs w:val="22"/>
        </w:rPr>
        <w:t xml:space="preserve">7 </w:t>
      </w:r>
      <w:r w:rsidRPr="0075145E">
        <w:rPr>
          <w:rFonts w:ascii="Calibri" w:hAnsi="Calibri" w:cs="Arial"/>
          <w:w w:val="90"/>
          <w:sz w:val="22"/>
          <w:szCs w:val="22"/>
          <w:lang w:val="sr-Cyrl-CS"/>
        </w:rPr>
        <w:t xml:space="preserve">(у даљем тексту: </w:t>
      </w:r>
      <w:r w:rsidR="008256D0" w:rsidRPr="0075145E">
        <w:rPr>
          <w:rFonts w:ascii="Calibri" w:hAnsi="Calibri" w:cs="Arial"/>
          <w:w w:val="90"/>
          <w:sz w:val="22"/>
          <w:szCs w:val="22"/>
          <w:lang w:val="sr-Cyrl-CS"/>
        </w:rPr>
        <w:t>добра</w:t>
      </w:r>
      <w:r w:rsidRPr="0075145E">
        <w:rPr>
          <w:rFonts w:ascii="Calibri" w:hAnsi="Calibri" w:cs="Arial"/>
          <w:w w:val="90"/>
          <w:sz w:val="22"/>
          <w:szCs w:val="22"/>
          <w:lang w:val="sr-Cyrl-CS"/>
        </w:rPr>
        <w:t>), у свему према спецификацији Наручиоца и понуди Добављача.</w:t>
      </w:r>
    </w:p>
    <w:p w:rsidR="0073093E" w:rsidRPr="0075145E" w:rsidRDefault="00B95CDD" w:rsidP="0073093E">
      <w:pPr>
        <w:jc w:val="both"/>
        <w:rPr>
          <w:rFonts w:ascii="Calibri" w:hAnsi="Calibri" w:cs="Arial"/>
          <w:w w:val="90"/>
          <w:sz w:val="22"/>
          <w:szCs w:val="22"/>
          <w:lang w:val="ru-RU"/>
        </w:rPr>
      </w:pPr>
      <w:r w:rsidRPr="0075145E">
        <w:rPr>
          <w:rFonts w:ascii="Calibri" w:hAnsi="Calibri" w:cs="Arial"/>
          <w:w w:val="90"/>
          <w:sz w:val="22"/>
          <w:szCs w:val="22"/>
          <w:lang w:val="ru-RU"/>
        </w:rPr>
        <w:tab/>
      </w:r>
      <w:r w:rsidR="00FE2678" w:rsidRPr="0075145E">
        <w:rPr>
          <w:rFonts w:ascii="Calibri" w:hAnsi="Calibri" w:cs="Arial"/>
          <w:w w:val="90"/>
          <w:sz w:val="22"/>
          <w:szCs w:val="22"/>
          <w:lang w:val="ru-RU"/>
        </w:rPr>
        <w:t>Опис добра</w:t>
      </w:r>
      <w:r w:rsidR="007364A3" w:rsidRPr="0075145E">
        <w:rPr>
          <w:rFonts w:ascii="Calibri" w:hAnsi="Calibri" w:cs="Arial"/>
          <w:w w:val="90"/>
          <w:sz w:val="22"/>
          <w:szCs w:val="22"/>
          <w:lang w:val="ru-RU"/>
        </w:rPr>
        <w:t xml:space="preserve"> и цена</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за </w:t>
      </w:r>
      <w:r w:rsidR="00FE2678" w:rsidRPr="0075145E">
        <w:rPr>
          <w:rFonts w:ascii="Calibri" w:hAnsi="Calibri" w:cs="Arial"/>
          <w:w w:val="90"/>
          <w:sz w:val="22"/>
          <w:szCs w:val="22"/>
          <w:lang w:val="ru-RU"/>
        </w:rPr>
        <w:t xml:space="preserve">закуп добара </w:t>
      </w:r>
      <w:r w:rsidR="007364A3"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 xml:space="preserve">из става 1. </w:t>
      </w:r>
      <w:r w:rsidR="00CC3F87" w:rsidRPr="0075145E">
        <w:rPr>
          <w:rFonts w:ascii="Calibri" w:hAnsi="Calibri" w:cs="Arial"/>
          <w:w w:val="90"/>
          <w:sz w:val="22"/>
          <w:szCs w:val="22"/>
          <w:lang w:val="ru-RU"/>
        </w:rPr>
        <w:t>овог члана</w:t>
      </w:r>
      <w:r w:rsidR="0073093E" w:rsidRPr="0075145E">
        <w:rPr>
          <w:rFonts w:ascii="Calibri" w:hAnsi="Calibri" w:cs="Arial"/>
          <w:w w:val="90"/>
          <w:sz w:val="22"/>
          <w:szCs w:val="22"/>
          <w:lang w:val="ru-RU"/>
        </w:rPr>
        <w:t xml:space="preserve"> исказане су у спецификацији</w:t>
      </w:r>
      <w:r w:rsidR="00020560" w:rsidRPr="0075145E">
        <w:rPr>
          <w:rFonts w:ascii="Calibri" w:hAnsi="Calibri" w:cs="Arial"/>
          <w:w w:val="90"/>
          <w:sz w:val="22"/>
          <w:szCs w:val="22"/>
          <w:lang w:val="sr-Cyrl-CS"/>
        </w:rPr>
        <w:t xml:space="preserve"> </w:t>
      </w:r>
      <w:r w:rsidR="0073093E" w:rsidRPr="0075145E">
        <w:rPr>
          <w:rFonts w:ascii="Calibri" w:hAnsi="Calibri" w:cs="Arial"/>
          <w:w w:val="90"/>
          <w:sz w:val="22"/>
          <w:szCs w:val="22"/>
          <w:lang w:val="ru-RU"/>
        </w:rPr>
        <w:t>Наручиоца</w:t>
      </w:r>
      <w:r w:rsidR="00020560" w:rsidRPr="0075145E">
        <w:rPr>
          <w:rFonts w:ascii="Calibri" w:hAnsi="Calibri" w:cs="Arial"/>
          <w:w w:val="90"/>
          <w:sz w:val="22"/>
          <w:szCs w:val="22"/>
          <w:lang w:val="ru-RU"/>
        </w:rPr>
        <w:t xml:space="preserve"> </w:t>
      </w:r>
      <w:r w:rsidR="0073093E" w:rsidRPr="0075145E">
        <w:rPr>
          <w:rFonts w:ascii="Calibri" w:hAnsi="Calibri" w:cs="Arial"/>
          <w:w w:val="90"/>
          <w:sz w:val="22"/>
          <w:szCs w:val="22"/>
          <w:lang w:val="ru-RU"/>
        </w:rPr>
        <w:t>и понуди Добављача,</w:t>
      </w:r>
      <w:r w:rsidR="007364A3" w:rsidRPr="0075145E">
        <w:rPr>
          <w:rFonts w:ascii="Calibri" w:hAnsi="Calibri" w:cs="Arial"/>
          <w:w w:val="90"/>
          <w:sz w:val="22"/>
          <w:szCs w:val="22"/>
          <w:lang w:val="ru-RU"/>
        </w:rPr>
        <w:t xml:space="preserve"> број ________</w:t>
      </w:r>
      <w:r w:rsidR="0073093E" w:rsidRPr="0075145E">
        <w:rPr>
          <w:rFonts w:ascii="Calibri" w:hAnsi="Calibri" w:cs="Arial"/>
          <w:w w:val="90"/>
          <w:sz w:val="22"/>
          <w:szCs w:val="22"/>
          <w:lang w:val="ru-RU"/>
        </w:rPr>
        <w:t xml:space="preserve"> </w:t>
      </w:r>
      <w:r w:rsidR="007364A3" w:rsidRPr="0075145E">
        <w:rPr>
          <w:rFonts w:ascii="Calibri" w:hAnsi="Calibri" w:cs="Arial"/>
          <w:w w:val="90"/>
          <w:sz w:val="22"/>
          <w:szCs w:val="22"/>
          <w:lang w:val="ru-RU"/>
        </w:rPr>
        <w:t xml:space="preserve">од _____________ године, </w:t>
      </w:r>
      <w:r w:rsidR="0073093E" w:rsidRPr="0075145E">
        <w:rPr>
          <w:rFonts w:ascii="Calibri" w:hAnsi="Calibri" w:cs="Arial"/>
          <w:w w:val="90"/>
          <w:sz w:val="22"/>
          <w:szCs w:val="22"/>
          <w:lang w:val="ru-RU"/>
        </w:rPr>
        <w:t>кој</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чин</w:t>
      </w:r>
      <w:r w:rsidR="007364A3" w:rsidRPr="0075145E">
        <w:rPr>
          <w:rFonts w:ascii="Calibri" w:hAnsi="Calibri" w:cs="Arial"/>
          <w:w w:val="90"/>
          <w:sz w:val="22"/>
          <w:szCs w:val="22"/>
          <w:lang w:val="ru-RU"/>
        </w:rPr>
        <w:t>е</w:t>
      </w:r>
      <w:r w:rsidR="0073093E" w:rsidRPr="0075145E">
        <w:rPr>
          <w:rFonts w:ascii="Calibri" w:hAnsi="Calibri" w:cs="Arial"/>
          <w:w w:val="90"/>
          <w:sz w:val="22"/>
          <w:szCs w:val="22"/>
          <w:lang w:val="ru-RU"/>
        </w:rPr>
        <w:t xml:space="preserve"> саставни део овог уговора.</w:t>
      </w:r>
    </w:p>
    <w:p w:rsidR="0073093E" w:rsidRPr="0075145E" w:rsidRDefault="0073093E" w:rsidP="0073093E">
      <w:pPr>
        <w:autoSpaceDE w:val="0"/>
        <w:autoSpaceDN w:val="0"/>
        <w:adjustRightInd w:val="0"/>
        <w:jc w:val="center"/>
        <w:rPr>
          <w:rFonts w:ascii="Calibri" w:hAnsi="Calibri" w:cs="Arial"/>
          <w:color w:val="000000"/>
          <w:w w:val="90"/>
          <w:sz w:val="22"/>
          <w:szCs w:val="22"/>
        </w:rPr>
      </w:pPr>
    </w:p>
    <w:p w:rsidR="008B770B" w:rsidRPr="0075145E" w:rsidRDefault="00F816E9" w:rsidP="008B770B">
      <w:pPr>
        <w:pStyle w:val="BodyText"/>
        <w:spacing w:after="0"/>
        <w:jc w:val="center"/>
        <w:rPr>
          <w:rFonts w:ascii="Calibri" w:hAnsi="Calibri" w:cs="Arial"/>
          <w:b/>
          <w:noProof/>
          <w:w w:val="90"/>
          <w:sz w:val="22"/>
          <w:szCs w:val="22"/>
          <w:lang w:val="sr-Cyrl-CS"/>
        </w:rPr>
      </w:pPr>
      <w:bookmarkStart w:id="33" w:name="_Toc357427049"/>
      <w:r w:rsidRPr="0075145E">
        <w:rPr>
          <w:rFonts w:ascii="Calibri" w:hAnsi="Calibri" w:cs="Arial"/>
          <w:b/>
          <w:noProof/>
          <w:w w:val="90"/>
          <w:sz w:val="22"/>
          <w:szCs w:val="22"/>
          <w:lang w:val="sr-Cyrl-CS"/>
        </w:rPr>
        <w:t>Члан</w:t>
      </w:r>
      <w:r w:rsidR="008B770B" w:rsidRPr="0075145E">
        <w:rPr>
          <w:rFonts w:ascii="Calibri" w:hAnsi="Calibri" w:cs="Arial"/>
          <w:b/>
          <w:noProof/>
          <w:w w:val="90"/>
          <w:sz w:val="22"/>
          <w:szCs w:val="22"/>
          <w:lang w:val="sr-Cyrl-CS"/>
        </w:rPr>
        <w:t xml:space="preserve"> 2.</w:t>
      </w:r>
    </w:p>
    <w:p w:rsidR="0043695E" w:rsidRPr="0075145E" w:rsidRDefault="00D84384"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r>
      <w:r w:rsidR="00FE2678" w:rsidRPr="0075145E">
        <w:rPr>
          <w:rFonts w:ascii="Calibri" w:hAnsi="Calibri" w:cs="Arial"/>
          <w:noProof/>
          <w:w w:val="90"/>
          <w:sz w:val="22"/>
          <w:szCs w:val="22"/>
          <w:lang w:val="sr-Cyrl-CS"/>
        </w:rPr>
        <w:t>Добављач се обавезује да добра</w:t>
      </w:r>
      <w:r w:rsidR="007E04AE" w:rsidRPr="0075145E">
        <w:rPr>
          <w:rFonts w:ascii="Calibri" w:hAnsi="Calibri" w:cs="Arial"/>
          <w:noProof/>
          <w:w w:val="90"/>
          <w:sz w:val="22"/>
          <w:szCs w:val="22"/>
          <w:lang w:val="sr-Cyrl-CS"/>
        </w:rPr>
        <w:t xml:space="preserve"> из члана 1. овог уговора </w:t>
      </w:r>
      <w:r w:rsidR="0030168E" w:rsidRPr="0075145E">
        <w:rPr>
          <w:rFonts w:ascii="Calibri" w:hAnsi="Calibri" w:cs="Arial"/>
          <w:noProof/>
          <w:w w:val="90"/>
          <w:sz w:val="22"/>
          <w:szCs w:val="22"/>
          <w:shd w:val="clear" w:color="auto" w:fill="FFFFFF"/>
          <w:lang w:val="sr-Cyrl-CS"/>
        </w:rPr>
        <w:t xml:space="preserve">обезбеди </w:t>
      </w:r>
      <w:r w:rsidR="007E04AE" w:rsidRPr="0075145E">
        <w:rPr>
          <w:rFonts w:ascii="Calibri" w:hAnsi="Calibri" w:cs="Arial"/>
          <w:noProof/>
          <w:w w:val="90"/>
          <w:sz w:val="22"/>
          <w:szCs w:val="22"/>
          <w:lang w:val="sr-Cyrl-CS"/>
        </w:rPr>
        <w:t>за све време трајања Фестивала ули</w:t>
      </w:r>
      <w:r w:rsidR="00252E53" w:rsidRPr="0075145E">
        <w:rPr>
          <w:rFonts w:ascii="Calibri" w:hAnsi="Calibri" w:cs="Arial"/>
          <w:noProof/>
          <w:w w:val="90"/>
          <w:sz w:val="22"/>
          <w:szCs w:val="22"/>
          <w:lang w:val="sr-Cyrl-CS"/>
        </w:rPr>
        <w:t>чних свирача, односно од 0</w:t>
      </w:r>
      <w:r w:rsidR="003A05F6">
        <w:rPr>
          <w:rFonts w:ascii="Calibri" w:hAnsi="Calibri" w:cs="Arial"/>
          <w:noProof/>
          <w:w w:val="90"/>
          <w:sz w:val="22"/>
          <w:szCs w:val="22"/>
          <w:lang w:val="sr-Cyrl-CS"/>
        </w:rPr>
        <w:t>1</w:t>
      </w:r>
      <w:r w:rsidR="00252E53" w:rsidRPr="0075145E">
        <w:rPr>
          <w:rFonts w:ascii="Calibri" w:hAnsi="Calibri" w:cs="Arial"/>
          <w:noProof/>
          <w:w w:val="90"/>
          <w:sz w:val="22"/>
          <w:szCs w:val="22"/>
          <w:lang w:val="sr-Cyrl-CS"/>
        </w:rPr>
        <w:t>. до 0</w:t>
      </w:r>
      <w:r w:rsidR="00131B63">
        <w:rPr>
          <w:rFonts w:ascii="Calibri" w:hAnsi="Calibri" w:cs="Arial"/>
          <w:noProof/>
          <w:w w:val="90"/>
          <w:sz w:val="22"/>
          <w:szCs w:val="22"/>
          <w:lang w:val="sr-Cyrl-CS"/>
        </w:rPr>
        <w:t>3</w:t>
      </w:r>
      <w:r w:rsidR="00252E53" w:rsidRPr="0075145E">
        <w:rPr>
          <w:rFonts w:ascii="Calibri" w:hAnsi="Calibri" w:cs="Arial"/>
          <w:noProof/>
          <w:w w:val="90"/>
          <w:sz w:val="22"/>
          <w:szCs w:val="22"/>
          <w:lang w:val="sr-Cyrl-CS"/>
        </w:rPr>
        <w:t>. септембра 201</w:t>
      </w:r>
      <w:r w:rsidR="00131B63">
        <w:rPr>
          <w:rFonts w:ascii="Calibri" w:hAnsi="Calibri" w:cs="Arial"/>
          <w:noProof/>
          <w:w w:val="90"/>
          <w:sz w:val="22"/>
          <w:szCs w:val="22"/>
          <w:lang w:val="sr-Cyrl-CS"/>
        </w:rPr>
        <w:t>7</w:t>
      </w:r>
      <w:r w:rsidR="007E04AE" w:rsidRPr="0075145E">
        <w:rPr>
          <w:rFonts w:ascii="Calibri" w:hAnsi="Calibri" w:cs="Arial"/>
          <w:noProof/>
          <w:w w:val="90"/>
          <w:sz w:val="22"/>
          <w:szCs w:val="22"/>
          <w:lang w:val="sr-Cyrl-CS"/>
        </w:rPr>
        <w:t>. године.</w:t>
      </w:r>
    </w:p>
    <w:p w:rsidR="0030168E" w:rsidRPr="0075145E" w:rsidRDefault="0030168E" w:rsidP="0043695E">
      <w:pPr>
        <w:jc w:val="both"/>
        <w:rPr>
          <w:rFonts w:ascii="Calibri" w:hAnsi="Calibri" w:cs="Arial"/>
          <w:noProof/>
          <w:w w:val="90"/>
          <w:sz w:val="22"/>
          <w:szCs w:val="22"/>
          <w:lang w:val="sr-Cyrl-CS"/>
        </w:rPr>
      </w:pPr>
      <w:r w:rsidRPr="0075145E">
        <w:rPr>
          <w:rFonts w:ascii="Calibri" w:hAnsi="Calibri" w:cs="Arial"/>
          <w:noProof/>
          <w:w w:val="90"/>
          <w:sz w:val="22"/>
          <w:szCs w:val="22"/>
          <w:lang w:val="sr-Cyrl-CS"/>
        </w:rPr>
        <w:tab/>
        <w:t>Добављач се обавезује да неисправан или неупотребљив уређај или добро, на лицу места у року од 30 минута доведе у исправно стање, или да постојећи уређај или добро, у истом року, замени</w:t>
      </w:r>
      <w:r w:rsidR="00325207" w:rsidRPr="0075145E">
        <w:rPr>
          <w:rFonts w:ascii="Calibri" w:hAnsi="Calibri" w:cs="Arial"/>
          <w:noProof/>
          <w:w w:val="90"/>
          <w:sz w:val="22"/>
          <w:szCs w:val="22"/>
          <w:lang w:val="sr-Cyrl-CS"/>
        </w:rPr>
        <w:t xml:space="preserve"> другим.</w:t>
      </w:r>
      <w:r w:rsidRPr="0075145E">
        <w:rPr>
          <w:rFonts w:ascii="Calibri" w:hAnsi="Calibri" w:cs="Arial"/>
          <w:noProof/>
          <w:w w:val="90"/>
          <w:sz w:val="22"/>
          <w:szCs w:val="22"/>
          <w:lang w:val="sr-Cyrl-CS"/>
        </w:rPr>
        <w:t xml:space="preserve"> </w:t>
      </w:r>
    </w:p>
    <w:p w:rsidR="00213821" w:rsidRPr="0075145E" w:rsidRDefault="007E04AE" w:rsidP="00834EC3">
      <w:pPr>
        <w:ind w:firstLine="708"/>
        <w:jc w:val="both"/>
        <w:rPr>
          <w:rFonts w:ascii="Calibri" w:hAnsi="Calibri" w:cs="Arial"/>
          <w:bCs/>
          <w:iCs/>
          <w:noProof/>
          <w:w w:val="90"/>
          <w:sz w:val="22"/>
          <w:szCs w:val="22"/>
          <w:lang w:val="sr-Cyrl-CS"/>
        </w:rPr>
      </w:pPr>
      <w:r w:rsidRPr="0075145E">
        <w:rPr>
          <w:rFonts w:ascii="Calibri" w:hAnsi="Calibri" w:cs="Arial"/>
          <w:bCs/>
          <w:iCs/>
          <w:noProof/>
          <w:w w:val="90"/>
          <w:sz w:val="22"/>
          <w:szCs w:val="22"/>
          <w:lang w:val="sr-Cyrl-CS"/>
        </w:rPr>
        <w:t>Добављач се обавезује да опрему довезе, монтира и пусти у рад на локациј</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предвиђен</w:t>
      </w:r>
      <w:r w:rsidR="003A05F6">
        <w:rPr>
          <w:rFonts w:ascii="Calibri" w:hAnsi="Calibri" w:cs="Arial"/>
          <w:bCs/>
          <w:iCs/>
          <w:noProof/>
          <w:w w:val="90"/>
          <w:sz w:val="22"/>
          <w:szCs w:val="22"/>
          <w:lang w:val="sr-Cyrl-CS"/>
        </w:rPr>
        <w:t>у</w:t>
      </w:r>
      <w:r w:rsidRPr="0075145E">
        <w:rPr>
          <w:rFonts w:ascii="Calibri" w:hAnsi="Calibri" w:cs="Arial"/>
          <w:bCs/>
          <w:iCs/>
          <w:noProof/>
          <w:w w:val="90"/>
          <w:sz w:val="22"/>
          <w:szCs w:val="22"/>
          <w:lang w:val="sr-Cyrl-CS"/>
        </w:rPr>
        <w:t xml:space="preserve"> спецификацијом Наручиоца</w:t>
      </w:r>
      <w:r w:rsidR="003A05F6">
        <w:rPr>
          <w:rFonts w:ascii="Calibri" w:hAnsi="Calibri" w:cs="Arial"/>
          <w:bCs/>
          <w:iCs/>
          <w:noProof/>
          <w:w w:val="90"/>
          <w:sz w:val="22"/>
          <w:szCs w:val="22"/>
          <w:lang w:val="sr-Cyrl-CS"/>
        </w:rPr>
        <w:t xml:space="preserve"> – Подграђе Петроварадинске тврђаве</w:t>
      </w:r>
      <w:r w:rsidR="00020DB4">
        <w:rPr>
          <w:rFonts w:ascii="Calibri" w:hAnsi="Calibri" w:cs="Arial"/>
          <w:bCs/>
          <w:iCs/>
          <w:noProof/>
          <w:w w:val="90"/>
          <w:sz w:val="22"/>
          <w:szCs w:val="22"/>
          <w:lang w:val="sr-Cyrl-CS"/>
        </w:rPr>
        <w:t>, и то најкасније ___ часова</w:t>
      </w:r>
      <w:r w:rsidRPr="0075145E">
        <w:rPr>
          <w:rFonts w:ascii="Calibri" w:hAnsi="Calibri" w:cs="Arial"/>
          <w:bCs/>
          <w:iCs/>
          <w:noProof/>
          <w:w w:val="90"/>
          <w:sz w:val="22"/>
          <w:szCs w:val="22"/>
          <w:lang w:val="sr-Cyrl-CS"/>
        </w:rPr>
        <w:t xml:space="preserve"> пре отпочињања програма Фестивала, као и да исту по завршетку Фестивала уклони.</w:t>
      </w:r>
    </w:p>
    <w:p w:rsidR="007E04AE" w:rsidRPr="0075145E" w:rsidRDefault="007E04AE" w:rsidP="00C25EC3">
      <w:pPr>
        <w:jc w:val="center"/>
        <w:rPr>
          <w:rFonts w:ascii="Calibri" w:hAnsi="Calibri" w:cs="Arial"/>
          <w:b/>
          <w:noProof/>
          <w:w w:val="90"/>
          <w:sz w:val="22"/>
          <w:szCs w:val="22"/>
          <w:lang w:val="sr-Cyrl-CS"/>
        </w:rPr>
      </w:pPr>
    </w:p>
    <w:p w:rsidR="00213821" w:rsidRPr="0075145E" w:rsidRDefault="00C25EC3" w:rsidP="007E04AE">
      <w:pPr>
        <w:jc w:val="cente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Члан </w:t>
      </w:r>
      <w:r w:rsidR="00213821" w:rsidRPr="0075145E">
        <w:rPr>
          <w:rFonts w:ascii="Calibri" w:hAnsi="Calibri" w:cs="Arial"/>
          <w:b/>
          <w:noProof/>
          <w:w w:val="90"/>
          <w:sz w:val="22"/>
          <w:szCs w:val="22"/>
          <w:lang w:val="sr-Cyrl-CS"/>
        </w:rPr>
        <w:t>3</w:t>
      </w:r>
      <w:r w:rsidR="007E04AE" w:rsidRPr="0075145E">
        <w:rPr>
          <w:rFonts w:ascii="Calibri" w:hAnsi="Calibri" w:cs="Arial"/>
          <w:b/>
          <w:noProof/>
          <w:w w:val="90"/>
          <w:sz w:val="22"/>
          <w:szCs w:val="22"/>
          <w:lang w:val="sr-Cyrl-CS"/>
        </w:rPr>
        <w:t>.</w:t>
      </w:r>
    </w:p>
    <w:p w:rsidR="00C25EC3" w:rsidRPr="0075145E" w:rsidRDefault="00213821" w:rsidP="003A05F6">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До</w:t>
      </w:r>
      <w:r w:rsidR="00FE2678" w:rsidRPr="0075145E">
        <w:rPr>
          <w:rFonts w:ascii="Calibri" w:hAnsi="Calibri" w:cs="Arial"/>
          <w:noProof/>
          <w:w w:val="90"/>
          <w:sz w:val="22"/>
          <w:szCs w:val="22"/>
          <w:lang w:val="sr-Cyrl-CS"/>
        </w:rPr>
        <w:t>бављач гарантује да ће предметна добра испоручити</w:t>
      </w:r>
      <w:r w:rsidRPr="0075145E">
        <w:rPr>
          <w:rFonts w:ascii="Calibri" w:hAnsi="Calibri" w:cs="Arial"/>
          <w:noProof/>
          <w:w w:val="90"/>
          <w:sz w:val="22"/>
          <w:szCs w:val="22"/>
          <w:lang w:val="sr-Cyrl-CS"/>
        </w:rPr>
        <w:t xml:space="preserve"> под условима и на начин како је предвиђено уговором, а у случају да не испоштује уговорено, сагласан је да надокнади Наручиоцу сву претрпљену штету која услед тога настане.</w:t>
      </w:r>
    </w:p>
    <w:p w:rsidR="00C25EC3" w:rsidRPr="0075145E" w:rsidRDefault="00C25EC3" w:rsidP="0043695E">
      <w:pPr>
        <w:jc w:val="both"/>
        <w:rPr>
          <w:rFonts w:ascii="Calibri" w:hAnsi="Calibri" w:cs="Arial"/>
          <w:noProof/>
          <w:w w:val="90"/>
          <w:sz w:val="22"/>
          <w:szCs w:val="22"/>
          <w:lang w:val="sr-Cyrl-CS"/>
        </w:rPr>
      </w:pPr>
    </w:p>
    <w:p w:rsidR="0043695E" w:rsidRPr="0075145E" w:rsidRDefault="0043695E" w:rsidP="0043695E">
      <w:pPr>
        <w:pStyle w:val="BodyText"/>
        <w:spacing w:after="0" w:line="20" w:lineRule="atLeast"/>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4</w:t>
      </w:r>
      <w:r w:rsidRPr="0075145E">
        <w:rPr>
          <w:rFonts w:ascii="Calibri" w:hAnsi="Calibri" w:cs="Arial"/>
          <w:b/>
          <w:noProof/>
          <w:w w:val="90"/>
          <w:sz w:val="22"/>
          <w:szCs w:val="22"/>
          <w:lang w:val="sr-Cyrl-CS"/>
        </w:rPr>
        <w:t>.</w:t>
      </w:r>
    </w:p>
    <w:p w:rsidR="00DC38D7" w:rsidRPr="003462CF" w:rsidRDefault="0043695E" w:rsidP="003462CF">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Уговорена вредност за извршење услуга из члана 1. овог уговора износи </w:t>
      </w:r>
      <w:r w:rsidRPr="0075145E">
        <w:rPr>
          <w:rFonts w:ascii="Calibri" w:hAnsi="Calibri" w:cs="Arial"/>
          <w:b/>
          <w:noProof/>
          <w:w w:val="90"/>
          <w:sz w:val="22"/>
          <w:szCs w:val="22"/>
          <w:lang w:val="sr-Cyrl-CS"/>
        </w:rPr>
        <w:t>________________</w:t>
      </w:r>
      <w:r w:rsidRPr="0075145E">
        <w:rPr>
          <w:rFonts w:ascii="Calibri" w:hAnsi="Calibri" w:cs="Arial"/>
          <w:noProof/>
          <w:w w:val="90"/>
          <w:sz w:val="22"/>
          <w:szCs w:val="22"/>
          <w:lang w:val="sr-Cyrl-CS"/>
        </w:rPr>
        <w:t xml:space="preserve"> динара, што са порезом на додату вредност у висини од </w:t>
      </w:r>
      <w:r w:rsidRPr="00020DB4">
        <w:rPr>
          <w:rFonts w:ascii="Calibri" w:hAnsi="Calibri" w:cs="Arial"/>
          <w:noProof/>
          <w:w w:val="90"/>
          <w:sz w:val="22"/>
          <w:szCs w:val="22"/>
          <w:lang w:val="sr-Cyrl-CS"/>
        </w:rPr>
        <w:t>______________</w:t>
      </w:r>
      <w:r w:rsidRPr="0075145E">
        <w:rPr>
          <w:rFonts w:ascii="Calibri" w:hAnsi="Calibri" w:cs="Arial"/>
          <w:noProof/>
          <w:w w:val="90"/>
          <w:sz w:val="22"/>
          <w:szCs w:val="22"/>
          <w:lang w:val="sr-Cyrl-CS"/>
        </w:rPr>
        <w:t xml:space="preserve"> динара, укупно износи ____________________динара.</w:t>
      </w:r>
    </w:p>
    <w:p w:rsidR="00DC38D7" w:rsidRDefault="00DC38D7" w:rsidP="0043695E">
      <w:pPr>
        <w:jc w:val="center"/>
        <w:rPr>
          <w:rFonts w:ascii="Calibri" w:hAnsi="Calibri" w:cs="Arial"/>
          <w:b/>
          <w:bCs/>
          <w:noProof/>
          <w:w w:val="90"/>
          <w:sz w:val="22"/>
          <w:szCs w:val="22"/>
          <w:lang w:val="ru-RU"/>
        </w:rPr>
      </w:pPr>
    </w:p>
    <w:p w:rsidR="0043695E" w:rsidRPr="0075145E" w:rsidRDefault="0043695E" w:rsidP="0043695E">
      <w:pPr>
        <w:jc w:val="center"/>
        <w:rPr>
          <w:rFonts w:ascii="Calibri" w:hAnsi="Calibri" w:cs="Arial"/>
          <w:b/>
          <w:noProof/>
          <w:w w:val="90"/>
          <w:sz w:val="22"/>
          <w:szCs w:val="22"/>
          <w:lang w:val="sr-Cyrl-CS"/>
        </w:rPr>
      </w:pPr>
      <w:r w:rsidRPr="0075145E">
        <w:rPr>
          <w:rFonts w:ascii="Calibri" w:hAnsi="Calibri" w:cs="Arial"/>
          <w:b/>
          <w:bCs/>
          <w:noProof/>
          <w:w w:val="90"/>
          <w:sz w:val="22"/>
          <w:szCs w:val="22"/>
          <w:lang w:val="ru-RU"/>
        </w:rPr>
        <w:t>Члан</w:t>
      </w:r>
      <w:r w:rsidRPr="0075145E">
        <w:rPr>
          <w:rFonts w:ascii="Calibri" w:hAnsi="Calibri" w:cs="Arial"/>
          <w:b/>
          <w:noProof/>
          <w:w w:val="90"/>
          <w:sz w:val="22"/>
          <w:szCs w:val="22"/>
          <w:lang w:val="sr-Cyrl-CS"/>
        </w:rPr>
        <w:t xml:space="preserve"> </w:t>
      </w:r>
      <w:r w:rsidR="00213821" w:rsidRPr="0075145E">
        <w:rPr>
          <w:rFonts w:ascii="Calibri" w:hAnsi="Calibri" w:cs="Arial"/>
          <w:b/>
          <w:noProof/>
          <w:w w:val="90"/>
          <w:sz w:val="22"/>
          <w:szCs w:val="22"/>
          <w:lang w:val="sr-Cyrl-CS"/>
        </w:rPr>
        <w:t>5</w:t>
      </w:r>
      <w:r w:rsidRPr="0075145E">
        <w:rPr>
          <w:rFonts w:ascii="Calibri" w:hAnsi="Calibri" w:cs="Arial"/>
          <w:b/>
          <w:noProof/>
          <w:w w:val="90"/>
          <w:sz w:val="22"/>
          <w:szCs w:val="22"/>
          <w:lang w:val="sr-Cyrl-CS"/>
        </w:rPr>
        <w:t>.</w:t>
      </w:r>
    </w:p>
    <w:p w:rsidR="0043695E" w:rsidRPr="0075145E" w:rsidRDefault="00213821" w:rsidP="0043695E">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Наручилац се обавезује да Добављачу исплати накнаду за извршене услуге у року од </w:t>
      </w:r>
      <w:r w:rsidR="0043695E" w:rsidRPr="0075145E">
        <w:rPr>
          <w:rFonts w:ascii="Calibri" w:hAnsi="Calibri" w:cs="Arial"/>
          <w:noProof/>
          <w:w w:val="90"/>
          <w:sz w:val="22"/>
          <w:szCs w:val="22"/>
          <w:lang w:val="sr-Cyrl-CS"/>
        </w:rPr>
        <w:t xml:space="preserve"> 45 дана од дана пријема фактуре потписане од стране овлашћеног лица наручиоца.</w:t>
      </w:r>
    </w:p>
    <w:p w:rsidR="008B770B" w:rsidRPr="0075145E" w:rsidRDefault="008B770B" w:rsidP="008B770B">
      <w:pPr>
        <w:pStyle w:val="BodyText"/>
        <w:spacing w:after="0"/>
        <w:jc w:val="center"/>
        <w:rPr>
          <w:rFonts w:ascii="Calibri" w:hAnsi="Calibri" w:cs="Arial"/>
          <w:b/>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lastRenderedPageBreak/>
        <w:t>Члан</w:t>
      </w:r>
      <w:r w:rsidR="00213821"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6</w:t>
      </w:r>
      <w:r w:rsidR="008B770B" w:rsidRPr="0075145E">
        <w:rPr>
          <w:rFonts w:ascii="Calibri" w:hAnsi="Calibri" w:cs="Arial"/>
          <w:b/>
          <w:noProof/>
          <w:w w:val="90"/>
          <w:sz w:val="22"/>
          <w:szCs w:val="22"/>
          <w:lang w:val="sr-Cyrl-CS"/>
        </w:rPr>
        <w:t>.</w:t>
      </w:r>
    </w:p>
    <w:p w:rsidR="008B770B" w:rsidRPr="0075145E" w:rsidRDefault="008B770B" w:rsidP="008B770B">
      <w:pPr>
        <w:pStyle w:val="BodyText"/>
        <w:spacing w:after="0"/>
        <w:ind w:firstLine="720"/>
        <w:jc w:val="both"/>
        <w:rPr>
          <w:rFonts w:ascii="Calibri" w:hAnsi="Calibri" w:cs="Arial"/>
          <w:noProof/>
          <w:w w:val="90"/>
          <w:sz w:val="22"/>
          <w:szCs w:val="22"/>
          <w:lang w:val="sr-Cyrl-CS"/>
        </w:rPr>
      </w:pPr>
      <w:r w:rsidRPr="0075145E">
        <w:rPr>
          <w:rFonts w:ascii="Calibri" w:hAnsi="Calibri" w:cs="Arial"/>
          <w:noProof/>
          <w:w w:val="90"/>
          <w:sz w:val="22"/>
          <w:szCs w:val="22"/>
          <w:lang w:val="sr-Cyrl-CS"/>
        </w:rPr>
        <w:t>На све што није дефинисано овим уговором примењују се одредбе Закона о облигационим односима.</w:t>
      </w:r>
    </w:p>
    <w:p w:rsidR="008B770B" w:rsidRPr="0075145E" w:rsidRDefault="008B770B" w:rsidP="008B770B">
      <w:pPr>
        <w:pStyle w:val="BodyText"/>
        <w:spacing w:after="0"/>
        <w:ind w:firstLine="72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8B770B"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7</w:t>
      </w:r>
      <w:r w:rsidR="008B770B" w:rsidRPr="0075145E">
        <w:rPr>
          <w:rFonts w:ascii="Calibri" w:hAnsi="Calibri" w:cs="Arial"/>
          <w:b/>
          <w:noProof/>
          <w:w w:val="90"/>
          <w:sz w:val="22"/>
          <w:szCs w:val="22"/>
          <w:lang w:val="sr-Cyrl-CS"/>
        </w:rPr>
        <w:t>.</w:t>
      </w:r>
    </w:p>
    <w:p w:rsidR="008B770B" w:rsidRPr="0075145E" w:rsidRDefault="008B770B" w:rsidP="00213821">
      <w:pPr>
        <w:pStyle w:val="BodyText"/>
        <w:spacing w:after="0"/>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Уговорне стране су сагласне да све евентуалне спорове решавају споразумно, а у случају да споразум није могућ</w:t>
      </w:r>
      <w:r w:rsidR="00213821" w:rsidRPr="0075145E">
        <w:rPr>
          <w:rFonts w:ascii="Calibri" w:hAnsi="Calibri" w:cs="Arial"/>
          <w:noProof/>
          <w:w w:val="90"/>
          <w:sz w:val="22"/>
          <w:szCs w:val="22"/>
          <w:lang w:val="sr-Cyrl-CS"/>
        </w:rPr>
        <w:t>,</w:t>
      </w:r>
      <w:r w:rsidRPr="0075145E">
        <w:rPr>
          <w:rFonts w:ascii="Calibri" w:hAnsi="Calibri" w:cs="Arial"/>
          <w:noProof/>
          <w:w w:val="90"/>
          <w:sz w:val="22"/>
          <w:szCs w:val="22"/>
          <w:lang w:val="sr-Cyrl-CS"/>
        </w:rPr>
        <w:t xml:space="preserve"> уговара се надлежност стварно надлежног суда у Новом Саду.</w:t>
      </w:r>
    </w:p>
    <w:p w:rsidR="008B770B" w:rsidRPr="0075145E" w:rsidRDefault="008B770B" w:rsidP="008B770B">
      <w:pPr>
        <w:pStyle w:val="BodyText"/>
        <w:spacing w:after="0"/>
        <w:jc w:val="both"/>
        <w:rPr>
          <w:rFonts w:ascii="Calibri" w:hAnsi="Calibri" w:cs="Arial"/>
          <w:noProof/>
          <w:w w:val="90"/>
          <w:sz w:val="22"/>
          <w:szCs w:val="22"/>
          <w:lang w:val="sr-Cyrl-CS"/>
        </w:rPr>
      </w:pPr>
    </w:p>
    <w:p w:rsidR="008B770B" w:rsidRPr="0075145E" w:rsidRDefault="00F816E9" w:rsidP="008B770B">
      <w:pPr>
        <w:pStyle w:val="BodyText"/>
        <w:spacing w:after="0"/>
        <w:jc w:val="center"/>
        <w:rPr>
          <w:rFonts w:ascii="Calibri" w:hAnsi="Calibri" w:cs="Arial"/>
          <w:b/>
          <w:noProof/>
          <w:w w:val="90"/>
          <w:sz w:val="22"/>
          <w:szCs w:val="22"/>
          <w:lang w:val="sr-Cyrl-CS"/>
        </w:rPr>
      </w:pPr>
      <w:r w:rsidRPr="0075145E">
        <w:rPr>
          <w:rFonts w:ascii="Calibri" w:hAnsi="Calibri" w:cs="Arial"/>
          <w:b/>
          <w:bCs/>
          <w:w w:val="90"/>
          <w:sz w:val="22"/>
          <w:szCs w:val="22"/>
          <w:lang w:val="ru-RU"/>
        </w:rPr>
        <w:t>Члан</w:t>
      </w:r>
      <w:r w:rsidR="00AD608F" w:rsidRPr="0075145E">
        <w:rPr>
          <w:rFonts w:ascii="Calibri" w:hAnsi="Calibri" w:cs="Arial"/>
          <w:b/>
          <w:noProof/>
          <w:w w:val="90"/>
          <w:sz w:val="22"/>
          <w:szCs w:val="22"/>
          <w:lang w:val="sr-Cyrl-CS"/>
        </w:rPr>
        <w:t xml:space="preserve"> </w:t>
      </w:r>
      <w:r w:rsidR="008428D1" w:rsidRPr="0075145E">
        <w:rPr>
          <w:rFonts w:ascii="Calibri" w:hAnsi="Calibri" w:cs="Arial"/>
          <w:b/>
          <w:noProof/>
          <w:w w:val="90"/>
          <w:sz w:val="22"/>
          <w:szCs w:val="22"/>
          <w:lang w:val="sr-Cyrl-CS"/>
        </w:rPr>
        <w:t>8</w:t>
      </w:r>
      <w:r w:rsidR="008B770B" w:rsidRPr="0075145E">
        <w:rPr>
          <w:rFonts w:ascii="Calibri" w:hAnsi="Calibri" w:cs="Arial"/>
          <w:b/>
          <w:noProof/>
          <w:w w:val="90"/>
          <w:sz w:val="22"/>
          <w:szCs w:val="22"/>
          <w:lang w:val="sr-Cyrl-CS"/>
        </w:rPr>
        <w:t>.</w:t>
      </w:r>
    </w:p>
    <w:p w:rsidR="001D6CF0" w:rsidRPr="0075145E" w:rsidRDefault="001D6CF0" w:rsidP="001D6CF0">
      <w:pPr>
        <w:ind w:firstLine="708"/>
        <w:jc w:val="both"/>
        <w:rPr>
          <w:rFonts w:ascii="Calibri" w:hAnsi="Calibri" w:cs="Arial"/>
          <w:noProof/>
          <w:w w:val="90"/>
          <w:sz w:val="22"/>
          <w:szCs w:val="22"/>
          <w:lang w:val="sr-Cyrl-CS"/>
        </w:rPr>
      </w:pPr>
      <w:r w:rsidRPr="0075145E">
        <w:rPr>
          <w:rFonts w:ascii="Calibri" w:hAnsi="Calibri" w:cs="Arial"/>
          <w:noProof/>
          <w:w w:val="90"/>
          <w:sz w:val="22"/>
          <w:szCs w:val="22"/>
          <w:lang w:val="sr-Cyrl-CS"/>
        </w:rPr>
        <w:t xml:space="preserve">Уговор је сачињен у четири истоветна примерка, од којих два задржава </w:t>
      </w:r>
      <w:r w:rsidRPr="0075145E">
        <w:rPr>
          <w:rFonts w:ascii="Calibri" w:hAnsi="Calibri" w:cs="Arial"/>
          <w:noProof/>
          <w:w w:val="90"/>
          <w:sz w:val="22"/>
          <w:szCs w:val="22"/>
        </w:rPr>
        <w:t>Добављач</w:t>
      </w:r>
      <w:r w:rsidRPr="0075145E">
        <w:rPr>
          <w:rFonts w:ascii="Calibri" w:hAnsi="Calibri" w:cs="Arial"/>
          <w:noProof/>
          <w:w w:val="90"/>
          <w:sz w:val="22"/>
          <w:szCs w:val="22"/>
          <w:lang w:val="sr-Cyrl-CS"/>
        </w:rPr>
        <w:t>, а два Наручилац.</w:t>
      </w: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noProof/>
          <w:w w:val="90"/>
          <w:sz w:val="22"/>
          <w:szCs w:val="22"/>
          <w:lang w:val="sr-Cyrl-CS"/>
        </w:rPr>
      </w:pPr>
    </w:p>
    <w:p w:rsidR="008B770B" w:rsidRPr="0075145E" w:rsidRDefault="008B770B" w:rsidP="008B770B">
      <w:pPr>
        <w:ind w:firstLine="708"/>
        <w:jc w:val="both"/>
        <w:rPr>
          <w:rFonts w:ascii="Calibri" w:hAnsi="Calibri" w:cs="Arial"/>
          <w:b/>
          <w:noProof/>
          <w:w w:val="90"/>
          <w:sz w:val="22"/>
          <w:szCs w:val="22"/>
          <w:lang w:val="sr-Cyrl-CS"/>
        </w:rPr>
      </w:pPr>
    </w:p>
    <w:p w:rsidR="008B770B" w:rsidRPr="0075145E" w:rsidRDefault="00213821"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ЗА НАРУЧИОЦА</w:t>
      </w:r>
      <w:r w:rsidRPr="0075145E">
        <w:rPr>
          <w:rFonts w:ascii="Calibri" w:hAnsi="Calibri" w:cs="Arial"/>
          <w:b/>
          <w:noProof/>
          <w:w w:val="90"/>
          <w:sz w:val="22"/>
          <w:szCs w:val="22"/>
          <w:lang w:val="sr-Cyrl-CS"/>
        </w:rPr>
        <w:tab/>
        <w:t xml:space="preserve">       </w:t>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r>
      <w:r w:rsidRPr="0075145E">
        <w:rPr>
          <w:rFonts w:ascii="Calibri" w:hAnsi="Calibri" w:cs="Arial"/>
          <w:b/>
          <w:noProof/>
          <w:w w:val="90"/>
          <w:sz w:val="22"/>
          <w:szCs w:val="22"/>
          <w:lang w:val="sr-Cyrl-CS"/>
        </w:rPr>
        <w:tab/>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ЗА ДОБАВЉАЧА</w:t>
      </w:r>
      <w:r w:rsidR="008B770B" w:rsidRPr="0075145E">
        <w:rPr>
          <w:rFonts w:ascii="Calibri" w:hAnsi="Calibri" w:cs="Arial"/>
          <w:b/>
          <w:noProof/>
          <w:w w:val="90"/>
          <w:sz w:val="22"/>
          <w:szCs w:val="22"/>
          <w:lang w:val="sr-Cyrl-CS"/>
        </w:rPr>
        <w:tab/>
        <w:t xml:space="preserve">     </w:t>
      </w:r>
    </w:p>
    <w:p w:rsidR="008B770B" w:rsidRPr="0075145E" w:rsidRDefault="008B770B" w:rsidP="008B770B">
      <w:pPr>
        <w:pStyle w:val="BodyText"/>
        <w:spacing w:after="0"/>
        <w:ind w:firstLine="360"/>
        <w:jc w:val="both"/>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w:t>
      </w:r>
    </w:p>
    <w:p w:rsidR="008B770B" w:rsidRPr="0075145E" w:rsidRDefault="008B770B" w:rsidP="008B770B">
      <w:pPr>
        <w:rPr>
          <w:rFonts w:ascii="Calibri" w:hAnsi="Calibri" w:cs="Arial"/>
          <w:b/>
          <w:noProof/>
          <w:w w:val="90"/>
          <w:sz w:val="22"/>
          <w:szCs w:val="22"/>
          <w:lang w:val="sr-Cyrl-CS"/>
        </w:rPr>
      </w:pPr>
      <w:r w:rsidRPr="0075145E">
        <w:rPr>
          <w:rFonts w:ascii="Calibri" w:hAnsi="Calibri" w:cs="Arial"/>
          <w:b/>
          <w:noProof/>
          <w:w w:val="90"/>
          <w:sz w:val="22"/>
          <w:szCs w:val="22"/>
          <w:lang w:val="sr-Cyrl-CS"/>
        </w:rPr>
        <w:t xml:space="preserve">     _____________________                                          М.П.</w:t>
      </w:r>
      <w:r w:rsidR="00213821"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 xml:space="preserve">           </w:t>
      </w:r>
      <w:r w:rsidR="00FE2678" w:rsidRPr="0075145E">
        <w:rPr>
          <w:rFonts w:ascii="Calibri" w:hAnsi="Calibri" w:cs="Arial"/>
          <w:b/>
          <w:noProof/>
          <w:w w:val="90"/>
          <w:sz w:val="22"/>
          <w:szCs w:val="22"/>
          <w:lang w:val="sr-Cyrl-CS"/>
        </w:rPr>
        <w:t xml:space="preserve">                              </w:t>
      </w:r>
      <w:r w:rsidRPr="0075145E">
        <w:rPr>
          <w:rFonts w:ascii="Calibri" w:hAnsi="Calibri" w:cs="Arial"/>
          <w:b/>
          <w:noProof/>
          <w:w w:val="90"/>
          <w:sz w:val="22"/>
          <w:szCs w:val="22"/>
          <w:lang w:val="sr-Cyrl-CS"/>
        </w:rPr>
        <w:t>_______________________</w:t>
      </w:r>
    </w:p>
    <w:p w:rsidR="0041257E" w:rsidRPr="0075145E" w:rsidRDefault="008B770B" w:rsidP="0041257E">
      <w:pPr>
        <w:spacing w:line="20" w:lineRule="atLeast"/>
        <w:rPr>
          <w:rFonts w:ascii="Calibri" w:hAnsi="Calibri" w:cs="Arial"/>
          <w:b/>
          <w:i/>
          <w:noProof/>
          <w:w w:val="90"/>
          <w:sz w:val="22"/>
          <w:szCs w:val="22"/>
          <w:lang w:val="sr-Cyrl-CS"/>
        </w:rPr>
      </w:pPr>
      <w:r w:rsidRPr="0075145E">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 xml:space="preserve">                </w:t>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r>
      <w:r w:rsidR="007E04AE" w:rsidRPr="0075145E">
        <w:rPr>
          <w:rFonts w:ascii="Calibri" w:hAnsi="Calibri" w:cs="Arial"/>
          <w:b/>
          <w:i/>
          <w:noProof/>
          <w:w w:val="90"/>
          <w:sz w:val="22"/>
          <w:szCs w:val="22"/>
          <w:lang w:val="sr-Cyrl-CS"/>
        </w:rPr>
        <w:tab/>
        <w:t xml:space="preserve">   </w:t>
      </w:r>
      <w:r w:rsidR="003A05F6">
        <w:rPr>
          <w:rFonts w:ascii="Calibri" w:hAnsi="Calibri" w:cs="Arial"/>
          <w:b/>
          <w:i/>
          <w:noProof/>
          <w:w w:val="90"/>
          <w:sz w:val="22"/>
          <w:szCs w:val="22"/>
          <w:lang w:val="sr-Cyrl-CS"/>
        </w:rPr>
        <w:t xml:space="preserve">                      </w:t>
      </w:r>
      <w:r w:rsidRPr="0075145E">
        <w:rPr>
          <w:rFonts w:ascii="Calibri" w:hAnsi="Calibri" w:cs="Arial"/>
          <w:b/>
          <w:i/>
          <w:noProof/>
          <w:w w:val="90"/>
          <w:sz w:val="22"/>
          <w:szCs w:val="22"/>
          <w:lang w:val="sr-Cyrl-CS"/>
        </w:rPr>
        <w:t>потпис овлашћеног лица</w:t>
      </w: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41257E" w:rsidRPr="0075145E" w:rsidRDefault="0041257E" w:rsidP="0041257E">
      <w:pPr>
        <w:spacing w:line="20" w:lineRule="atLeast"/>
        <w:rPr>
          <w:rFonts w:ascii="Calibri" w:hAnsi="Calibri" w:cs="Arial"/>
          <w:b/>
          <w:i/>
          <w:noProof/>
          <w:w w:val="90"/>
          <w:sz w:val="22"/>
          <w:szCs w:val="22"/>
          <w:lang w:val="sr-Cyrl-CS"/>
        </w:rPr>
      </w:pPr>
    </w:p>
    <w:p w:rsidR="008D6425" w:rsidRPr="0075145E" w:rsidRDefault="001D6CF0" w:rsidP="0041257E">
      <w:pPr>
        <w:spacing w:line="20" w:lineRule="atLeast"/>
        <w:rPr>
          <w:rFonts w:ascii="Calibri" w:hAnsi="Calibri" w:cs="Arial"/>
          <w:b/>
          <w:i/>
          <w:noProof/>
          <w:w w:val="90"/>
          <w:sz w:val="22"/>
          <w:szCs w:val="22"/>
          <w:lang w:val="sr-Cyrl-CS"/>
        </w:rPr>
      </w:pPr>
      <w:r w:rsidRPr="0075145E">
        <w:rPr>
          <w:sz w:val="22"/>
          <w:szCs w:val="22"/>
        </w:rPr>
        <w:br w:type="page"/>
      </w:r>
    </w:p>
    <w:p w:rsidR="0041257E" w:rsidRDefault="0041257E" w:rsidP="0085291D">
      <w:pPr>
        <w:pStyle w:val="Heading1"/>
      </w:pPr>
      <w:bookmarkStart w:id="34" w:name="_Toc390255716"/>
    </w:p>
    <w:p w:rsidR="00EA139B" w:rsidRPr="003A05F6" w:rsidRDefault="0032421C" w:rsidP="0085291D">
      <w:pPr>
        <w:pStyle w:val="Heading1"/>
        <w:rPr>
          <w:sz w:val="22"/>
          <w:szCs w:val="22"/>
        </w:rPr>
      </w:pPr>
      <w:r w:rsidRPr="003A05F6">
        <w:rPr>
          <w:sz w:val="22"/>
          <w:szCs w:val="22"/>
        </w:rPr>
        <w:t>11</w:t>
      </w:r>
      <w:r w:rsidR="00EA139B" w:rsidRPr="003A05F6">
        <w:rPr>
          <w:sz w:val="22"/>
          <w:szCs w:val="22"/>
        </w:rPr>
        <w:t>. ОБРАЗАЦ ИЗЈАВЕ О НЕЗАВИСНОЈ ПОНУДИ</w:t>
      </w:r>
      <w:bookmarkEnd w:id="33"/>
      <w:bookmarkEnd w:id="34"/>
    </w:p>
    <w:p w:rsidR="00EA139B" w:rsidRPr="003A05F6" w:rsidRDefault="00EA139B" w:rsidP="005F7984">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 xml:space="preserve">у </w:t>
      </w:r>
      <w:r w:rsidR="00F84080" w:rsidRPr="003A05F6">
        <w:rPr>
          <w:rFonts w:ascii="Calibri" w:hAnsi="Calibri" w:cs="Arial"/>
          <w:b/>
          <w:bCs/>
          <w:iCs/>
          <w:noProof/>
          <w:w w:val="90"/>
          <w:sz w:val="22"/>
          <w:szCs w:val="22"/>
        </w:rPr>
        <w:t xml:space="preserve">поступку </w:t>
      </w:r>
      <w:r w:rsidRPr="003A05F6">
        <w:rPr>
          <w:rFonts w:ascii="Calibri" w:hAnsi="Calibri" w:cs="Arial"/>
          <w:b/>
          <w:bCs/>
          <w:iCs/>
          <w:noProof/>
          <w:w w:val="90"/>
          <w:sz w:val="22"/>
          <w:szCs w:val="22"/>
        </w:rPr>
        <w:t>јавне набавке</w:t>
      </w:r>
      <w:r w:rsidR="0032421C" w:rsidRPr="003A05F6">
        <w:rPr>
          <w:rFonts w:ascii="Calibri" w:hAnsi="Calibri" w:cs="Arial"/>
          <w:b/>
          <w:bCs/>
          <w:iCs/>
          <w:noProof/>
          <w:w w:val="90"/>
          <w:sz w:val="22"/>
          <w:szCs w:val="22"/>
        </w:rPr>
        <w:t xml:space="preserve"> мале вредности</w:t>
      </w:r>
      <w:r w:rsidR="00CC397A" w:rsidRPr="003A05F6">
        <w:rPr>
          <w:rFonts w:ascii="Calibri" w:hAnsi="Calibri" w:cs="Arial"/>
          <w:b/>
          <w:bCs/>
          <w:iCs/>
          <w:noProof/>
          <w:w w:val="90"/>
          <w:sz w:val="22"/>
          <w:szCs w:val="22"/>
          <w:lang w:val="sr-Cyrl-CS"/>
        </w:rPr>
        <w:t xml:space="preserve"> шифра:</w:t>
      </w:r>
      <w:r w:rsidR="007E04AE" w:rsidRPr="003A05F6">
        <w:rPr>
          <w:rFonts w:ascii="Calibri" w:hAnsi="Calibri" w:cs="Arial"/>
          <w:b/>
          <w:bCs/>
          <w:iCs/>
          <w:noProof/>
          <w:w w:val="90"/>
          <w:sz w:val="22"/>
          <w:szCs w:val="22"/>
        </w:rPr>
        <w:t xml:space="preserve">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131B63">
        <w:rPr>
          <w:rFonts w:ascii="Calibri" w:hAnsi="Calibri" w:cs="Arial"/>
          <w:b/>
          <w:bCs/>
          <w:iCs/>
          <w:noProof/>
          <w:w w:val="90"/>
          <w:sz w:val="22"/>
          <w:szCs w:val="22"/>
        </w:rPr>
        <w:t>7</w:t>
      </w:r>
    </w:p>
    <w:p w:rsidR="00EA139B" w:rsidRPr="003A05F6" w:rsidRDefault="00EA139B" w:rsidP="00CC397A">
      <w:pPr>
        <w:autoSpaceDE w:val="0"/>
        <w:autoSpaceDN w:val="0"/>
        <w:adjustRightInd w:val="0"/>
        <w:ind w:firstLine="708"/>
        <w:jc w:val="center"/>
        <w:rPr>
          <w:rFonts w:ascii="Calibri" w:hAnsi="Calibri" w:cs="Arial"/>
          <w:b/>
          <w:bCs/>
          <w:iCs/>
          <w:noProof/>
          <w:w w:val="90"/>
          <w:sz w:val="22"/>
          <w:szCs w:val="22"/>
        </w:rPr>
      </w:pPr>
    </w:p>
    <w:p w:rsidR="00EA139B" w:rsidRPr="003A05F6" w:rsidRDefault="00882428" w:rsidP="00EA139B">
      <w:pPr>
        <w:autoSpaceDE w:val="0"/>
        <w:autoSpaceDN w:val="0"/>
        <w:adjustRightInd w:val="0"/>
        <w:ind w:firstLine="708"/>
        <w:jc w:val="both"/>
        <w:rPr>
          <w:rFonts w:ascii="Calibri" w:hAnsi="Calibri" w:cs="Arial"/>
          <w:b/>
          <w:bCs/>
          <w:iCs/>
          <w:noProof/>
          <w:w w:val="90"/>
          <w:sz w:val="22"/>
          <w:szCs w:val="22"/>
        </w:rPr>
      </w:pPr>
      <w:r>
        <w:rPr>
          <w:rFonts w:ascii="Calibri" w:hAnsi="Calibri" w:cs="Arial"/>
          <w:b/>
          <w:bCs/>
          <w:iCs/>
          <w:noProof/>
          <w:w w:val="90"/>
          <w:sz w:val="22"/>
          <w:szCs w:val="22"/>
        </w:rPr>
        <w:tab/>
      </w:r>
      <w:r>
        <w:rPr>
          <w:rFonts w:ascii="Calibri" w:hAnsi="Calibri" w:cs="Arial"/>
          <w:b/>
          <w:bCs/>
          <w:iCs/>
          <w:noProof/>
          <w:w w:val="90"/>
          <w:sz w:val="22"/>
          <w:szCs w:val="22"/>
        </w:rPr>
        <w:tab/>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EA139B" w:rsidRPr="003A05F6" w:rsidRDefault="0032421C" w:rsidP="004E6AB2">
      <w:pPr>
        <w:autoSpaceDE w:val="0"/>
        <w:autoSpaceDN w:val="0"/>
        <w:adjustRightInd w:val="0"/>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EA139B" w:rsidRPr="003A05F6" w:rsidRDefault="00EA139B" w:rsidP="00EA139B">
      <w:pPr>
        <w:autoSpaceDE w:val="0"/>
        <w:autoSpaceDN w:val="0"/>
        <w:adjustRightInd w:val="0"/>
        <w:ind w:firstLine="708"/>
        <w:jc w:val="both"/>
        <w:rPr>
          <w:rFonts w:ascii="Calibri" w:hAnsi="Calibri" w:cs="Arial"/>
          <w:b/>
          <w:bCs/>
          <w:iCs/>
          <w:noProof/>
          <w:w w:val="90"/>
          <w:sz w:val="22"/>
          <w:szCs w:val="22"/>
        </w:rPr>
      </w:pPr>
    </w:p>
    <w:p w:rsidR="00EA139B" w:rsidRPr="003A05F6" w:rsidRDefault="00EA139B" w:rsidP="00EA139B">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lang w:val="en-US"/>
        </w:rPr>
        <w:t>У складу са чл. 26. и 61. став 4. тачка 9) Закона о јавним набавкама („Службени гласник РС”, број 124/12</w:t>
      </w:r>
      <w:r w:rsidR="003A05F6">
        <w:rPr>
          <w:rFonts w:ascii="Calibri" w:hAnsi="Calibri" w:cs="Arial"/>
          <w:bCs/>
          <w:iCs/>
          <w:noProof/>
          <w:w w:val="90"/>
          <w:sz w:val="22"/>
          <w:szCs w:val="22"/>
        </w:rPr>
        <w:t xml:space="preserve">, </w:t>
      </w:r>
      <w:r w:rsidR="00252E53" w:rsidRPr="003A05F6">
        <w:rPr>
          <w:rFonts w:ascii="Calibri" w:hAnsi="Calibri" w:cs="Arial"/>
          <w:bCs/>
          <w:iCs/>
          <w:noProof/>
          <w:w w:val="90"/>
          <w:sz w:val="22"/>
          <w:szCs w:val="22"/>
        </w:rPr>
        <w:t>14/15</w:t>
      </w:r>
      <w:r w:rsidR="003A05F6">
        <w:rPr>
          <w:rFonts w:ascii="Calibri" w:hAnsi="Calibri" w:cs="Arial"/>
          <w:bCs/>
          <w:iCs/>
          <w:noProof/>
          <w:w w:val="90"/>
          <w:sz w:val="22"/>
          <w:szCs w:val="22"/>
        </w:rPr>
        <w:t xml:space="preserve"> и 68/15</w:t>
      </w:r>
      <w:r w:rsidRPr="003A05F6">
        <w:rPr>
          <w:rFonts w:ascii="Calibri" w:hAnsi="Calibri" w:cs="Arial"/>
          <w:bCs/>
          <w:iCs/>
          <w:noProof/>
          <w:w w:val="90"/>
          <w:sz w:val="22"/>
          <w:szCs w:val="22"/>
          <w:lang w:val="en-US"/>
        </w:rPr>
        <w:t>), под пуном материјалном и кривичном одговорношћу</w:t>
      </w:r>
      <w:r w:rsidRPr="003A05F6">
        <w:rPr>
          <w:rFonts w:ascii="Calibri" w:hAnsi="Calibri" w:cs="Arial"/>
          <w:bCs/>
          <w:iCs/>
          <w:noProof/>
          <w:w w:val="90"/>
          <w:sz w:val="22"/>
          <w:szCs w:val="22"/>
        </w:rPr>
        <w:t xml:space="preserve"> и</w:t>
      </w:r>
      <w:r w:rsidRPr="003A05F6">
        <w:rPr>
          <w:rFonts w:ascii="Calibri" w:hAnsi="Calibri" w:cs="Arial"/>
          <w:bCs/>
          <w:iCs/>
          <w:noProof/>
          <w:w w:val="90"/>
          <w:sz w:val="22"/>
          <w:szCs w:val="22"/>
          <w:lang w:val="en-US"/>
        </w:rPr>
        <w:t>зјављујем</w:t>
      </w:r>
      <w:r w:rsidRPr="003A05F6">
        <w:rPr>
          <w:rFonts w:ascii="Calibri" w:hAnsi="Calibri" w:cs="Arial"/>
          <w:bCs/>
          <w:iCs/>
          <w:noProof/>
          <w:w w:val="90"/>
          <w:sz w:val="22"/>
          <w:szCs w:val="22"/>
        </w:rPr>
        <w:t>о</w:t>
      </w:r>
      <w:r w:rsidRPr="003A05F6">
        <w:rPr>
          <w:rFonts w:ascii="Calibri" w:hAnsi="Calibri" w:cs="Arial"/>
          <w:bCs/>
          <w:iCs/>
          <w:noProof/>
          <w:w w:val="90"/>
          <w:sz w:val="22"/>
          <w:szCs w:val="22"/>
          <w:lang w:val="en-US"/>
        </w:rPr>
        <w:t xml:space="preserve"> да понуду, подносимо независно, без договора са другим понуђачима или заинтересованим лицима. </w:t>
      </w: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EA139B" w:rsidRPr="008B072C" w:rsidRDefault="00EA139B" w:rsidP="00EA139B">
      <w:pPr>
        <w:autoSpaceDE w:val="0"/>
        <w:autoSpaceDN w:val="0"/>
        <w:adjustRightInd w:val="0"/>
        <w:ind w:firstLine="708"/>
        <w:jc w:val="both"/>
        <w:rPr>
          <w:rFonts w:ascii="Calibri" w:hAnsi="Calibri" w:cs="Arial"/>
          <w:bCs/>
          <w:iCs/>
          <w:noProof/>
          <w:w w:val="90"/>
        </w:rPr>
      </w:pPr>
    </w:p>
    <w:p w:rsidR="00F32BB9" w:rsidRPr="008B072C" w:rsidRDefault="00F32BB9" w:rsidP="00F32BB9">
      <w:pPr>
        <w:jc w:val="both"/>
        <w:rPr>
          <w:rFonts w:ascii="Calibri" w:hAnsi="Calibri" w:cs="Arial"/>
          <w:bCs/>
          <w:iCs/>
          <w:noProof/>
          <w:w w:val="90"/>
          <w:lang w:val="ru-RU"/>
        </w:rPr>
      </w:pPr>
    </w:p>
    <w:p w:rsidR="00F32BB9" w:rsidRPr="008B072C" w:rsidRDefault="00F32BB9" w:rsidP="00F32BB9">
      <w:pPr>
        <w:tabs>
          <w:tab w:val="left" w:pos="4536"/>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М.П.</w:t>
      </w:r>
      <w:r w:rsidRPr="008B072C">
        <w:rPr>
          <w:rFonts w:ascii="Calibri" w:hAnsi="Calibri" w:cs="Arial"/>
          <w:bCs/>
          <w:iCs/>
          <w:noProof/>
          <w:w w:val="90"/>
          <w:lang w:val="sr-Cyrl-CS"/>
        </w:rPr>
        <w:tab/>
        <w:t xml:space="preserve"> _________________________</w:t>
      </w:r>
    </w:p>
    <w:p w:rsidR="00F32BB9" w:rsidRPr="008B072C" w:rsidRDefault="00F32BB9" w:rsidP="00F32BB9">
      <w:pPr>
        <w:tabs>
          <w:tab w:val="center" w:pos="6804"/>
        </w:tabs>
        <w:jc w:val="both"/>
        <w:rPr>
          <w:rFonts w:ascii="Calibri" w:hAnsi="Calibri" w:cs="Arial"/>
          <w:bCs/>
          <w:iCs/>
          <w:noProof/>
          <w:w w:val="90"/>
          <w:lang w:val="sr-Cyrl-CS"/>
        </w:rPr>
      </w:pPr>
      <w:r w:rsidRPr="008B072C">
        <w:rPr>
          <w:rFonts w:ascii="Calibri" w:hAnsi="Calibri" w:cs="Arial"/>
          <w:bCs/>
          <w:iCs/>
          <w:noProof/>
          <w:w w:val="90"/>
          <w:lang w:val="sr-Cyrl-CS"/>
        </w:rPr>
        <w:tab/>
        <w:t>потпис овлашћеног лица</w:t>
      </w: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0D6BD0" w:rsidRPr="008B072C" w:rsidRDefault="000D6BD0" w:rsidP="00F32BB9">
      <w:pPr>
        <w:tabs>
          <w:tab w:val="center" w:pos="6804"/>
        </w:tabs>
        <w:jc w:val="both"/>
        <w:rPr>
          <w:rFonts w:ascii="Calibri" w:hAnsi="Calibri" w:cs="Arial"/>
          <w:bCs/>
          <w:iCs/>
          <w:noProof/>
          <w:w w:val="90"/>
          <w:lang w:val="sr-Cyrl-CS"/>
        </w:rPr>
      </w:pPr>
    </w:p>
    <w:p w:rsidR="0032421C" w:rsidRPr="008B072C" w:rsidRDefault="00EA139B" w:rsidP="0085291D">
      <w:pPr>
        <w:pStyle w:val="Heading1"/>
      </w:pPr>
      <w:r w:rsidRPr="008B072C">
        <w:br w:type="page"/>
      </w:r>
      <w:bookmarkStart w:id="35" w:name="_Toc357427051"/>
    </w:p>
    <w:p w:rsidR="0041257E" w:rsidRDefault="0041257E" w:rsidP="0085291D">
      <w:pPr>
        <w:pStyle w:val="Heading1"/>
      </w:pPr>
      <w:bookmarkStart w:id="36" w:name="_Toc357427052"/>
      <w:bookmarkStart w:id="37" w:name="_Toc390255717"/>
      <w:bookmarkEnd w:id="35"/>
    </w:p>
    <w:p w:rsidR="00EA139B" w:rsidRPr="003A05F6" w:rsidRDefault="00EA139B" w:rsidP="0085291D">
      <w:pPr>
        <w:pStyle w:val="Heading1"/>
        <w:rPr>
          <w:sz w:val="22"/>
          <w:szCs w:val="22"/>
        </w:rPr>
      </w:pPr>
      <w:r w:rsidRPr="003A05F6">
        <w:rPr>
          <w:sz w:val="22"/>
          <w:szCs w:val="22"/>
        </w:rPr>
        <w:t>1</w:t>
      </w:r>
      <w:r w:rsidR="008A25F5" w:rsidRPr="003A05F6">
        <w:rPr>
          <w:sz w:val="22"/>
          <w:szCs w:val="22"/>
        </w:rPr>
        <w:t>2</w:t>
      </w:r>
      <w:r w:rsidRPr="003A05F6">
        <w:rPr>
          <w:sz w:val="22"/>
          <w:szCs w:val="22"/>
        </w:rPr>
        <w:t>. ОБРАЗАЦ ТРОШКОВА ПРИПРЕМЕ ПОНУДЕ</w:t>
      </w:r>
      <w:bookmarkEnd w:id="36"/>
      <w:bookmarkEnd w:id="37"/>
    </w:p>
    <w:p w:rsidR="005B4DAD" w:rsidRPr="003A05F6" w:rsidRDefault="005B4DAD" w:rsidP="005F7984">
      <w:pPr>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у поступку јавне набав</w:t>
      </w:r>
      <w:r w:rsidR="00973F78" w:rsidRPr="003A05F6">
        <w:rPr>
          <w:rFonts w:ascii="Calibri" w:hAnsi="Calibri" w:cs="Arial"/>
          <w:b/>
          <w:bCs/>
          <w:iCs/>
          <w:noProof/>
          <w:w w:val="90"/>
          <w:sz w:val="22"/>
          <w:szCs w:val="22"/>
        </w:rPr>
        <w:t>ке мале в</w:t>
      </w:r>
      <w:r w:rsidR="007E04AE" w:rsidRPr="003A05F6">
        <w:rPr>
          <w:rFonts w:ascii="Calibri" w:hAnsi="Calibri" w:cs="Arial"/>
          <w:b/>
          <w:bCs/>
          <w:iCs/>
          <w:noProof/>
          <w:w w:val="90"/>
          <w:sz w:val="22"/>
          <w:szCs w:val="22"/>
        </w:rPr>
        <w:t xml:space="preserve">редности </w:t>
      </w:r>
      <w:r w:rsidR="00CC397A" w:rsidRPr="003A05F6">
        <w:rPr>
          <w:rFonts w:ascii="Calibri" w:hAnsi="Calibri" w:cs="Arial"/>
          <w:b/>
          <w:bCs/>
          <w:iCs/>
          <w:noProof/>
          <w:w w:val="90"/>
          <w:sz w:val="22"/>
          <w:szCs w:val="22"/>
          <w:lang w:val="sr-Cyrl-CS"/>
        </w:rPr>
        <w:t xml:space="preserve">шифра: </w:t>
      </w:r>
      <w:r w:rsidR="00973F78" w:rsidRPr="003A05F6">
        <w:rPr>
          <w:rFonts w:ascii="Calibri" w:hAnsi="Calibri" w:cs="Arial"/>
          <w:b/>
          <w:bCs/>
          <w:iCs/>
          <w:noProof/>
          <w:w w:val="90"/>
          <w:sz w:val="22"/>
          <w:szCs w:val="22"/>
        </w:rPr>
        <w:t>ЈНМВ-</w:t>
      </w:r>
      <w:r w:rsidR="007E04AE" w:rsidRPr="003A05F6">
        <w:rPr>
          <w:rFonts w:ascii="Calibri" w:hAnsi="Calibri" w:cs="Arial"/>
          <w:b/>
          <w:bCs/>
          <w:iCs/>
          <w:noProof/>
          <w:w w:val="90"/>
          <w:sz w:val="22"/>
          <w:szCs w:val="22"/>
          <w:lang w:val="sr-Cyrl-CS"/>
        </w:rPr>
        <w:t>1</w:t>
      </w:r>
      <w:r w:rsidR="00252E53" w:rsidRPr="003A05F6">
        <w:rPr>
          <w:rFonts w:ascii="Calibri" w:hAnsi="Calibri" w:cs="Arial"/>
          <w:b/>
          <w:bCs/>
          <w:iCs/>
          <w:noProof/>
          <w:w w:val="90"/>
          <w:sz w:val="22"/>
          <w:szCs w:val="22"/>
        </w:rPr>
        <w:t>/201</w:t>
      </w:r>
      <w:r w:rsidR="00131B63">
        <w:rPr>
          <w:rFonts w:ascii="Calibri" w:hAnsi="Calibri" w:cs="Arial"/>
          <w:b/>
          <w:bCs/>
          <w:iCs/>
          <w:noProof/>
          <w:w w:val="90"/>
          <w:sz w:val="22"/>
          <w:szCs w:val="22"/>
        </w:rPr>
        <w:t>7</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 xml:space="preserve">Понуђач: _____________________________________ </w:t>
      </w:r>
    </w:p>
    <w:p w:rsidR="005B4DAD" w:rsidRPr="003A05F6" w:rsidRDefault="005B4DAD" w:rsidP="005B4DAD">
      <w:pPr>
        <w:ind w:firstLine="708"/>
        <w:jc w:val="both"/>
        <w:rPr>
          <w:rFonts w:ascii="Calibri" w:hAnsi="Calibri" w:cs="Arial"/>
          <w:b/>
          <w:bCs/>
          <w:iCs/>
          <w:noProof/>
          <w:w w:val="90"/>
          <w:sz w:val="22"/>
          <w:szCs w:val="22"/>
        </w:rPr>
      </w:pPr>
      <w:r w:rsidRPr="003A05F6">
        <w:rPr>
          <w:rFonts w:ascii="Calibri" w:hAnsi="Calibri" w:cs="Arial"/>
          <w:b/>
          <w:bCs/>
          <w:iCs/>
          <w:noProof/>
          <w:w w:val="90"/>
          <w:sz w:val="22"/>
          <w:szCs w:val="22"/>
        </w:rPr>
        <w:t>Матични број: ________________</w:t>
      </w: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5B4DAD" w:rsidRPr="003A05F6" w:rsidRDefault="005B4DAD" w:rsidP="005B4DAD">
      <w:pPr>
        <w:ind w:firstLine="708"/>
        <w:jc w:val="both"/>
        <w:rPr>
          <w:rFonts w:ascii="Calibri" w:hAnsi="Calibri" w:cs="Arial"/>
          <w:b/>
          <w:bCs/>
          <w:iCs/>
          <w:noProof/>
          <w:w w:val="90"/>
          <w:sz w:val="22"/>
          <w:szCs w:val="22"/>
        </w:rPr>
      </w:pPr>
    </w:p>
    <w:p w:rsidR="00EA139B" w:rsidRPr="003A05F6" w:rsidRDefault="00EA139B" w:rsidP="00EA139B">
      <w:pPr>
        <w:ind w:firstLine="708"/>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У складу са чланом 88. став 1. Закона о јавним набавкама („С</w:t>
      </w:r>
      <w:r w:rsidR="00E27F2B" w:rsidRPr="003A05F6">
        <w:rPr>
          <w:rFonts w:ascii="Calibri" w:hAnsi="Calibri" w:cs="Arial"/>
          <w:bCs/>
          <w:iCs/>
          <w:noProof/>
          <w:w w:val="90"/>
          <w:sz w:val="22"/>
          <w:szCs w:val="22"/>
          <w:lang w:val="sr-Cyrl-CS"/>
        </w:rPr>
        <w:t>лужбени гласник РС“, број 124/</w:t>
      </w:r>
      <w:r w:rsidRPr="003A05F6">
        <w:rPr>
          <w:rFonts w:ascii="Calibri" w:hAnsi="Calibri" w:cs="Arial"/>
          <w:bCs/>
          <w:iCs/>
          <w:noProof/>
          <w:w w:val="90"/>
          <w:sz w:val="22"/>
          <w:szCs w:val="22"/>
          <w:lang w:val="sr-Cyrl-CS"/>
        </w:rPr>
        <w:t>12</w:t>
      </w:r>
      <w:r w:rsidR="003A05F6">
        <w:rPr>
          <w:rFonts w:ascii="Calibri" w:hAnsi="Calibri" w:cs="Arial"/>
          <w:bCs/>
          <w:iCs/>
          <w:noProof/>
          <w:w w:val="90"/>
          <w:sz w:val="22"/>
          <w:szCs w:val="22"/>
          <w:lang w:val="sr-Cyrl-CS"/>
        </w:rPr>
        <w:t>,</w:t>
      </w:r>
      <w:r w:rsidR="00252E53" w:rsidRPr="003A05F6">
        <w:rPr>
          <w:rFonts w:ascii="Calibri" w:hAnsi="Calibri" w:cs="Arial"/>
          <w:bCs/>
          <w:iCs/>
          <w:noProof/>
          <w:w w:val="90"/>
          <w:sz w:val="22"/>
          <w:szCs w:val="22"/>
          <w:lang w:val="sr-Cyrl-CS"/>
        </w:rPr>
        <w:t xml:space="preserve"> 14/15</w:t>
      </w:r>
      <w:r w:rsidR="003A05F6">
        <w:rPr>
          <w:rFonts w:ascii="Calibri" w:hAnsi="Calibri" w:cs="Arial"/>
          <w:bCs/>
          <w:iCs/>
          <w:noProof/>
          <w:w w:val="90"/>
          <w:sz w:val="22"/>
          <w:szCs w:val="22"/>
          <w:lang w:val="sr-Cyrl-CS"/>
        </w:rPr>
        <w:t xml:space="preserve"> и 68/15</w:t>
      </w:r>
      <w:r w:rsidRPr="003A05F6">
        <w:rPr>
          <w:rFonts w:ascii="Calibri" w:hAnsi="Calibri" w:cs="Arial"/>
          <w:bCs/>
          <w:iCs/>
          <w:noProof/>
          <w:w w:val="90"/>
          <w:sz w:val="22"/>
          <w:szCs w:val="22"/>
          <w:lang w:val="sr-Cyrl-CS"/>
        </w:rPr>
        <w:t>), прилажемо структуру трошкова на</w:t>
      </w:r>
      <w:r w:rsidR="00DA1819" w:rsidRPr="003A05F6">
        <w:rPr>
          <w:rFonts w:ascii="Calibri" w:hAnsi="Calibri" w:cs="Arial"/>
          <w:bCs/>
          <w:iCs/>
          <w:noProof/>
          <w:w w:val="90"/>
          <w:sz w:val="22"/>
          <w:szCs w:val="22"/>
          <w:lang w:val="sr-Cyrl-CS"/>
        </w:rPr>
        <w:t>сталих приликом припреме понуде.</w:t>
      </w: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3474"/>
      </w:tblGrid>
      <w:tr w:rsidR="00EA139B" w:rsidRPr="003A05F6">
        <w:tc>
          <w:tcPr>
            <w:tcW w:w="959"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Ред. бр.</w:t>
            </w:r>
          </w:p>
        </w:tc>
        <w:tc>
          <w:tcPr>
            <w:tcW w:w="5988"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Врста трошкова</w:t>
            </w:r>
          </w:p>
        </w:tc>
        <w:tc>
          <w:tcPr>
            <w:tcW w:w="3474" w:type="dxa"/>
            <w:shd w:val="clear" w:color="auto" w:fill="auto"/>
          </w:tcPr>
          <w:p w:rsidR="00EA139B" w:rsidRPr="003A05F6" w:rsidRDefault="001A01E8" w:rsidP="001A01E8">
            <w:pPr>
              <w:spacing w:line="270" w:lineRule="atLeast"/>
              <w:jc w:val="both"/>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Укупан износ (у динарима)</w:t>
            </w: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1.</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2.</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3.</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959" w:type="dxa"/>
            <w:shd w:val="clear" w:color="auto" w:fill="auto"/>
          </w:tcPr>
          <w:p w:rsidR="00EA139B" w:rsidRPr="003A05F6" w:rsidRDefault="001A01E8" w:rsidP="00EA139B">
            <w:pPr>
              <w:spacing w:line="270" w:lineRule="atLeast"/>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4.</w:t>
            </w:r>
          </w:p>
        </w:tc>
        <w:tc>
          <w:tcPr>
            <w:tcW w:w="5988"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r w:rsidR="00EA139B" w:rsidRPr="003A05F6">
        <w:tc>
          <w:tcPr>
            <w:tcW w:w="6947" w:type="dxa"/>
            <w:gridSpan w:val="2"/>
            <w:shd w:val="clear" w:color="auto" w:fill="auto"/>
            <w:vAlign w:val="center"/>
          </w:tcPr>
          <w:p w:rsidR="00EA139B" w:rsidRPr="003A05F6" w:rsidRDefault="001A01E8" w:rsidP="005B4DAD">
            <w:pPr>
              <w:spacing w:line="270" w:lineRule="atLeast"/>
              <w:jc w:val="right"/>
              <w:rPr>
                <w:rFonts w:ascii="Calibri" w:hAnsi="Calibri" w:cs="Arial"/>
                <w:b/>
                <w:bCs/>
                <w:iCs/>
                <w:noProof/>
                <w:w w:val="90"/>
                <w:sz w:val="22"/>
                <w:szCs w:val="22"/>
                <w:lang w:val="sr-Cyrl-CS"/>
              </w:rPr>
            </w:pPr>
            <w:r w:rsidRPr="003A05F6">
              <w:rPr>
                <w:rFonts w:ascii="Calibri" w:hAnsi="Calibri" w:cs="Arial"/>
                <w:b/>
                <w:bCs/>
                <w:iCs/>
                <w:noProof/>
                <w:w w:val="90"/>
                <w:sz w:val="22"/>
                <w:szCs w:val="22"/>
                <w:lang w:val="sr-Cyrl-CS"/>
              </w:rPr>
              <w:t>Укупно:</w:t>
            </w:r>
          </w:p>
        </w:tc>
        <w:tc>
          <w:tcPr>
            <w:tcW w:w="3474" w:type="dxa"/>
            <w:shd w:val="clear" w:color="auto" w:fill="auto"/>
          </w:tcPr>
          <w:p w:rsidR="00EA139B" w:rsidRPr="003A05F6" w:rsidRDefault="00EA139B" w:rsidP="00EA139B">
            <w:pPr>
              <w:spacing w:line="270" w:lineRule="atLeast"/>
              <w:jc w:val="both"/>
              <w:rPr>
                <w:rFonts w:ascii="Calibri" w:hAnsi="Calibri" w:cs="Arial"/>
                <w:bCs/>
                <w:iCs/>
                <w:noProof/>
                <w:w w:val="90"/>
                <w:sz w:val="22"/>
                <w:szCs w:val="22"/>
                <w:lang w:val="sr-Cyrl-CS"/>
              </w:rPr>
            </w:pPr>
          </w:p>
        </w:tc>
      </w:tr>
    </w:tbl>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EA139B" w:rsidRPr="003A05F6" w:rsidRDefault="00EA139B" w:rsidP="00EA139B">
      <w:pPr>
        <w:jc w:val="both"/>
        <w:rPr>
          <w:rFonts w:ascii="Calibri" w:hAnsi="Calibri" w:cs="Arial"/>
          <w:bCs/>
          <w:iCs/>
          <w:noProof/>
          <w:w w:val="90"/>
          <w:sz w:val="22"/>
          <w:szCs w:val="22"/>
          <w:lang w:val="sr-Cyrl-CS"/>
        </w:rPr>
      </w:pPr>
    </w:p>
    <w:p w:rsidR="001773B1" w:rsidRPr="003A05F6" w:rsidRDefault="00EA139B" w:rsidP="00EA139B">
      <w:pPr>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 xml:space="preserve">                                                                          </w:t>
      </w:r>
      <w:r w:rsidR="001773B1" w:rsidRPr="003A05F6">
        <w:rPr>
          <w:rFonts w:ascii="Calibri" w:hAnsi="Calibri" w:cs="Arial"/>
          <w:bCs/>
          <w:iCs/>
          <w:noProof/>
          <w:w w:val="90"/>
          <w:sz w:val="22"/>
          <w:szCs w:val="22"/>
          <w:lang w:val="sr-Cyrl-CS"/>
        </w:rPr>
        <w:t xml:space="preserve">                                  </w:t>
      </w:r>
    </w:p>
    <w:p w:rsidR="00F32BB9" w:rsidRPr="003A05F6" w:rsidRDefault="00F32BB9" w:rsidP="00F32BB9">
      <w:pPr>
        <w:jc w:val="both"/>
        <w:rPr>
          <w:rFonts w:ascii="Calibri" w:hAnsi="Calibri" w:cs="Arial"/>
          <w:bCs/>
          <w:iCs/>
          <w:noProof/>
          <w:w w:val="90"/>
          <w:sz w:val="22"/>
          <w:szCs w:val="22"/>
          <w:lang w:val="ru-RU"/>
        </w:rPr>
      </w:pPr>
    </w:p>
    <w:p w:rsidR="00F32BB9" w:rsidRPr="003A05F6" w:rsidRDefault="00F32BB9" w:rsidP="00F32BB9">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973F78"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М.П.</w:t>
      </w:r>
      <w:r w:rsidRPr="003A05F6">
        <w:rPr>
          <w:rFonts w:ascii="Calibri" w:hAnsi="Calibri" w:cs="Arial"/>
          <w:bCs/>
          <w:iCs/>
          <w:noProof/>
          <w:w w:val="90"/>
          <w:sz w:val="22"/>
          <w:szCs w:val="22"/>
          <w:lang w:val="sr-Cyrl-CS"/>
        </w:rPr>
        <w:tab/>
        <w:t xml:space="preserve"> _________________________</w:t>
      </w:r>
    </w:p>
    <w:p w:rsidR="00F32BB9" w:rsidRPr="003A05F6" w:rsidRDefault="00F32BB9" w:rsidP="00F32BB9">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r>
      <w:r w:rsidR="00CC397A" w:rsidRPr="003A05F6">
        <w:rPr>
          <w:rFonts w:ascii="Calibri" w:hAnsi="Calibri" w:cs="Arial"/>
          <w:bCs/>
          <w:iCs/>
          <w:noProof/>
          <w:w w:val="90"/>
          <w:sz w:val="22"/>
          <w:szCs w:val="22"/>
          <w:lang w:val="sr-Cyrl-CS"/>
        </w:rPr>
        <w:t xml:space="preserve">            </w:t>
      </w:r>
      <w:r w:rsidRPr="003A05F6">
        <w:rPr>
          <w:rFonts w:ascii="Calibri" w:hAnsi="Calibri" w:cs="Arial"/>
          <w:bCs/>
          <w:iCs/>
          <w:noProof/>
          <w:w w:val="90"/>
          <w:sz w:val="22"/>
          <w:szCs w:val="22"/>
          <w:lang w:val="sr-Cyrl-CS"/>
        </w:rPr>
        <w:t>потпис овлашћеног лица</w:t>
      </w:r>
    </w:p>
    <w:p w:rsidR="00520441" w:rsidRPr="003A05F6" w:rsidRDefault="00520441" w:rsidP="00F32BB9">
      <w:pPr>
        <w:tabs>
          <w:tab w:val="center" w:pos="6804"/>
        </w:tabs>
        <w:jc w:val="both"/>
        <w:rPr>
          <w:rFonts w:ascii="Calibri" w:hAnsi="Calibri" w:cs="Arial"/>
          <w:bCs/>
          <w:iCs/>
          <w:noProof/>
          <w:w w:val="90"/>
          <w:sz w:val="22"/>
          <w:szCs w:val="22"/>
          <w:lang w:val="sr-Cyrl-CS"/>
        </w:rPr>
      </w:pPr>
    </w:p>
    <w:p w:rsidR="001F4BEC" w:rsidRPr="003A05F6" w:rsidRDefault="001F4BEC" w:rsidP="003A05F6">
      <w:pPr>
        <w:pStyle w:val="Heading1"/>
        <w:ind w:firstLine="0"/>
        <w:jc w:val="left"/>
        <w:rPr>
          <w:iCs/>
          <w:sz w:val="22"/>
          <w:szCs w:val="22"/>
          <w:lang w:val="sr-Cyrl-CS"/>
        </w:rPr>
      </w:pPr>
      <w:r w:rsidRPr="008B072C">
        <w:rPr>
          <w:i/>
          <w:lang w:val="sr-Cyrl-CS"/>
        </w:rPr>
        <w:br w:type="page"/>
      </w:r>
    </w:p>
    <w:p w:rsidR="001D6CF0" w:rsidRPr="003A05F6" w:rsidRDefault="001D6CF0" w:rsidP="0085291D">
      <w:pPr>
        <w:pStyle w:val="Heading1"/>
        <w:rPr>
          <w:sz w:val="22"/>
          <w:szCs w:val="22"/>
        </w:rPr>
      </w:pPr>
      <w:bookmarkStart w:id="38" w:name="_Toc372200715"/>
      <w:bookmarkStart w:id="39" w:name="_Toc374623280"/>
      <w:bookmarkStart w:id="40" w:name="_Toc389212244"/>
      <w:bookmarkStart w:id="41" w:name="_Toc390255719"/>
      <w:r w:rsidRPr="003A05F6">
        <w:rPr>
          <w:sz w:val="22"/>
          <w:szCs w:val="22"/>
        </w:rPr>
        <w:lastRenderedPageBreak/>
        <w:t>1</w:t>
      </w:r>
      <w:r w:rsidR="003A05F6" w:rsidRPr="003A05F6">
        <w:rPr>
          <w:sz w:val="22"/>
          <w:szCs w:val="22"/>
        </w:rPr>
        <w:t>3</w:t>
      </w:r>
      <w:r w:rsidRPr="003A05F6">
        <w:rPr>
          <w:sz w:val="22"/>
          <w:szCs w:val="22"/>
        </w:rPr>
        <w:t>. ОБРАЗАЦ РЕФЕРЕНТНА ЛИСТА -</w:t>
      </w:r>
      <w:bookmarkEnd w:id="38"/>
      <w:bookmarkEnd w:id="39"/>
      <w:bookmarkEnd w:id="40"/>
      <w:bookmarkEnd w:id="41"/>
    </w:p>
    <w:p w:rsidR="001D6CF0" w:rsidRPr="003A05F6" w:rsidRDefault="001D6CF0" w:rsidP="005F7984">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у поступку јавне</w:t>
      </w:r>
      <w:r w:rsidR="007E04AE" w:rsidRPr="003A05F6">
        <w:rPr>
          <w:rFonts w:ascii="Calibri" w:hAnsi="Calibri" w:cs="Arial"/>
          <w:b/>
          <w:bCs/>
          <w:iCs/>
          <w:noProof/>
          <w:w w:val="90"/>
          <w:sz w:val="22"/>
          <w:szCs w:val="22"/>
        </w:rPr>
        <w:t xml:space="preserve"> набавке мале вредности </w:t>
      </w:r>
      <w:r w:rsidR="00CC397A" w:rsidRPr="003A05F6">
        <w:rPr>
          <w:rFonts w:ascii="Calibri" w:hAnsi="Calibri" w:cs="Arial"/>
          <w:b/>
          <w:bCs/>
          <w:iCs/>
          <w:noProof/>
          <w:w w:val="90"/>
          <w:sz w:val="22"/>
          <w:szCs w:val="22"/>
          <w:lang w:val="sr-Cyrl-CS"/>
        </w:rPr>
        <w:t xml:space="preserve">шифра </w:t>
      </w:r>
      <w:r w:rsidR="007E04AE" w:rsidRPr="003A05F6">
        <w:rPr>
          <w:rFonts w:ascii="Calibri" w:hAnsi="Calibri" w:cs="Arial"/>
          <w:b/>
          <w:bCs/>
          <w:iCs/>
          <w:noProof/>
          <w:w w:val="90"/>
          <w:sz w:val="22"/>
          <w:szCs w:val="22"/>
        </w:rPr>
        <w:t>ЈНМВ-1</w:t>
      </w:r>
      <w:r w:rsidR="00252E53" w:rsidRPr="003A05F6">
        <w:rPr>
          <w:rFonts w:ascii="Calibri" w:hAnsi="Calibri" w:cs="Arial"/>
          <w:b/>
          <w:bCs/>
          <w:iCs/>
          <w:noProof/>
          <w:w w:val="90"/>
          <w:sz w:val="22"/>
          <w:szCs w:val="22"/>
        </w:rPr>
        <w:t>/201</w:t>
      </w:r>
      <w:r w:rsidR="00131B63">
        <w:rPr>
          <w:rFonts w:ascii="Calibri" w:hAnsi="Calibri" w:cs="Arial"/>
          <w:b/>
          <w:bCs/>
          <w:iCs/>
          <w:noProof/>
          <w:w w:val="90"/>
          <w:sz w:val="22"/>
          <w:szCs w:val="22"/>
        </w:rPr>
        <w:t>7</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rPr>
      </w:pPr>
    </w:p>
    <w:p w:rsidR="001D6CF0" w:rsidRPr="003A05F6" w:rsidRDefault="001D6CF0" w:rsidP="001D6CF0">
      <w:pPr>
        <w:autoSpaceDE w:val="0"/>
        <w:autoSpaceDN w:val="0"/>
        <w:adjustRightInd w:val="0"/>
        <w:ind w:firstLine="708"/>
        <w:jc w:val="both"/>
        <w:rPr>
          <w:rFonts w:ascii="Calibri" w:hAnsi="Calibri" w:cs="Arial"/>
          <w:bCs/>
          <w:iCs/>
          <w:noProof/>
          <w:w w:val="90"/>
          <w:sz w:val="22"/>
          <w:szCs w:val="22"/>
        </w:rPr>
      </w:pPr>
      <w:r w:rsidRPr="003A05F6">
        <w:rPr>
          <w:rFonts w:ascii="Calibri" w:hAnsi="Calibri" w:cs="Arial"/>
          <w:bCs/>
          <w:iCs/>
          <w:noProof/>
          <w:w w:val="90"/>
          <w:sz w:val="22"/>
          <w:szCs w:val="22"/>
        </w:rPr>
        <w:t xml:space="preserve">Понуђач: _____________________________________ </w:t>
      </w:r>
    </w:p>
    <w:p w:rsidR="001D6CF0" w:rsidRPr="003A05F6" w:rsidRDefault="001D6CF0" w:rsidP="001D6CF0">
      <w:pPr>
        <w:autoSpaceDE w:val="0"/>
        <w:autoSpaceDN w:val="0"/>
        <w:adjustRightInd w:val="0"/>
        <w:ind w:firstLine="708"/>
        <w:jc w:val="both"/>
        <w:rPr>
          <w:rFonts w:ascii="Calibri" w:hAnsi="Calibri" w:cs="Arial"/>
          <w:b/>
          <w:bCs/>
          <w:iCs/>
          <w:noProof/>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34"/>
        <w:gridCol w:w="2613"/>
        <w:gridCol w:w="3359"/>
        <w:gridCol w:w="3214"/>
      </w:tblGrid>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Редни број</w:t>
            </w: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Референтни наручилац</w:t>
            </w: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Предмет уговора</w:t>
            </w: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jc w:val="center"/>
              <w:rPr>
                <w:rFonts w:ascii="Calibri" w:hAnsi="Calibri" w:cs="Arial"/>
                <w:b/>
                <w:w w:val="90"/>
                <w:sz w:val="22"/>
                <w:szCs w:val="22"/>
                <w:lang w:val="sr-Cyrl-CS"/>
              </w:rPr>
            </w:pPr>
            <w:r w:rsidRPr="003A05F6">
              <w:rPr>
                <w:rFonts w:ascii="Calibri" w:hAnsi="Calibri" w:cs="Arial"/>
                <w:b/>
                <w:w w:val="90"/>
                <w:sz w:val="22"/>
                <w:szCs w:val="22"/>
                <w:lang w:val="sr-Cyrl-CS"/>
              </w:rPr>
              <w:t>Лице за контакт (име и презиме и број телефона)</w:t>
            </w: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r w:rsidR="001D6CF0" w:rsidRPr="003A05F6">
        <w:trPr>
          <w:trHeight w:val="567"/>
          <w:jc w:val="center"/>
        </w:trPr>
        <w:tc>
          <w:tcPr>
            <w:tcW w:w="59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254"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61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c>
          <w:tcPr>
            <w:tcW w:w="154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autoSpaceDE w:val="0"/>
              <w:autoSpaceDN w:val="0"/>
              <w:adjustRightInd w:val="0"/>
              <w:ind w:firstLine="708"/>
              <w:jc w:val="center"/>
              <w:rPr>
                <w:rFonts w:ascii="Calibri" w:hAnsi="Calibri" w:cs="Arial"/>
                <w:w w:val="90"/>
                <w:sz w:val="22"/>
                <w:szCs w:val="22"/>
                <w:lang w:val="sr-Cyrl-CS"/>
              </w:rPr>
            </w:pPr>
          </w:p>
        </w:tc>
      </w:tr>
    </w:tbl>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autoSpaceDE w:val="0"/>
        <w:autoSpaceDN w:val="0"/>
        <w:adjustRightInd w:val="0"/>
        <w:ind w:firstLine="708"/>
        <w:jc w:val="both"/>
        <w:rPr>
          <w:rFonts w:ascii="Calibri" w:hAnsi="Calibri" w:cs="Arial"/>
          <w:w w:val="90"/>
          <w:sz w:val="22"/>
          <w:szCs w:val="22"/>
          <w:lang w:val="sr-Cyrl-CS"/>
        </w:rPr>
      </w:pPr>
    </w:p>
    <w:p w:rsidR="001D6CF0" w:rsidRPr="003A05F6" w:rsidRDefault="001D6CF0" w:rsidP="001D6CF0">
      <w:pPr>
        <w:jc w:val="both"/>
        <w:rPr>
          <w:rFonts w:ascii="Calibri" w:hAnsi="Calibri" w:cs="Arial"/>
          <w:bCs/>
          <w:iCs/>
          <w:noProof/>
          <w:w w:val="90"/>
          <w:sz w:val="22"/>
          <w:szCs w:val="22"/>
          <w:lang w:val="sr-Cyrl-CS"/>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jc w:val="both"/>
        <w:rPr>
          <w:rFonts w:ascii="Calibri" w:hAnsi="Calibri" w:cs="Arial"/>
          <w:bCs/>
          <w:iCs/>
          <w:noProof/>
          <w:w w:val="90"/>
          <w:sz w:val="22"/>
          <w:szCs w:val="22"/>
          <w:lang w:val="ru-RU"/>
        </w:rPr>
      </w:pPr>
    </w:p>
    <w:p w:rsidR="001D6CF0" w:rsidRPr="003A05F6" w:rsidRDefault="001D6CF0" w:rsidP="001D6CF0">
      <w:pPr>
        <w:tabs>
          <w:tab w:val="left" w:pos="4536"/>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М.П.</w:t>
      </w:r>
      <w:r w:rsidRPr="003A05F6">
        <w:rPr>
          <w:rFonts w:ascii="Calibri" w:hAnsi="Calibri" w:cs="Arial"/>
          <w:bCs/>
          <w:iCs/>
          <w:noProof/>
          <w:w w:val="90"/>
          <w:sz w:val="22"/>
          <w:szCs w:val="22"/>
          <w:lang w:val="sr-Cyrl-CS"/>
        </w:rPr>
        <w:tab/>
        <w:t xml:space="preserve"> _________________________</w:t>
      </w:r>
    </w:p>
    <w:p w:rsidR="001D6CF0" w:rsidRPr="003A05F6" w:rsidRDefault="001D6CF0" w:rsidP="001D6CF0">
      <w:pPr>
        <w:tabs>
          <w:tab w:val="center" w:pos="6804"/>
        </w:tabs>
        <w:jc w:val="both"/>
        <w:rPr>
          <w:rFonts w:ascii="Calibri" w:hAnsi="Calibri" w:cs="Arial"/>
          <w:bCs/>
          <w:iCs/>
          <w:noProof/>
          <w:w w:val="90"/>
          <w:sz w:val="22"/>
          <w:szCs w:val="22"/>
          <w:lang w:val="sr-Cyrl-CS"/>
        </w:rPr>
      </w:pPr>
      <w:r w:rsidRPr="003A05F6">
        <w:rPr>
          <w:rFonts w:ascii="Calibri" w:hAnsi="Calibri" w:cs="Arial"/>
          <w:bCs/>
          <w:iCs/>
          <w:noProof/>
          <w:w w:val="90"/>
          <w:sz w:val="22"/>
          <w:szCs w:val="22"/>
          <w:lang w:val="sr-Cyrl-CS"/>
        </w:rPr>
        <w:tab/>
        <w:t>потпис овлашћеног лица</w:t>
      </w: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tabs>
          <w:tab w:val="center" w:pos="6804"/>
        </w:tabs>
        <w:jc w:val="both"/>
        <w:rPr>
          <w:rFonts w:ascii="Calibri" w:hAnsi="Calibri" w:cs="Arial"/>
          <w:bCs/>
          <w:iCs/>
          <w:noProof/>
          <w:w w:val="90"/>
          <w:sz w:val="22"/>
          <w:szCs w:val="22"/>
          <w:lang w:val="sr-Cyrl-CS"/>
        </w:rPr>
      </w:pPr>
    </w:p>
    <w:p w:rsidR="001D6CF0" w:rsidRPr="003A05F6" w:rsidRDefault="001D6CF0" w:rsidP="001D6CF0">
      <w:pPr>
        <w:ind w:firstLine="708"/>
        <w:jc w:val="both"/>
        <w:rPr>
          <w:rFonts w:ascii="Calibri" w:hAnsi="Calibri" w:cs="Arial"/>
          <w:bCs/>
          <w:i/>
          <w:iCs/>
          <w:noProof/>
          <w:w w:val="90"/>
          <w:sz w:val="22"/>
          <w:szCs w:val="22"/>
          <w:lang w:val="ru-RU"/>
        </w:rPr>
      </w:pPr>
      <w:r w:rsidRPr="003A05F6">
        <w:rPr>
          <w:rFonts w:ascii="Calibri" w:hAnsi="Calibri" w:cs="Arial"/>
          <w:b/>
          <w:bCs/>
          <w:i/>
          <w:iCs/>
          <w:noProof/>
          <w:w w:val="90"/>
          <w:sz w:val="22"/>
          <w:szCs w:val="22"/>
          <w:lang w:val="ru-RU"/>
        </w:rPr>
        <w:t xml:space="preserve">Напомена: </w:t>
      </w:r>
      <w:r w:rsidRPr="003A05F6">
        <w:rPr>
          <w:rFonts w:ascii="Calibri" w:hAnsi="Calibri" w:cs="Arial"/>
          <w:bCs/>
          <w:i/>
          <w:iCs/>
          <w:noProof/>
          <w:w w:val="90"/>
          <w:sz w:val="22"/>
          <w:szCs w:val="22"/>
          <w:lang w:val="ru-RU"/>
        </w:rPr>
        <w:t>Уколико је број наручилаца већи од 12, образац треба умножити у довољном броју примерака.</w:t>
      </w:r>
    </w:p>
    <w:p w:rsidR="001D6CF0" w:rsidRPr="003A05F6" w:rsidRDefault="001D6CF0" w:rsidP="001D6CF0">
      <w:pPr>
        <w:autoSpaceDE w:val="0"/>
        <w:autoSpaceDN w:val="0"/>
        <w:adjustRightInd w:val="0"/>
        <w:ind w:firstLine="708"/>
        <w:jc w:val="both"/>
        <w:rPr>
          <w:rFonts w:ascii="Calibri" w:hAnsi="Calibri" w:cs="Arial"/>
          <w:b/>
          <w:bCs/>
          <w:iCs/>
          <w:w w:val="90"/>
          <w:sz w:val="22"/>
          <w:szCs w:val="22"/>
        </w:rPr>
      </w:pPr>
      <w:r w:rsidRPr="003A05F6">
        <w:rPr>
          <w:rFonts w:ascii="Calibri" w:hAnsi="Calibri" w:cs="Arial"/>
          <w:b/>
          <w:bCs/>
          <w:iCs/>
          <w:w w:val="90"/>
          <w:sz w:val="22"/>
          <w:szCs w:val="22"/>
        </w:rPr>
        <w:br w:type="page"/>
      </w:r>
    </w:p>
    <w:p w:rsidR="001D6CF0" w:rsidRPr="003A05F6" w:rsidRDefault="001D6CF0" w:rsidP="0085291D">
      <w:pPr>
        <w:pStyle w:val="Heading1"/>
        <w:rPr>
          <w:sz w:val="22"/>
          <w:szCs w:val="22"/>
        </w:rPr>
      </w:pPr>
      <w:bookmarkStart w:id="42" w:name="_Toc372115601"/>
      <w:bookmarkStart w:id="43" w:name="_Toc389212245"/>
      <w:bookmarkStart w:id="44" w:name="_Toc390255720"/>
      <w:r w:rsidRPr="003A05F6">
        <w:rPr>
          <w:sz w:val="22"/>
          <w:szCs w:val="22"/>
        </w:rPr>
        <w:lastRenderedPageBreak/>
        <w:t>1</w:t>
      </w:r>
      <w:r w:rsidR="003A05F6" w:rsidRPr="003A05F6">
        <w:rPr>
          <w:sz w:val="22"/>
          <w:szCs w:val="22"/>
        </w:rPr>
        <w:t>4</w:t>
      </w:r>
      <w:r w:rsidRPr="003A05F6">
        <w:rPr>
          <w:sz w:val="22"/>
          <w:szCs w:val="22"/>
        </w:rPr>
        <w:t>. ОБРАЗАЦ - ПОТВРДА О РЕФЕРЕНЦАМА</w:t>
      </w:r>
      <w:bookmarkEnd w:id="42"/>
      <w:bookmarkEnd w:id="43"/>
      <w:bookmarkEnd w:id="44"/>
    </w:p>
    <w:p w:rsidR="001D6CF0" w:rsidRPr="003A05F6" w:rsidRDefault="001D6CF0" w:rsidP="001D6CF0">
      <w:pPr>
        <w:jc w:val="center"/>
        <w:rPr>
          <w:rFonts w:ascii="Calibri" w:hAnsi="Calibri" w:cs="Arial"/>
          <w:noProof/>
          <w:w w:val="90"/>
          <w:sz w:val="22"/>
          <w:szCs w:val="22"/>
          <w:lang w:val="sr-Cyrl-CS"/>
        </w:rPr>
      </w:pP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63"/>
        <w:gridCol w:w="7757"/>
      </w:tblGrid>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Назив референтног наручиоца/купца</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Седиште</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Улица 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Телефон</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Матични број</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r w:rsidR="001D6CF0" w:rsidRPr="003A05F6">
        <w:trPr>
          <w:trHeight w:val="454"/>
          <w:jc w:val="center"/>
        </w:trPr>
        <w:tc>
          <w:tcPr>
            <w:tcW w:w="1278"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r w:rsidRPr="003A05F6">
              <w:rPr>
                <w:rFonts w:ascii="Calibri" w:hAnsi="Calibri" w:cs="Arial"/>
                <w:b/>
                <w:noProof/>
                <w:w w:val="90"/>
                <w:sz w:val="22"/>
                <w:szCs w:val="22"/>
                <w:lang w:val="sr-Cyrl-CS"/>
              </w:rPr>
              <w:t>ПИБ</w:t>
            </w:r>
          </w:p>
        </w:tc>
        <w:tc>
          <w:tcPr>
            <w:tcW w:w="3722" w:type="pct"/>
            <w:tcBorders>
              <w:top w:val="single" w:sz="4" w:space="0" w:color="auto"/>
              <w:left w:val="single" w:sz="4" w:space="0" w:color="auto"/>
              <w:bottom w:val="single" w:sz="4" w:space="0" w:color="auto"/>
              <w:right w:val="single" w:sz="4" w:space="0" w:color="auto"/>
            </w:tcBorders>
            <w:vAlign w:val="center"/>
          </w:tcPr>
          <w:p w:rsidR="001D6CF0" w:rsidRPr="003A05F6" w:rsidRDefault="001D6CF0" w:rsidP="001D6CF0">
            <w:pPr>
              <w:rPr>
                <w:rFonts w:ascii="Calibri" w:hAnsi="Calibri" w:cs="Arial"/>
                <w:b/>
                <w:noProof/>
                <w:w w:val="90"/>
                <w:sz w:val="22"/>
                <w:szCs w:val="22"/>
                <w:lang w:val="sr-Cyrl-CS"/>
              </w:rPr>
            </w:pPr>
          </w:p>
        </w:tc>
      </w:tr>
    </w:tbl>
    <w:p w:rsidR="001D6CF0" w:rsidRPr="003A05F6" w:rsidRDefault="001D6CF0" w:rsidP="001D6CF0">
      <w:pP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t>У складу са чланом 77. став 2. тачка 2. Закона о јавним набавкама, достављамо вам</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u w:val="single"/>
          <w:lang w:val="sr-Cyrl-CS"/>
        </w:rPr>
      </w:pPr>
      <w:r w:rsidRPr="003A05F6">
        <w:rPr>
          <w:rFonts w:ascii="Calibri" w:hAnsi="Calibri" w:cs="Arial"/>
          <w:noProof/>
          <w:w w:val="90"/>
          <w:sz w:val="22"/>
          <w:szCs w:val="22"/>
          <w:u w:val="single"/>
          <w:lang w:val="sr-Cyrl-CS"/>
        </w:rPr>
        <w:t>ПОТВРДУ О РЕФЕРЕНЦАМА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којом потврђујемо да је понуђач __________________________________________________, као самостални добављач или учесн</w:t>
      </w:r>
      <w:r w:rsidR="005F7984" w:rsidRPr="003A05F6">
        <w:rPr>
          <w:rFonts w:ascii="Calibri" w:hAnsi="Calibri" w:cs="Arial"/>
          <w:noProof/>
          <w:w w:val="90"/>
          <w:sz w:val="22"/>
          <w:szCs w:val="22"/>
          <w:lang w:val="sr-Cyrl-CS"/>
        </w:rPr>
        <w:t>ик у заједничкој понуди испоручио добра</w:t>
      </w:r>
      <w:r w:rsidRPr="003A05F6">
        <w:rPr>
          <w:rFonts w:ascii="Calibri" w:hAnsi="Calibri" w:cs="Arial"/>
          <w:noProof/>
          <w:w w:val="90"/>
          <w:sz w:val="22"/>
          <w:szCs w:val="22"/>
          <w:lang w:val="sr-Cyrl-CS"/>
        </w:rPr>
        <w:t xml:space="preserve"> на основу закључених уговора о набавци __</w:t>
      </w:r>
      <w:r w:rsidRPr="003A05F6">
        <w:rPr>
          <w:rFonts w:ascii="Calibri" w:hAnsi="Calibri" w:cs="Arial"/>
          <w:bCs/>
          <w:noProof/>
          <w:color w:val="000000"/>
          <w:w w:val="90"/>
          <w:sz w:val="22"/>
          <w:szCs w:val="22"/>
          <w:lang w:val="sr-Cyrl-CS"/>
        </w:rPr>
        <w:t>_______________________________________________ у</w:t>
      </w:r>
      <w:r w:rsidRPr="003A05F6">
        <w:rPr>
          <w:rFonts w:ascii="Calibri" w:hAnsi="Calibri" w:cs="Arial"/>
          <w:i/>
          <w:noProof/>
          <w:w w:val="90"/>
          <w:sz w:val="22"/>
          <w:szCs w:val="22"/>
          <w:lang w:val="sr-Cyrl-CS"/>
        </w:rPr>
        <w:t xml:space="preserve"> </w:t>
      </w:r>
      <w:r w:rsidR="007E04AE" w:rsidRPr="003A05F6">
        <w:rPr>
          <w:rFonts w:ascii="Calibri" w:hAnsi="Calibri" w:cs="Arial"/>
          <w:bCs/>
          <w:noProof/>
          <w:color w:val="000000"/>
          <w:w w:val="90"/>
          <w:sz w:val="22"/>
          <w:szCs w:val="22"/>
          <w:lang w:val="sr-Cyrl-CS"/>
        </w:rPr>
        <w:t>п</w:t>
      </w:r>
      <w:r w:rsidR="00252E53" w:rsidRPr="003A05F6">
        <w:rPr>
          <w:rFonts w:ascii="Calibri" w:hAnsi="Calibri" w:cs="Arial"/>
          <w:bCs/>
          <w:noProof/>
          <w:color w:val="000000"/>
          <w:w w:val="90"/>
          <w:sz w:val="22"/>
          <w:szCs w:val="22"/>
          <w:lang w:val="sr-Cyrl-CS"/>
        </w:rPr>
        <w:t>ретходној пословној години (201</w:t>
      </w:r>
      <w:r w:rsidR="00131B63">
        <w:rPr>
          <w:rFonts w:ascii="Calibri" w:hAnsi="Calibri" w:cs="Arial"/>
          <w:bCs/>
          <w:noProof/>
          <w:color w:val="000000"/>
          <w:w w:val="90"/>
          <w:sz w:val="22"/>
          <w:szCs w:val="22"/>
          <w:lang w:val="sr-Cyrl-CS"/>
        </w:rPr>
        <w:t>6</w:t>
      </w:r>
      <w:r w:rsidR="007E04AE" w:rsidRPr="003A05F6">
        <w:rPr>
          <w:rFonts w:ascii="Calibri" w:hAnsi="Calibri" w:cs="Arial"/>
          <w:bCs/>
          <w:noProof/>
          <w:color w:val="000000"/>
          <w:w w:val="90"/>
          <w:sz w:val="22"/>
          <w:szCs w:val="22"/>
          <w:lang w:val="sr-Cyrl-CS"/>
        </w:rPr>
        <w:t xml:space="preserve">. </w:t>
      </w:r>
      <w:r w:rsidR="00325207" w:rsidRPr="003A05F6">
        <w:rPr>
          <w:rFonts w:ascii="Calibri" w:hAnsi="Calibri" w:cs="Arial"/>
          <w:bCs/>
          <w:noProof/>
          <w:color w:val="000000"/>
          <w:w w:val="90"/>
          <w:sz w:val="22"/>
          <w:szCs w:val="22"/>
          <w:lang w:val="sr-Cyrl-CS"/>
        </w:rPr>
        <w:t>година)</w:t>
      </w:r>
      <w:r w:rsidR="00325207" w:rsidRPr="003A05F6">
        <w:rPr>
          <w:rFonts w:ascii="Calibri" w:hAnsi="Calibri" w:cs="Arial"/>
          <w:noProof/>
          <w:w w:val="90"/>
          <w:sz w:val="22"/>
          <w:szCs w:val="22"/>
          <w:lang w:val="sr-Cyrl-CS"/>
        </w:rPr>
        <w:t xml:space="preserve">, </w:t>
      </w:r>
      <w:r w:rsidR="00325207" w:rsidRPr="003A05F6">
        <w:rPr>
          <w:rFonts w:ascii="Calibri" w:hAnsi="Calibri" w:cs="Arial"/>
          <w:bCs/>
          <w:noProof/>
          <w:color w:val="000000"/>
          <w:w w:val="90"/>
          <w:sz w:val="22"/>
          <w:szCs w:val="22"/>
          <w:lang w:val="sr-Cyrl-CS"/>
        </w:rPr>
        <w:t>у</w:t>
      </w:r>
    </w:p>
    <w:p w:rsidR="00325207"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i/>
          <w:noProof/>
          <w:w w:val="90"/>
          <w:sz w:val="22"/>
          <w:szCs w:val="22"/>
          <w:lang w:val="sr-Cyrl-CS"/>
        </w:rPr>
        <w:t xml:space="preserve">                   </w:t>
      </w:r>
      <w:r w:rsidR="00020DB4">
        <w:rPr>
          <w:rFonts w:ascii="Calibri" w:hAnsi="Calibri" w:cs="Arial"/>
          <w:i/>
          <w:noProof/>
          <w:w w:val="90"/>
          <w:sz w:val="22"/>
          <w:szCs w:val="22"/>
          <w:lang w:val="sr-Cyrl-CS"/>
        </w:rPr>
        <w:t xml:space="preserve">  </w:t>
      </w:r>
      <w:r w:rsidRPr="003A05F6">
        <w:rPr>
          <w:rFonts w:ascii="Calibri" w:hAnsi="Calibri" w:cs="Arial"/>
          <w:i/>
          <w:noProof/>
          <w:w w:val="90"/>
          <w:sz w:val="22"/>
          <w:szCs w:val="22"/>
          <w:lang w:val="sr-Cyrl-CS"/>
        </w:rPr>
        <w:t xml:space="preserve"> (навести предмет набавке)</w:t>
      </w:r>
    </w:p>
    <w:p w:rsidR="001D6CF0" w:rsidRPr="003A05F6" w:rsidRDefault="001D6CF0" w:rsidP="001D6CF0">
      <w:pPr>
        <w:jc w:val="both"/>
        <w:rPr>
          <w:rFonts w:ascii="Calibri" w:hAnsi="Calibri" w:cs="Arial"/>
          <w:bCs/>
          <w:noProof/>
          <w:color w:val="000000"/>
          <w:w w:val="90"/>
          <w:sz w:val="22"/>
          <w:szCs w:val="22"/>
          <w:lang w:val="sr-Cyrl-CS"/>
        </w:rPr>
      </w:pPr>
      <w:r w:rsidRPr="003A05F6">
        <w:rPr>
          <w:rFonts w:ascii="Calibri" w:hAnsi="Calibri" w:cs="Arial"/>
          <w:bCs/>
          <w:noProof/>
          <w:color w:val="000000"/>
          <w:w w:val="90"/>
          <w:sz w:val="22"/>
          <w:szCs w:val="22"/>
          <w:lang w:val="sr-Cyrl-CS"/>
        </w:rPr>
        <w:t xml:space="preserve">укупној вредности од </w:t>
      </w:r>
      <w:r w:rsidRPr="003A05F6">
        <w:rPr>
          <w:rFonts w:ascii="Calibri" w:hAnsi="Calibri" w:cs="Arial"/>
          <w:noProof/>
          <w:w w:val="90"/>
          <w:sz w:val="22"/>
          <w:szCs w:val="22"/>
          <w:lang w:val="sr-Cyrl-CS"/>
        </w:rPr>
        <w:t>____________</w:t>
      </w:r>
      <w:r w:rsidR="007E04AE" w:rsidRPr="003A05F6">
        <w:rPr>
          <w:rFonts w:ascii="Calibri" w:hAnsi="Calibri" w:cs="Arial"/>
          <w:noProof/>
          <w:w w:val="90"/>
          <w:sz w:val="22"/>
          <w:szCs w:val="22"/>
          <w:lang w:val="sr-Cyrl-CS"/>
        </w:rPr>
        <w:t>__</w:t>
      </w:r>
      <w:r w:rsidRPr="003A05F6">
        <w:rPr>
          <w:rFonts w:ascii="Calibri" w:hAnsi="Calibri" w:cs="Arial"/>
          <w:noProof/>
          <w:w w:val="90"/>
          <w:sz w:val="22"/>
          <w:szCs w:val="22"/>
          <w:lang w:val="sr-Cyrl-CS"/>
        </w:rPr>
        <w:t xml:space="preserve"> динара без ПДВ-а.</w:t>
      </w:r>
      <w:r w:rsidRPr="003A05F6">
        <w:rPr>
          <w:rFonts w:ascii="Calibri" w:hAnsi="Calibri" w:cs="Arial"/>
          <w:i/>
          <w:noProof/>
          <w:w w:val="90"/>
          <w:sz w:val="22"/>
          <w:szCs w:val="22"/>
          <w:lang w:val="sr-Cyrl-CS"/>
        </w:rPr>
        <w:t xml:space="preserve">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ind w:firstLine="708"/>
        <w:jc w:val="both"/>
        <w:rPr>
          <w:rFonts w:ascii="Calibri" w:hAnsi="Calibri" w:cs="Arial"/>
          <w:noProof/>
          <w:w w:val="90"/>
          <w:sz w:val="22"/>
          <w:szCs w:val="22"/>
          <w:lang w:val="sr-Cyrl-CS"/>
        </w:rPr>
      </w:pPr>
      <w:r w:rsidRPr="003A05F6">
        <w:rPr>
          <w:rFonts w:ascii="Calibri" w:hAnsi="Calibri" w:cs="Arial"/>
          <w:noProof/>
          <w:w w:val="90"/>
          <w:sz w:val="22"/>
          <w:szCs w:val="22"/>
          <w:lang w:val="sr-Cyrl-CS"/>
        </w:rPr>
        <w:t>Понуђач се показао као добар привредник у погледу квалитета добара и поштовања рокова, односно испуњавао је уредно све обавезе из уговора.</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31B63">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Потврда се издаје на захтев ___________________________________________ ради учешћа у поступку јавне набавке</w:t>
      </w:r>
      <w:r w:rsidR="00CC397A" w:rsidRPr="003A05F6">
        <w:rPr>
          <w:rFonts w:ascii="Calibri" w:hAnsi="Calibri" w:cs="Arial"/>
          <w:noProof/>
          <w:w w:val="90"/>
          <w:sz w:val="22"/>
          <w:szCs w:val="22"/>
          <w:lang w:val="sr-Cyrl-CS"/>
        </w:rPr>
        <w:t xml:space="preserve"> </w:t>
      </w:r>
      <w:r w:rsidR="00131B63" w:rsidRPr="00131B63">
        <w:rPr>
          <w:rFonts w:ascii="Calibri" w:hAnsi="Calibri" w:cs="Arial"/>
          <w:bCs/>
          <w:iCs/>
          <w:noProof/>
          <w:w w:val="90"/>
          <w:sz w:val="22"/>
          <w:szCs w:val="22"/>
          <w:lang w:val="sr-Cyrl-CS"/>
        </w:rPr>
        <w:t xml:space="preserve">добара </w:t>
      </w:r>
      <w:r w:rsidR="00131B63" w:rsidRPr="00131B63">
        <w:rPr>
          <w:rFonts w:ascii="Calibri" w:eastAsia="Batang" w:hAnsi="Calibri" w:cs="Arial"/>
          <w:noProof/>
          <w:w w:val="90"/>
          <w:sz w:val="22"/>
          <w:szCs w:val="22"/>
        </w:rPr>
        <w:t xml:space="preserve">– </w:t>
      </w:r>
      <w:r w:rsidR="00131B63" w:rsidRPr="00131B63">
        <w:rPr>
          <w:rFonts w:ascii="Calibri" w:eastAsia="Batang" w:hAnsi="Calibri" w:cs="Arial"/>
          <w:noProof/>
          <w:w w:val="90"/>
          <w:sz w:val="22"/>
          <w:szCs w:val="22"/>
          <w:lang w:val="sr-Cyrl-CS"/>
        </w:rPr>
        <w:t>закуп</w:t>
      </w:r>
      <w:r w:rsidR="00131B63" w:rsidRPr="00131B63">
        <w:rPr>
          <w:rFonts w:ascii="Calibri" w:eastAsia="Batang" w:hAnsi="Calibri" w:cs="Arial"/>
          <w:noProof/>
          <w:w w:val="90"/>
          <w:sz w:val="22"/>
          <w:szCs w:val="22"/>
          <w:lang w:val="en-US"/>
        </w:rPr>
        <w:t xml:space="preserve"> техни</w:t>
      </w:r>
      <w:r w:rsidR="00131B63" w:rsidRPr="00131B63">
        <w:rPr>
          <w:rFonts w:ascii="Calibri" w:eastAsia="Batang" w:hAnsi="Calibri" w:cs="Arial"/>
          <w:noProof/>
          <w:w w:val="90"/>
          <w:sz w:val="22"/>
          <w:szCs w:val="22"/>
          <w:lang w:val="sr-Cyrl-CS"/>
        </w:rPr>
        <w:t>ч</w:t>
      </w:r>
      <w:r w:rsidR="00131B63" w:rsidRPr="00131B63">
        <w:rPr>
          <w:rFonts w:ascii="Calibri" w:eastAsia="Batang" w:hAnsi="Calibri" w:cs="Arial"/>
          <w:noProof/>
          <w:w w:val="90"/>
          <w:sz w:val="22"/>
          <w:szCs w:val="22"/>
          <w:lang w:val="en-US"/>
        </w:rPr>
        <w:t>ке</w:t>
      </w:r>
      <w:r w:rsidR="00131B63" w:rsidRPr="00131B63">
        <w:rPr>
          <w:rFonts w:ascii="Calibri" w:eastAsia="Batang" w:hAnsi="Calibri" w:cs="Arial"/>
          <w:noProof/>
          <w:w w:val="90"/>
          <w:sz w:val="22"/>
          <w:szCs w:val="22"/>
          <w:lang w:val="sr-Cyrl-CS"/>
        </w:rPr>
        <w:t xml:space="preserve"> опреме</w:t>
      </w:r>
      <w:r w:rsidR="00131B63" w:rsidRPr="00131B63">
        <w:rPr>
          <w:rFonts w:ascii="Calibri" w:eastAsia="Batang" w:hAnsi="Calibri" w:cs="Arial"/>
          <w:noProof/>
          <w:w w:val="90"/>
          <w:sz w:val="22"/>
          <w:szCs w:val="22"/>
          <w:lang w:val="en-US"/>
        </w:rPr>
        <w:t xml:space="preserve"> за потребе одржавања </w:t>
      </w:r>
      <w:r w:rsidR="00131B63" w:rsidRPr="00131B63">
        <w:rPr>
          <w:rFonts w:ascii="Calibri" w:eastAsia="Batang" w:hAnsi="Calibri" w:cs="Arial"/>
          <w:noProof/>
          <w:w w:val="90"/>
          <w:sz w:val="22"/>
          <w:szCs w:val="22"/>
        </w:rPr>
        <w:t>Фестивала</w:t>
      </w:r>
      <w:r w:rsidR="00131B63" w:rsidRPr="00131B63">
        <w:rPr>
          <w:rFonts w:ascii="Calibri" w:eastAsia="Batang" w:hAnsi="Calibri" w:cs="Arial"/>
          <w:noProof/>
          <w:w w:val="90"/>
          <w:sz w:val="22"/>
          <w:szCs w:val="22"/>
          <w:lang w:val="en-US"/>
        </w:rPr>
        <w:t xml:space="preserve"> </w:t>
      </w:r>
      <w:r w:rsidR="00131B63" w:rsidRPr="00131B63">
        <w:rPr>
          <w:rFonts w:ascii="Calibri" w:eastAsia="Batang" w:hAnsi="Calibri" w:cs="Arial"/>
          <w:noProof/>
          <w:w w:val="90"/>
          <w:sz w:val="22"/>
          <w:szCs w:val="22"/>
        </w:rPr>
        <w:t>уличних свирача 2017</w:t>
      </w:r>
      <w:r w:rsidR="00131B63" w:rsidRPr="00131B63">
        <w:rPr>
          <w:rFonts w:ascii="Calibri" w:hAnsi="Calibri" w:cs="Arial"/>
          <w:noProof/>
          <w:w w:val="90"/>
          <w:sz w:val="22"/>
          <w:szCs w:val="22"/>
          <w:lang w:val="sr-Cyrl-CS"/>
        </w:rPr>
        <w:t xml:space="preserve"> -</w:t>
      </w:r>
      <w:r w:rsidR="00131B63">
        <w:rPr>
          <w:rFonts w:ascii="Calibri" w:hAnsi="Calibri" w:cs="Arial"/>
          <w:noProof/>
          <w:w w:val="90"/>
          <w:sz w:val="22"/>
          <w:szCs w:val="22"/>
          <w:lang w:val="sr-Cyrl-CS"/>
        </w:rPr>
        <w:t xml:space="preserve"> </w:t>
      </w:r>
      <w:r w:rsidR="00131B63" w:rsidRPr="00131B63">
        <w:rPr>
          <w:rFonts w:ascii="Calibri" w:hAnsi="Calibri" w:cs="Arial"/>
          <w:noProof/>
          <w:w w:val="90"/>
          <w:sz w:val="22"/>
          <w:szCs w:val="22"/>
          <w:lang w:val="sr-Cyrl-CS"/>
        </w:rPr>
        <w:t>поступ</w:t>
      </w:r>
      <w:r w:rsidR="00131B63">
        <w:rPr>
          <w:rFonts w:ascii="Calibri" w:hAnsi="Calibri" w:cs="Arial"/>
          <w:noProof/>
          <w:w w:val="90"/>
          <w:sz w:val="22"/>
          <w:szCs w:val="22"/>
          <w:lang w:val="sr-Cyrl-CS"/>
        </w:rPr>
        <w:t xml:space="preserve">ак јавне набавке мале вредности </w:t>
      </w:r>
      <w:r w:rsidR="00131B63" w:rsidRPr="00131B63">
        <w:rPr>
          <w:rFonts w:ascii="Calibri" w:hAnsi="Calibri" w:cs="Arial"/>
          <w:noProof/>
          <w:w w:val="90"/>
          <w:sz w:val="22"/>
          <w:szCs w:val="22"/>
          <w:lang w:val="sr-Cyrl-CS"/>
        </w:rPr>
        <w:t>(шифра: ЈНМВ -1/2017)</w:t>
      </w:r>
      <w:r w:rsidR="00131B63">
        <w:rPr>
          <w:rFonts w:ascii="Calibri" w:hAnsi="Calibri" w:cs="Arial"/>
          <w:noProof/>
          <w:w w:val="90"/>
          <w:sz w:val="22"/>
          <w:szCs w:val="22"/>
          <w:lang w:val="sr-Cyrl-CS"/>
        </w:rPr>
        <w:t xml:space="preserve"> </w:t>
      </w:r>
      <w:r w:rsidRPr="003A05F6">
        <w:rPr>
          <w:rFonts w:ascii="Calibri" w:hAnsi="Calibri" w:cs="Arial"/>
          <w:noProof/>
          <w:w w:val="90"/>
          <w:sz w:val="22"/>
          <w:szCs w:val="22"/>
          <w:lang w:val="sr-Cyrl-CS"/>
        </w:rPr>
        <w:t>и у друге сврхе се не може користити.</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 xml:space="preserve">Место:__________________ </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Датум:__________________</w:t>
      </w: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Да су подаци тачни, својим потписом и печатом потврђује,</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center"/>
        <w:rPr>
          <w:rFonts w:ascii="Calibri" w:hAnsi="Calibri" w:cs="Arial"/>
          <w:noProof/>
          <w:w w:val="90"/>
          <w:sz w:val="22"/>
          <w:szCs w:val="22"/>
          <w:lang w:val="sr-Cyrl-CS"/>
        </w:rPr>
      </w:pPr>
      <w:r w:rsidRPr="003A05F6">
        <w:rPr>
          <w:rFonts w:ascii="Calibri" w:hAnsi="Calibri" w:cs="Arial"/>
          <w:noProof/>
          <w:w w:val="90"/>
          <w:sz w:val="22"/>
          <w:szCs w:val="22"/>
          <w:lang w:val="sr-Cyrl-CS"/>
        </w:rPr>
        <w:t xml:space="preserve">                                                                                                  Референтни наручилац-купац</w:t>
      </w:r>
    </w:p>
    <w:p w:rsidR="001D6CF0" w:rsidRPr="003A05F6" w:rsidRDefault="001D6CF0" w:rsidP="001D6CF0">
      <w:pPr>
        <w:jc w:val="center"/>
        <w:rPr>
          <w:rFonts w:ascii="Calibri" w:hAnsi="Calibri" w:cs="Arial"/>
          <w:noProof/>
          <w:w w:val="90"/>
          <w:sz w:val="22"/>
          <w:szCs w:val="22"/>
          <w:lang w:val="sr-Cyrl-CS"/>
        </w:rPr>
      </w:pPr>
    </w:p>
    <w:p w:rsidR="001D6CF0" w:rsidRPr="003A05F6" w:rsidRDefault="001D6CF0" w:rsidP="001D6CF0">
      <w:pPr>
        <w:jc w:val="both"/>
        <w:rPr>
          <w:rFonts w:ascii="Calibri" w:hAnsi="Calibri" w:cs="Arial"/>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noProof/>
          <w:w w:val="90"/>
          <w:sz w:val="22"/>
          <w:szCs w:val="22"/>
          <w:lang w:val="sr-Cyrl-CS"/>
        </w:rPr>
        <w:tab/>
        <w:t xml:space="preserve">М.П. </w:t>
      </w:r>
      <w:r w:rsidRPr="003A05F6">
        <w:rPr>
          <w:rFonts w:ascii="Calibri" w:hAnsi="Calibri" w:cs="Arial"/>
          <w:noProof/>
          <w:w w:val="90"/>
          <w:sz w:val="22"/>
          <w:szCs w:val="22"/>
          <w:lang w:val="sr-Cyrl-CS"/>
        </w:rPr>
        <w:tab/>
        <w:t xml:space="preserve">                      _________________________</w:t>
      </w:r>
    </w:p>
    <w:p w:rsidR="001D6CF0" w:rsidRPr="003A05F6" w:rsidRDefault="001D6CF0" w:rsidP="001D6CF0">
      <w:pPr>
        <w:jc w:val="both"/>
        <w:rPr>
          <w:rFonts w:ascii="Calibri" w:hAnsi="Calibri" w:cs="Arial"/>
          <w:i/>
          <w:noProof/>
          <w:w w:val="90"/>
          <w:sz w:val="22"/>
          <w:szCs w:val="22"/>
          <w:lang w:val="sr-Cyrl-CS"/>
        </w:rPr>
      </w:pP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r>
      <w:r w:rsidRPr="003A05F6">
        <w:rPr>
          <w:rFonts w:ascii="Calibri" w:hAnsi="Calibri" w:cs="Arial"/>
          <w:noProof/>
          <w:w w:val="90"/>
          <w:sz w:val="22"/>
          <w:szCs w:val="22"/>
          <w:lang w:val="sr-Cyrl-CS"/>
        </w:rPr>
        <w:tab/>
        <w:t xml:space="preserve">                                           </w:t>
      </w:r>
      <w:r w:rsidRPr="003A05F6">
        <w:rPr>
          <w:rFonts w:ascii="Calibri" w:hAnsi="Calibri" w:cs="Arial"/>
          <w:i/>
          <w:noProof/>
          <w:w w:val="90"/>
          <w:sz w:val="22"/>
          <w:szCs w:val="22"/>
          <w:lang w:val="sr-Cyrl-CS"/>
        </w:rPr>
        <w:t xml:space="preserve">потпис </w:t>
      </w:r>
    </w:p>
    <w:p w:rsidR="001D6CF0" w:rsidRPr="003A05F6" w:rsidRDefault="001D6CF0" w:rsidP="001D6CF0">
      <w:pPr>
        <w:autoSpaceDE w:val="0"/>
        <w:autoSpaceDN w:val="0"/>
        <w:adjustRightInd w:val="0"/>
        <w:jc w:val="both"/>
        <w:rPr>
          <w:rFonts w:ascii="Calibri" w:hAnsi="Calibri" w:cs="Arial"/>
          <w:bCs/>
          <w:w w:val="90"/>
          <w:sz w:val="22"/>
          <w:szCs w:val="22"/>
        </w:rPr>
      </w:pPr>
    </w:p>
    <w:p w:rsidR="00366E73" w:rsidRPr="003A05F6" w:rsidRDefault="00366E73" w:rsidP="001D6CF0">
      <w:pPr>
        <w:jc w:val="both"/>
        <w:rPr>
          <w:rFonts w:ascii="Calibri" w:hAnsi="Calibri" w:cs="Arial"/>
          <w:noProof/>
          <w:w w:val="90"/>
          <w:sz w:val="22"/>
          <w:szCs w:val="22"/>
          <w:lang w:val="sr-Cyrl-CS"/>
        </w:rPr>
      </w:pPr>
    </w:p>
    <w:p w:rsidR="00CC397A" w:rsidRDefault="00CC397A"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3A05F6" w:rsidRDefault="003A05F6"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CC397A" w:rsidRDefault="00CC397A" w:rsidP="001D6CF0">
      <w:pPr>
        <w:jc w:val="both"/>
        <w:rPr>
          <w:rFonts w:ascii="Calibri" w:hAnsi="Calibri" w:cs="Arial"/>
          <w:noProof/>
          <w:w w:val="90"/>
          <w:lang w:val="sr-Cyrl-CS"/>
        </w:rPr>
      </w:pPr>
    </w:p>
    <w:p w:rsidR="00131B63" w:rsidRDefault="00131B63" w:rsidP="001D6CF0">
      <w:pPr>
        <w:jc w:val="both"/>
        <w:rPr>
          <w:rFonts w:ascii="Calibri" w:hAnsi="Calibri" w:cs="Arial"/>
          <w:noProof/>
          <w:w w:val="90"/>
          <w:lang w:val="sr-Cyrl-CS"/>
        </w:rPr>
      </w:pPr>
    </w:p>
    <w:p w:rsidR="00131B63" w:rsidRPr="00131B63" w:rsidRDefault="00131B63" w:rsidP="00131B63">
      <w:pPr>
        <w:pStyle w:val="Heading1"/>
        <w:rPr>
          <w:sz w:val="22"/>
          <w:szCs w:val="22"/>
        </w:rPr>
      </w:pPr>
      <w:r w:rsidRPr="003A05F6">
        <w:rPr>
          <w:sz w:val="22"/>
          <w:szCs w:val="22"/>
        </w:rPr>
        <w:lastRenderedPageBreak/>
        <w:t>1</w:t>
      </w:r>
      <w:r>
        <w:rPr>
          <w:sz w:val="22"/>
          <w:szCs w:val="22"/>
        </w:rPr>
        <w:t>5</w:t>
      </w:r>
      <w:r w:rsidRPr="003A05F6">
        <w:rPr>
          <w:sz w:val="22"/>
          <w:szCs w:val="22"/>
        </w:rPr>
        <w:t xml:space="preserve">. ОБРАЗАЦ </w:t>
      </w:r>
      <w:r>
        <w:rPr>
          <w:sz w:val="22"/>
          <w:szCs w:val="22"/>
        </w:rPr>
        <w:t>СТРУКТУРЕ ЦЕНЕ</w:t>
      </w:r>
    </w:p>
    <w:p w:rsidR="00131B63" w:rsidRPr="003A05F6" w:rsidRDefault="00131B63" w:rsidP="00131B63">
      <w:pPr>
        <w:autoSpaceDE w:val="0"/>
        <w:autoSpaceDN w:val="0"/>
        <w:adjustRightInd w:val="0"/>
        <w:ind w:firstLine="708"/>
        <w:jc w:val="center"/>
        <w:rPr>
          <w:rFonts w:ascii="Calibri" w:hAnsi="Calibri" w:cs="Arial"/>
          <w:b/>
          <w:bCs/>
          <w:iCs/>
          <w:noProof/>
          <w:w w:val="90"/>
          <w:sz w:val="22"/>
          <w:szCs w:val="22"/>
        </w:rPr>
      </w:pPr>
      <w:r w:rsidRPr="003A05F6">
        <w:rPr>
          <w:rFonts w:ascii="Calibri" w:hAnsi="Calibri" w:cs="Arial"/>
          <w:b/>
          <w:bCs/>
          <w:iCs/>
          <w:noProof/>
          <w:w w:val="90"/>
          <w:sz w:val="22"/>
          <w:szCs w:val="22"/>
        </w:rPr>
        <w:t xml:space="preserve">у поступку јавне набавке мале вредности </w:t>
      </w:r>
      <w:r w:rsidRPr="003A05F6">
        <w:rPr>
          <w:rFonts w:ascii="Calibri" w:hAnsi="Calibri" w:cs="Arial"/>
          <w:b/>
          <w:bCs/>
          <w:iCs/>
          <w:noProof/>
          <w:w w:val="90"/>
          <w:sz w:val="22"/>
          <w:szCs w:val="22"/>
          <w:lang w:val="sr-Cyrl-CS"/>
        </w:rPr>
        <w:t xml:space="preserve">шифра </w:t>
      </w:r>
      <w:r w:rsidRPr="003A05F6">
        <w:rPr>
          <w:rFonts w:ascii="Calibri" w:hAnsi="Calibri" w:cs="Arial"/>
          <w:b/>
          <w:bCs/>
          <w:iCs/>
          <w:noProof/>
          <w:w w:val="90"/>
          <w:sz w:val="22"/>
          <w:szCs w:val="22"/>
        </w:rPr>
        <w:t>ЈНМВ-1/201</w:t>
      </w:r>
      <w:r>
        <w:rPr>
          <w:rFonts w:ascii="Calibri" w:hAnsi="Calibri" w:cs="Arial"/>
          <w:b/>
          <w:bCs/>
          <w:iCs/>
          <w:noProof/>
          <w:w w:val="90"/>
          <w:sz w:val="22"/>
          <w:szCs w:val="22"/>
        </w:rPr>
        <w:t>7</w:t>
      </w:r>
    </w:p>
    <w:p w:rsidR="00131B63" w:rsidRDefault="00131B63" w:rsidP="001D6CF0">
      <w:pPr>
        <w:jc w:val="both"/>
        <w:rPr>
          <w:rFonts w:ascii="Calibri" w:hAnsi="Calibri" w:cs="Arial"/>
          <w:noProof/>
          <w:w w:val="90"/>
          <w:lang w:val="sr-Cyrl-CS"/>
        </w:rPr>
      </w:pPr>
    </w:p>
    <w:p w:rsidR="00131B63" w:rsidRPr="0041257E" w:rsidRDefault="00131B63" w:rsidP="00131B63">
      <w:pPr>
        <w:autoSpaceDE w:val="0"/>
        <w:autoSpaceDN w:val="0"/>
        <w:adjustRightInd w:val="0"/>
        <w:ind w:firstLine="708"/>
        <w:jc w:val="both"/>
        <w:rPr>
          <w:rFonts w:ascii="Calibri" w:hAnsi="Calibri" w:cs="Arial"/>
          <w:bCs/>
          <w:i/>
          <w:iCs/>
          <w:noProof/>
          <w:w w:val="90"/>
          <w:lang w:val="ru-RU"/>
        </w:rPr>
      </w:pPr>
      <w:r w:rsidRPr="000C17EB">
        <w:rPr>
          <w:rFonts w:ascii="Calibri" w:hAnsi="Calibri" w:cs="Arial"/>
          <w:bCs/>
          <w:i/>
          <w:iCs/>
          <w:noProof/>
          <w:w w:val="90"/>
          <w:lang w:val="ru-RU"/>
        </w:rPr>
        <w:t xml:space="preserve">Табела 1. </w:t>
      </w:r>
      <w:r>
        <w:rPr>
          <w:rFonts w:ascii="Calibri" w:hAnsi="Calibri" w:cs="Arial"/>
          <w:bCs/>
          <w:i/>
          <w:iCs/>
          <w:noProof/>
          <w:w w:val="90"/>
          <w:lang w:val="ru-RU"/>
        </w:rPr>
        <w:t>ПОЗИЦИЈА 1</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321"/>
        <w:gridCol w:w="1164"/>
        <w:gridCol w:w="1164"/>
        <w:gridCol w:w="1164"/>
        <w:gridCol w:w="1350"/>
      </w:tblGrid>
      <w:tr w:rsidR="00131B63" w:rsidRPr="000A006F" w:rsidTr="00131B63">
        <w:tc>
          <w:tcPr>
            <w:tcW w:w="3833" w:type="dxa"/>
            <w:shd w:val="clear" w:color="auto" w:fill="auto"/>
            <w:vAlign w:val="center"/>
          </w:tcPr>
          <w:p w:rsidR="00131B63" w:rsidRPr="005A5AA4" w:rsidRDefault="00131B63" w:rsidP="00131B63">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321" w:type="dxa"/>
            <w:shd w:val="clear" w:color="auto" w:fill="auto"/>
            <w:vAlign w:val="center"/>
          </w:tcPr>
          <w:p w:rsidR="00131B63" w:rsidRPr="000A006F" w:rsidRDefault="00131B63"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1164" w:type="dxa"/>
          </w:tcPr>
          <w:p w:rsid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без ПДВ</w:t>
            </w:r>
          </w:p>
        </w:tc>
        <w:tc>
          <w:tcPr>
            <w:tcW w:w="1164" w:type="dxa"/>
          </w:tcPr>
          <w:p w:rsid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са ПДВ</w:t>
            </w:r>
          </w:p>
        </w:tc>
        <w:tc>
          <w:tcPr>
            <w:tcW w:w="1164"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350" w:type="dxa"/>
            <w:tcBorders>
              <w:bottom w:val="single" w:sz="4" w:space="0" w:color="auto"/>
            </w:tcBorders>
            <w:shd w:val="clear" w:color="auto" w:fill="auto"/>
            <w:vAlign w:val="center"/>
          </w:tcPr>
          <w:p w:rsidR="00131B63" w:rsidRPr="00131B63" w:rsidRDefault="00131B63" w:rsidP="00131B63">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131B63" w:rsidRPr="000A006F" w:rsidTr="00131B63">
        <w:tc>
          <w:tcPr>
            <w:tcW w:w="3833" w:type="dxa"/>
            <w:shd w:val="clear" w:color="auto" w:fill="auto"/>
            <w:vAlign w:val="bottom"/>
          </w:tcPr>
          <w:p w:rsidR="00131B63" w:rsidRPr="00AA151D" w:rsidRDefault="00131B63" w:rsidP="00B20398">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Default="00131B63" w:rsidP="00131B63">
            <w:pPr>
              <w:rPr>
                <w:rFonts w:ascii="Calibri" w:hAnsi="Calibri"/>
                <w:color w:val="000000"/>
                <w:sz w:val="22"/>
                <w:szCs w:val="22"/>
              </w:rPr>
            </w:pPr>
            <w:r w:rsidRPr="00E22D36">
              <w:rPr>
                <w:rFonts w:asciiTheme="minorHAnsi" w:hAnsiTheme="minorHAnsi" w:cs="Arial"/>
                <w:color w:val="000000"/>
                <w:sz w:val="22"/>
                <w:szCs w:val="22"/>
                <w:lang w:val="ru-RU"/>
              </w:rPr>
              <w:t>Бина 8</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оградом позади (</w:t>
            </w:r>
            <w:r w:rsidRPr="00E22D36">
              <w:rPr>
                <w:rFonts w:asciiTheme="minorHAnsi" w:hAnsiTheme="minorHAnsi" w:cs="Arial"/>
                <w:color w:val="000000"/>
                <w:sz w:val="22"/>
                <w:szCs w:val="22"/>
              </w:rPr>
              <w:t>childproof</w:t>
            </w:r>
            <w:r w:rsidRPr="00E22D36">
              <w:rPr>
                <w:rFonts w:asciiTheme="minorHAnsi" w:hAnsiTheme="minorHAnsi" w:cs="Arial"/>
                <w:color w:val="000000"/>
                <w:sz w:val="22"/>
                <w:szCs w:val="22"/>
                <w:lang w:val="ru-RU"/>
              </w:rPr>
              <w:t>) са атестом. Степенице са две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 стране степеница. Навоз за особе</w:t>
            </w:r>
            <w:r>
              <w:rPr>
                <w:rFonts w:asciiTheme="minorHAnsi" w:hAnsiTheme="minorHAnsi" w:cs="Arial"/>
                <w:color w:val="000000"/>
                <w:sz w:val="22"/>
                <w:szCs w:val="22"/>
                <w:lang w:val="ru-RU"/>
              </w:rPr>
              <w:t xml:space="preserve"> са инвалидитетом. Црно декова</w:t>
            </w:r>
            <w:r>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Default="00131B63" w:rsidP="00131B63">
            <w:pPr>
              <w:rPr>
                <w:rFonts w:ascii="Calibri" w:hAnsi="Calibri"/>
                <w:color w:val="000000"/>
                <w:sz w:val="22"/>
                <w:szCs w:val="22"/>
              </w:rPr>
            </w:pPr>
            <w:r w:rsidRPr="00E22D36">
              <w:rPr>
                <w:rFonts w:asciiTheme="minorHAnsi" w:hAnsiTheme="minorHAnsi" w:cs="Arial"/>
                <w:color w:val="000000"/>
                <w:sz w:val="22"/>
                <w:szCs w:val="22"/>
                <w:lang w:val="ru-RU"/>
              </w:rPr>
              <w:t>Постамент са бубањ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на точковима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Default="00131B63" w:rsidP="00131B63">
            <w:pPr>
              <w:rPr>
                <w:rFonts w:ascii="Calibri" w:hAnsi="Calibri"/>
                <w:color w:val="000000"/>
                <w:sz w:val="22"/>
                <w:szCs w:val="22"/>
              </w:rPr>
            </w:pPr>
            <w:r w:rsidRPr="00E22D36">
              <w:rPr>
                <w:rFonts w:asciiTheme="minorHAnsi" w:hAnsiTheme="minorHAnsi" w:cs="Arial"/>
                <w:color w:val="000000"/>
                <w:sz w:val="22"/>
                <w:szCs w:val="22"/>
                <w:lang w:val="ru-RU"/>
              </w:rPr>
              <w:t>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FOH</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0E79A8" w:rsidRPr="000A006F" w:rsidTr="005F60F6">
        <w:tc>
          <w:tcPr>
            <w:tcW w:w="3833" w:type="dxa"/>
            <w:shd w:val="clear" w:color="auto" w:fill="auto"/>
            <w:vAlign w:val="bottom"/>
          </w:tcPr>
          <w:p w:rsidR="000E79A8" w:rsidRPr="00AA151D" w:rsidRDefault="000E79A8"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6163"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Default="00131B63"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систем за озвучавање минимум 3000 људи (Минимум 8 звучника по страни)</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дентични монитор</w:t>
            </w: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 12/2"или 15/2"</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10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64 канала</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0E79A8" w:rsidRPr="000A006F" w:rsidTr="00975309">
        <w:tc>
          <w:tcPr>
            <w:tcW w:w="3833" w:type="dxa"/>
            <w:shd w:val="clear" w:color="auto" w:fill="auto"/>
            <w:vAlign w:val="bottom"/>
          </w:tcPr>
          <w:p w:rsidR="000E79A8" w:rsidRPr="00AA151D" w:rsidRDefault="000E79A8"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Бинска опрема:</w:t>
            </w:r>
          </w:p>
        </w:tc>
        <w:tc>
          <w:tcPr>
            <w:tcW w:w="6163"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D21F3E" w:rsidRDefault="00131B63" w:rsidP="00131B63">
            <w:pPr>
              <w:contextualSpacing/>
              <w:rPr>
                <w:rFonts w:asciiTheme="minorHAnsi" w:hAnsiTheme="minorHAnsi"/>
                <w:sz w:val="22"/>
                <w:szCs w:val="22"/>
                <w:lang w:val="en-US"/>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12"</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5F0892" w:rsidRDefault="00131B63"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321" w:type="dxa"/>
            <w:tcBorders>
              <w:right w:val="single" w:sz="4" w:space="0" w:color="auto"/>
            </w:tcBorders>
            <w:shd w:val="clear" w:color="auto" w:fill="auto"/>
            <w:vAlign w:val="center"/>
          </w:tcPr>
          <w:p w:rsidR="00131B63" w:rsidRPr="005F0892" w:rsidRDefault="00131B63" w:rsidP="00131B63">
            <w:pPr>
              <w:jc w:val="center"/>
              <w:rPr>
                <w:rFonts w:ascii="Calibri" w:hAnsi="Calibri"/>
                <w:color w:val="000000"/>
                <w:sz w:val="22"/>
                <w:szCs w:val="22"/>
              </w:rPr>
            </w:pPr>
            <w:r>
              <w:rPr>
                <w:rFonts w:ascii="Calibri" w:hAnsi="Calibri"/>
                <w:color w:val="000000"/>
                <w:sz w:val="22"/>
                <w:szCs w:val="22"/>
              </w:rPr>
              <w:t>стандардни комплет</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0E79A8" w:rsidRPr="000A006F" w:rsidTr="005716EB">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6163"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3033CA">
        <w:tc>
          <w:tcPr>
            <w:tcW w:w="3833" w:type="dxa"/>
            <w:shd w:val="clear" w:color="auto" w:fill="auto"/>
            <w:vAlign w:val="bottom"/>
          </w:tcPr>
          <w:p w:rsidR="000E79A8" w:rsidRPr="007D2719" w:rsidRDefault="000E79A8"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6163"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5F0892" w:rsidRDefault="00131B63" w:rsidP="00131B63">
            <w:pPr>
              <w:contextualSpacing/>
              <w:rPr>
                <w:rFonts w:asciiTheme="minorHAnsi" w:hAnsiTheme="minorHAnsi"/>
                <w:sz w:val="22"/>
                <w:szCs w:val="22"/>
              </w:rPr>
            </w:pPr>
            <w:r w:rsidRPr="00E22D36">
              <w:rPr>
                <w:rFonts w:asciiTheme="minorHAnsi" w:hAnsiTheme="minorHAnsi" w:cs="Arial"/>
                <w:color w:val="000000"/>
                <w:sz w:val="22"/>
                <w:szCs w:val="22"/>
              </w:rPr>
              <w:t>Beam (5P, 15 P...)</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10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12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24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блајндер 4</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3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contextualSpacing/>
              <w:rPr>
                <w:rFonts w:asciiTheme="minorHAnsi" w:hAnsiTheme="minorHAnsi" w:cs="Arial"/>
                <w:color w:val="000000"/>
                <w:sz w:val="22"/>
                <w:szCs w:val="22"/>
              </w:rPr>
            </w:pPr>
            <w:r>
              <w:rPr>
                <w:rFonts w:asciiTheme="minorHAnsi" w:hAnsiTheme="minorHAnsi" w:cs="Arial"/>
                <w:color w:val="000000"/>
                <w:sz w:val="22"/>
                <w:szCs w:val="22"/>
                <w:lang w:val="ru-RU"/>
              </w:rPr>
              <w:t>м</w:t>
            </w:r>
            <w:r w:rsidRPr="00E22D36">
              <w:rPr>
                <w:rFonts w:asciiTheme="minorHAnsi" w:hAnsiTheme="minorHAnsi" w:cs="Arial"/>
                <w:color w:val="000000"/>
                <w:sz w:val="22"/>
                <w:szCs w:val="22"/>
                <w:lang w:val="ru-RU"/>
              </w:rPr>
              <w:t>ашина за измаглицу (хејзер)</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w:t>
            </w:r>
            <w:r w:rsidRPr="00E22D36">
              <w:rPr>
                <w:rFonts w:asciiTheme="minorHAnsi" w:hAnsiTheme="minorHAnsi" w:cs="Arial"/>
                <w:color w:val="000000"/>
                <w:sz w:val="22"/>
                <w:szCs w:val="22"/>
                <w:lang w:val="ru-RU"/>
              </w:rPr>
              <w:lastRenderedPageBreak/>
              <w:t>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lastRenderedPageBreak/>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contextualSpacing/>
              <w:rPr>
                <w:rFonts w:asciiTheme="minorHAnsi" w:hAnsiTheme="minorHAnsi" w:cs="Arial"/>
                <w:color w:val="000000"/>
                <w:sz w:val="22"/>
                <w:szCs w:val="22"/>
              </w:rPr>
            </w:pPr>
            <w:r>
              <w:rPr>
                <w:rFonts w:asciiTheme="minorHAnsi" w:hAnsiTheme="minorHAnsi" w:cs="Arial"/>
                <w:color w:val="000000"/>
                <w:sz w:val="22"/>
                <w:szCs w:val="22"/>
              </w:rPr>
              <w:lastRenderedPageBreak/>
              <w:t>Lightman</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7D2719" w:rsidRDefault="00131B63"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Предње светло:</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Wash</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8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AA151D" w:rsidRDefault="00131B63"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Stroboskop</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4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0E79A8" w:rsidRPr="000A006F" w:rsidTr="008C2C6E">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ОСТАЛО</w:t>
            </w:r>
          </w:p>
        </w:tc>
        <w:tc>
          <w:tcPr>
            <w:tcW w:w="6163"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131B63">
        <w:tc>
          <w:tcPr>
            <w:tcW w:w="3833" w:type="dxa"/>
            <w:shd w:val="clear" w:color="auto" w:fill="auto"/>
            <w:vAlign w:val="bottom"/>
          </w:tcPr>
          <w:p w:rsidR="000E79A8" w:rsidRPr="000E79A8" w:rsidRDefault="000E79A8" w:rsidP="00157A3D">
            <w:pPr>
              <w:rPr>
                <w:rFonts w:ascii="Calibri" w:hAnsi="Calibri"/>
                <w:color w:val="000000"/>
                <w:sz w:val="22"/>
                <w:szCs w:val="22"/>
              </w:rPr>
            </w:pPr>
            <w:r w:rsidRPr="000E79A8">
              <w:rPr>
                <w:rFonts w:asciiTheme="minorHAnsi" w:hAnsiTheme="minorHAnsi" w:cs="Arial"/>
                <w:color w:val="000000"/>
                <w:sz w:val="22"/>
                <w:szCs w:val="22"/>
                <w:lang w:val="ru-RU"/>
              </w:rPr>
              <w:t>Заштита за каблове (</w:t>
            </w:r>
            <w:r w:rsidRPr="000E79A8">
              <w:rPr>
                <w:rFonts w:asciiTheme="minorHAnsi" w:hAnsiTheme="minorHAnsi" w:cs="Arial"/>
                <w:color w:val="000000"/>
                <w:sz w:val="22"/>
                <w:szCs w:val="22"/>
              </w:rPr>
              <w:t>cablecross</w:t>
            </w:r>
            <w:r w:rsidRPr="000E79A8">
              <w:rPr>
                <w:rFonts w:asciiTheme="minorHAnsi" w:hAnsiTheme="minorHAnsi" w:cs="Arial"/>
                <w:color w:val="000000"/>
                <w:sz w:val="22"/>
                <w:szCs w:val="22"/>
                <w:lang w:val="ru-RU"/>
              </w:rPr>
              <w:t>) 35</w:t>
            </w:r>
            <w:r w:rsidRPr="000E79A8">
              <w:rPr>
                <w:rFonts w:asciiTheme="minorHAnsi" w:hAnsiTheme="minorHAnsi" w:cs="Arial"/>
                <w:color w:val="000000"/>
                <w:sz w:val="22"/>
                <w:szCs w:val="22"/>
              </w:rPr>
              <w:t>m</w:t>
            </w:r>
            <w:r w:rsidRPr="000E79A8">
              <w:rPr>
                <w:rFonts w:asciiTheme="minorHAnsi" w:hAnsiTheme="minorHAnsi" w:cs="Arial"/>
                <w:color w:val="000000"/>
                <w:sz w:val="22"/>
                <w:szCs w:val="22"/>
                <w:lang w:val="ru-RU"/>
              </w:rPr>
              <w:t xml:space="preserve"> до режије, до 30</w:t>
            </w:r>
            <w:r w:rsidRPr="000E79A8">
              <w:rPr>
                <w:rFonts w:asciiTheme="minorHAnsi" w:hAnsiTheme="minorHAnsi" w:cs="Arial"/>
                <w:color w:val="000000"/>
                <w:sz w:val="22"/>
                <w:szCs w:val="22"/>
              </w:rPr>
              <w:t>m</w:t>
            </w:r>
            <w:r w:rsidRPr="000E79A8">
              <w:rPr>
                <w:rFonts w:asciiTheme="minorHAnsi" w:hAnsiTheme="minorHAnsi" w:cs="Arial"/>
                <w:color w:val="000000"/>
                <w:sz w:val="22"/>
                <w:szCs w:val="22"/>
                <w:lang w:val="ru-RU"/>
              </w:rPr>
              <w:t xml:space="preserve"> до струјног ормара</w:t>
            </w:r>
          </w:p>
        </w:tc>
        <w:tc>
          <w:tcPr>
            <w:tcW w:w="1321" w:type="dxa"/>
            <w:tcBorders>
              <w:right w:val="single" w:sz="4" w:space="0" w:color="auto"/>
            </w:tcBorders>
            <w:shd w:val="clear" w:color="auto" w:fill="auto"/>
            <w:vAlign w:val="center"/>
          </w:tcPr>
          <w:p w:rsidR="000E79A8" w:rsidRPr="000E79A8" w:rsidRDefault="000E79A8" w:rsidP="00157A3D">
            <w:pPr>
              <w:jc w:val="center"/>
              <w:rPr>
                <w:rFonts w:ascii="Calibri" w:hAnsi="Calibri"/>
                <w:color w:val="000000"/>
                <w:sz w:val="22"/>
                <w:szCs w:val="22"/>
              </w:rPr>
            </w:pPr>
            <w:r w:rsidRPr="000E79A8">
              <w:rPr>
                <w:rFonts w:ascii="Calibri" w:hAnsi="Calibri"/>
                <w:color w:val="000000"/>
                <w:sz w:val="22"/>
                <w:szCs w:val="22"/>
              </w:rPr>
              <w:t>1 kom</w:t>
            </w:r>
          </w:p>
        </w:tc>
        <w:tc>
          <w:tcPr>
            <w:tcW w:w="1164" w:type="dxa"/>
            <w:tcBorders>
              <w:right w:val="single" w:sz="4" w:space="0" w:color="auto"/>
            </w:tcBorders>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131B63">
        <w:tc>
          <w:tcPr>
            <w:tcW w:w="3833" w:type="dxa"/>
            <w:shd w:val="clear" w:color="auto" w:fill="auto"/>
            <w:vAlign w:val="bottom"/>
          </w:tcPr>
          <w:p w:rsidR="000E79A8" w:rsidRPr="000E79A8" w:rsidRDefault="000E79A8" w:rsidP="00157A3D">
            <w:pPr>
              <w:rPr>
                <w:rFonts w:ascii="Calibri" w:hAnsi="Calibri"/>
                <w:color w:val="000000"/>
                <w:sz w:val="22"/>
                <w:szCs w:val="22"/>
              </w:rPr>
            </w:pPr>
            <w:r w:rsidRPr="000E79A8">
              <w:rPr>
                <w:rFonts w:asciiTheme="minorHAnsi" w:hAnsiTheme="minorHAnsi" w:cs="Arial"/>
                <w:color w:val="000000"/>
                <w:sz w:val="22"/>
                <w:szCs w:val="22"/>
                <w:lang w:val="ru-RU"/>
              </w:rPr>
              <w:t>Струјни разводи са припадајућим важећим атестом</w:t>
            </w:r>
          </w:p>
        </w:tc>
        <w:tc>
          <w:tcPr>
            <w:tcW w:w="1321" w:type="dxa"/>
            <w:tcBorders>
              <w:right w:val="single" w:sz="4" w:space="0" w:color="auto"/>
            </w:tcBorders>
            <w:shd w:val="clear" w:color="auto" w:fill="auto"/>
            <w:vAlign w:val="center"/>
          </w:tcPr>
          <w:p w:rsidR="000E79A8" w:rsidRPr="000E79A8" w:rsidRDefault="000E79A8" w:rsidP="00157A3D">
            <w:pPr>
              <w:jc w:val="center"/>
              <w:rPr>
                <w:rFonts w:ascii="Calibri" w:hAnsi="Calibri"/>
                <w:color w:val="000000"/>
                <w:sz w:val="22"/>
                <w:szCs w:val="22"/>
              </w:rPr>
            </w:pPr>
            <w:r w:rsidRPr="000E79A8">
              <w:rPr>
                <w:rFonts w:ascii="Calibri" w:hAnsi="Calibri"/>
                <w:color w:val="000000"/>
                <w:sz w:val="22"/>
                <w:szCs w:val="22"/>
              </w:rPr>
              <w:t>по потреби</w:t>
            </w:r>
          </w:p>
        </w:tc>
        <w:tc>
          <w:tcPr>
            <w:tcW w:w="1164" w:type="dxa"/>
            <w:tcBorders>
              <w:right w:val="single" w:sz="4" w:space="0" w:color="auto"/>
            </w:tcBorders>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0E79A8" w:rsidRPr="000A006F" w:rsidRDefault="000E79A8"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 xml:space="preserve">Стадиум шот испаљивач за конфете ( не </w:t>
            </w:r>
            <w:r w:rsidRPr="00E22D36">
              <w:rPr>
                <w:rFonts w:asciiTheme="minorHAnsi" w:hAnsiTheme="minorHAnsi" w:cs="Arial"/>
                <w:color w:val="000000"/>
                <w:sz w:val="22"/>
                <w:szCs w:val="22"/>
              </w:rPr>
              <w:t>blower</w:t>
            </w:r>
            <w:r>
              <w:rPr>
                <w:rFonts w:asciiTheme="minorHAnsi" w:hAnsiTheme="minorHAnsi" w:cs="Arial"/>
                <w:color w:val="000000"/>
                <w:sz w:val="22"/>
                <w:szCs w:val="22"/>
                <w:lang w:val="ru-RU"/>
              </w:rPr>
              <w:t>) + 1</w:t>
            </w:r>
            <w:r w:rsidRPr="00E22D36">
              <w:rPr>
                <w:rFonts w:asciiTheme="minorHAnsi" w:hAnsiTheme="minorHAnsi" w:cs="Arial"/>
                <w:color w:val="000000"/>
                <w:sz w:val="22"/>
                <w:szCs w:val="22"/>
                <w:lang w:val="ru-RU"/>
              </w:rPr>
              <w:t xml:space="preserve">0 </w:t>
            </w:r>
            <w:r w:rsidRPr="00E22D36">
              <w:rPr>
                <w:rFonts w:asciiTheme="minorHAnsi" w:hAnsiTheme="minorHAnsi" w:cs="Arial"/>
                <w:color w:val="000000"/>
                <w:sz w:val="22"/>
                <w:szCs w:val="22"/>
              </w:rPr>
              <w:t>kg</w:t>
            </w:r>
            <w:r w:rsidRPr="00E22D36">
              <w:rPr>
                <w:rFonts w:asciiTheme="minorHAnsi" w:hAnsiTheme="minorHAnsi" w:cs="Arial"/>
                <w:color w:val="000000"/>
                <w:sz w:val="22"/>
                <w:szCs w:val="22"/>
                <w:lang w:val="ru-RU"/>
              </w:rPr>
              <w:t xml:space="preserve"> конфета</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4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Pr>
                <w:rFonts w:asciiTheme="minorHAnsi" w:hAnsiTheme="minorHAnsi" w:cs="Arial"/>
                <w:color w:val="000000"/>
                <w:sz w:val="22"/>
                <w:szCs w:val="22"/>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3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131B63" w:rsidRPr="000A006F" w:rsidTr="00131B63">
        <w:tc>
          <w:tcPr>
            <w:tcW w:w="3833" w:type="dxa"/>
            <w:shd w:val="clear" w:color="auto" w:fill="auto"/>
            <w:vAlign w:val="bottom"/>
          </w:tcPr>
          <w:p w:rsidR="00131B63" w:rsidRPr="00E22D36" w:rsidRDefault="00131B63"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tc>
        <w:tc>
          <w:tcPr>
            <w:tcW w:w="1321" w:type="dxa"/>
            <w:tcBorders>
              <w:right w:val="single" w:sz="4" w:space="0" w:color="auto"/>
            </w:tcBorders>
            <w:shd w:val="clear" w:color="auto" w:fill="auto"/>
            <w:vAlign w:val="center"/>
          </w:tcPr>
          <w:p w:rsidR="00131B63" w:rsidRDefault="00131B63"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r w:rsidR="00DE27DC" w:rsidRPr="000A006F" w:rsidTr="00131B63">
        <w:tc>
          <w:tcPr>
            <w:tcW w:w="3833" w:type="dxa"/>
            <w:shd w:val="clear" w:color="auto" w:fill="auto"/>
            <w:vAlign w:val="bottom"/>
          </w:tcPr>
          <w:p w:rsidR="00DE27DC" w:rsidRPr="00DE27DC" w:rsidRDefault="00DE27DC" w:rsidP="00DE27DC">
            <w:pPr>
              <w:contextualSpacing/>
              <w:rPr>
                <w:rFonts w:asciiTheme="minorHAnsi" w:hAnsiTheme="minorHAnsi"/>
                <w:sz w:val="22"/>
                <w:szCs w:val="22"/>
              </w:rPr>
            </w:pPr>
            <w:r>
              <w:rPr>
                <w:rFonts w:asciiTheme="minorHAnsi" w:hAnsiTheme="minorHAnsi" w:cs="Arial"/>
                <w:color w:val="000000"/>
                <w:sz w:val="22"/>
                <w:szCs w:val="22"/>
              </w:rPr>
              <w:t>техничка подршка: 1 тонац, 1 техничар за светло, 2 техничара за бинску опрему, 1 техничар за видео опрему</w:t>
            </w:r>
          </w:p>
        </w:tc>
        <w:tc>
          <w:tcPr>
            <w:tcW w:w="1321" w:type="dxa"/>
            <w:tcBorders>
              <w:right w:val="single" w:sz="4" w:space="0" w:color="auto"/>
            </w:tcBorders>
            <w:shd w:val="clear" w:color="auto" w:fill="auto"/>
            <w:vAlign w:val="center"/>
          </w:tcPr>
          <w:p w:rsidR="00DE27DC" w:rsidRDefault="00DE27DC" w:rsidP="00131B63">
            <w:pPr>
              <w:jc w:val="center"/>
              <w:rPr>
                <w:rFonts w:ascii="Calibri" w:hAnsi="Calibri"/>
                <w:color w:val="000000"/>
                <w:sz w:val="22"/>
                <w:szCs w:val="22"/>
              </w:rPr>
            </w:pPr>
            <w:r>
              <w:rPr>
                <w:rFonts w:ascii="Calibri" w:hAnsi="Calibri"/>
                <w:color w:val="000000"/>
                <w:sz w:val="22"/>
                <w:szCs w:val="22"/>
              </w:rPr>
              <w:t>/</w:t>
            </w:r>
          </w:p>
        </w:tc>
        <w:tc>
          <w:tcPr>
            <w:tcW w:w="1164" w:type="dxa"/>
            <w:tcBorders>
              <w:right w:val="single" w:sz="4" w:space="0" w:color="auto"/>
            </w:tcBorders>
          </w:tcPr>
          <w:p w:rsidR="00DE27DC" w:rsidRPr="000A006F" w:rsidRDefault="00DE27DC" w:rsidP="00131B63">
            <w:pPr>
              <w:autoSpaceDE w:val="0"/>
              <w:autoSpaceDN w:val="0"/>
              <w:adjustRightInd w:val="0"/>
              <w:jc w:val="center"/>
              <w:rPr>
                <w:rFonts w:ascii="Calibri" w:hAnsi="Calibri" w:cs="Arial"/>
                <w:bCs/>
                <w:iCs/>
                <w:noProof/>
                <w:w w:val="90"/>
                <w:lang w:val="ru-RU"/>
              </w:rPr>
            </w:pPr>
          </w:p>
        </w:tc>
        <w:tc>
          <w:tcPr>
            <w:tcW w:w="1164" w:type="dxa"/>
            <w:tcBorders>
              <w:right w:val="single" w:sz="4" w:space="0" w:color="auto"/>
            </w:tcBorders>
          </w:tcPr>
          <w:p w:rsidR="00DE27DC" w:rsidRPr="000A006F" w:rsidRDefault="00DE27DC" w:rsidP="00131B63">
            <w:pPr>
              <w:autoSpaceDE w:val="0"/>
              <w:autoSpaceDN w:val="0"/>
              <w:adjustRightInd w:val="0"/>
              <w:jc w:val="center"/>
              <w:rPr>
                <w:rFonts w:ascii="Calibri" w:hAnsi="Calibri" w:cs="Arial"/>
                <w:bCs/>
                <w:iCs/>
                <w:noProof/>
                <w:w w:val="90"/>
                <w:lang w:val="ru-RU"/>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DE27DC" w:rsidRPr="000A006F" w:rsidRDefault="00DE27DC" w:rsidP="00131B63">
            <w:pPr>
              <w:autoSpaceDE w:val="0"/>
              <w:autoSpaceDN w:val="0"/>
              <w:adjustRightInd w:val="0"/>
              <w:jc w:val="center"/>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DE27DC" w:rsidRPr="000A006F" w:rsidRDefault="00DE27DC" w:rsidP="00131B63">
            <w:pPr>
              <w:autoSpaceDE w:val="0"/>
              <w:autoSpaceDN w:val="0"/>
              <w:adjustRightInd w:val="0"/>
              <w:jc w:val="both"/>
              <w:rPr>
                <w:rFonts w:ascii="Calibri" w:hAnsi="Calibri" w:cs="Arial"/>
                <w:bCs/>
                <w:iCs/>
                <w:noProof/>
                <w:w w:val="90"/>
                <w:lang w:val="ru-RU"/>
              </w:rPr>
            </w:pPr>
          </w:p>
        </w:tc>
      </w:tr>
      <w:tr w:rsidR="00131B63" w:rsidRPr="000A006F" w:rsidTr="00131B63">
        <w:tc>
          <w:tcPr>
            <w:tcW w:w="5154" w:type="dxa"/>
            <w:gridSpan w:val="2"/>
            <w:shd w:val="clear" w:color="auto" w:fill="auto"/>
            <w:vAlign w:val="center"/>
          </w:tcPr>
          <w:p w:rsidR="00131B63" w:rsidRPr="000A006F" w:rsidRDefault="00131B63" w:rsidP="00131B63">
            <w:pPr>
              <w:jc w:val="center"/>
              <w:rPr>
                <w:rFonts w:ascii="Calibri" w:hAnsi="Calibri"/>
                <w:color w:val="000000"/>
                <w:sz w:val="20"/>
                <w:szCs w:val="20"/>
                <w:lang w:val="sr-Cyrl-CS" w:eastAsia="en-US"/>
              </w:rPr>
            </w:pPr>
          </w:p>
          <w:p w:rsidR="00131B63" w:rsidRPr="000A006F" w:rsidRDefault="00131B63"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p>
        </w:tc>
        <w:tc>
          <w:tcPr>
            <w:tcW w:w="1164" w:type="dxa"/>
          </w:tcPr>
          <w:p w:rsidR="00131B63" w:rsidRPr="000A006F" w:rsidRDefault="00131B63" w:rsidP="00131B63">
            <w:pPr>
              <w:autoSpaceDE w:val="0"/>
              <w:autoSpaceDN w:val="0"/>
              <w:adjustRightInd w:val="0"/>
              <w:jc w:val="both"/>
              <w:rPr>
                <w:rFonts w:ascii="Calibri" w:hAnsi="Calibri" w:cs="Arial"/>
                <w:bCs/>
                <w:iCs/>
                <w:noProof/>
                <w:w w:val="90"/>
                <w:lang w:val="ru-RU"/>
              </w:rPr>
            </w:pPr>
          </w:p>
        </w:tc>
        <w:tc>
          <w:tcPr>
            <w:tcW w:w="1164" w:type="dxa"/>
          </w:tcPr>
          <w:p w:rsidR="00131B63" w:rsidRPr="000A006F" w:rsidRDefault="00131B63" w:rsidP="00131B63">
            <w:pPr>
              <w:autoSpaceDE w:val="0"/>
              <w:autoSpaceDN w:val="0"/>
              <w:adjustRightInd w:val="0"/>
              <w:jc w:val="both"/>
              <w:rPr>
                <w:rFonts w:ascii="Calibri" w:hAnsi="Calibri" w:cs="Arial"/>
                <w:bCs/>
                <w:iCs/>
                <w:noProof/>
                <w:w w:val="90"/>
                <w:lang w:val="ru-RU"/>
              </w:rPr>
            </w:pPr>
          </w:p>
        </w:tc>
        <w:tc>
          <w:tcPr>
            <w:tcW w:w="1164" w:type="dxa"/>
            <w:tcBorders>
              <w:top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tcBorders>
            <w:shd w:val="clear" w:color="auto" w:fill="auto"/>
          </w:tcPr>
          <w:p w:rsidR="00131B63" w:rsidRPr="000A006F" w:rsidRDefault="00131B63" w:rsidP="00131B63">
            <w:pPr>
              <w:autoSpaceDE w:val="0"/>
              <w:autoSpaceDN w:val="0"/>
              <w:adjustRightInd w:val="0"/>
              <w:jc w:val="both"/>
              <w:rPr>
                <w:rFonts w:ascii="Calibri" w:hAnsi="Calibri" w:cs="Arial"/>
                <w:bCs/>
                <w:iCs/>
                <w:noProof/>
                <w:w w:val="90"/>
                <w:lang w:val="ru-RU"/>
              </w:rPr>
            </w:pPr>
          </w:p>
        </w:tc>
      </w:tr>
    </w:tbl>
    <w:p w:rsidR="00131B63" w:rsidRDefault="00131B63" w:rsidP="00131B63">
      <w:pPr>
        <w:autoSpaceDE w:val="0"/>
        <w:autoSpaceDN w:val="0"/>
        <w:adjustRightInd w:val="0"/>
        <w:ind w:left="360"/>
        <w:jc w:val="both"/>
        <w:rPr>
          <w:rFonts w:ascii="Calibri" w:hAnsi="Calibri" w:cs="Arial"/>
          <w:bCs/>
          <w:i/>
          <w:iCs/>
          <w:noProof/>
          <w:w w:val="90"/>
          <w:lang w:val="ru-RU"/>
        </w:rPr>
      </w:pPr>
    </w:p>
    <w:p w:rsidR="00131B63" w:rsidRDefault="00131B63" w:rsidP="00131B63">
      <w:pPr>
        <w:autoSpaceDE w:val="0"/>
        <w:autoSpaceDN w:val="0"/>
        <w:adjustRightInd w:val="0"/>
        <w:ind w:firstLine="708"/>
        <w:jc w:val="both"/>
        <w:rPr>
          <w:rFonts w:ascii="Calibri" w:hAnsi="Calibri" w:cs="Arial"/>
          <w:bCs/>
          <w:i/>
          <w:iCs/>
          <w:noProof/>
          <w:w w:val="90"/>
          <w:lang w:val="ru-RU"/>
        </w:rPr>
      </w:pPr>
      <w:r w:rsidRPr="00233098">
        <w:rPr>
          <w:rFonts w:ascii="Calibri" w:hAnsi="Calibri" w:cs="Arial"/>
          <w:bCs/>
          <w:i/>
          <w:iCs/>
          <w:noProof/>
          <w:w w:val="90"/>
          <w:lang w:val="ru-RU"/>
        </w:rPr>
        <w:t xml:space="preserve">Табела 2. </w:t>
      </w:r>
      <w:r>
        <w:rPr>
          <w:rFonts w:ascii="Calibri" w:hAnsi="Calibri" w:cs="Arial"/>
          <w:bCs/>
          <w:i/>
          <w:iCs/>
          <w:noProof/>
          <w:w w:val="90"/>
          <w:lang w:val="ru-RU"/>
        </w:rPr>
        <w:t>ПОЗИЦИЈА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321"/>
        <w:gridCol w:w="1164"/>
        <w:gridCol w:w="1170"/>
        <w:gridCol w:w="1170"/>
        <w:gridCol w:w="1350"/>
      </w:tblGrid>
      <w:tr w:rsidR="005A78DB" w:rsidRPr="000A006F" w:rsidTr="005A78DB">
        <w:tc>
          <w:tcPr>
            <w:tcW w:w="3833" w:type="dxa"/>
            <w:shd w:val="clear" w:color="auto" w:fill="auto"/>
            <w:vAlign w:val="center"/>
          </w:tcPr>
          <w:p w:rsidR="005A78DB" w:rsidRPr="005A5AA4" w:rsidRDefault="005A78DB" w:rsidP="005A78DB">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321" w:type="dxa"/>
            <w:shd w:val="clear" w:color="auto" w:fill="auto"/>
            <w:vAlign w:val="center"/>
          </w:tcPr>
          <w:p w:rsidR="005A78DB" w:rsidRPr="000A006F" w:rsidRDefault="005A78DB" w:rsidP="00131B63">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1164"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без ПДВ</w:t>
            </w:r>
          </w:p>
        </w:tc>
        <w:tc>
          <w:tcPr>
            <w:tcW w:w="1170"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са ПДВ</w:t>
            </w:r>
          </w:p>
        </w:tc>
        <w:tc>
          <w:tcPr>
            <w:tcW w:w="117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35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5A78DB" w:rsidRPr="000A006F" w:rsidTr="005A78DB">
        <w:tc>
          <w:tcPr>
            <w:tcW w:w="3833" w:type="dxa"/>
            <w:shd w:val="clear" w:color="auto" w:fill="auto"/>
            <w:vAlign w:val="bottom"/>
          </w:tcPr>
          <w:p w:rsidR="005A78DB" w:rsidRPr="00AA151D" w:rsidRDefault="005A78DB" w:rsidP="00131B63">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4,5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 са обавезним подизањем моторина, заштићена са три стране меш платном незапаљивим, (</w:t>
            </w:r>
            <w:r w:rsidRPr="00E22D36">
              <w:rPr>
                <w:rFonts w:asciiTheme="minorHAnsi" w:hAnsiTheme="minorHAnsi" w:cs="Arial"/>
                <w:color w:val="000000"/>
                <w:sz w:val="22"/>
                <w:szCs w:val="22"/>
              </w:rPr>
              <w:t>ARC</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Roof</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Бина 6</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5</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са гелендером са обе</w:t>
            </w:r>
            <w:r>
              <w:rPr>
                <w:rFonts w:asciiTheme="minorHAnsi" w:hAnsiTheme="minorHAnsi" w:cs="Arial"/>
                <w:color w:val="000000"/>
                <w:sz w:val="22"/>
                <w:szCs w:val="22"/>
                <w:lang w:val="ru-RU"/>
              </w:rPr>
              <w:t xml:space="preserve"> стране степеница. Црно декова</w:t>
            </w:r>
            <w:r>
              <w:rPr>
                <w:rFonts w:asciiTheme="minorHAnsi" w:hAnsiTheme="minorHAnsi" w:cs="Arial"/>
                <w:color w:val="000000"/>
                <w:sz w:val="22"/>
                <w:szCs w:val="22"/>
              </w:rPr>
              <w:t>њ</w:t>
            </w:r>
            <w:r w:rsidRPr="00E22D36">
              <w:rPr>
                <w:rFonts w:asciiTheme="minorHAnsi" w:hAnsiTheme="minorHAnsi" w:cs="Arial"/>
                <w:color w:val="000000"/>
                <w:sz w:val="22"/>
                <w:szCs w:val="22"/>
                <w:lang w:val="ru-RU"/>
              </w:rPr>
              <w:t>е за бину незапаљиво</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Постамент са бубањ 2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висине 30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 40</w:t>
            </w:r>
            <w:r w:rsidRPr="00E22D36">
              <w:rPr>
                <w:rFonts w:asciiTheme="minorHAnsi" w:hAnsiTheme="minorHAnsi" w:cs="Arial"/>
                <w:color w:val="000000"/>
                <w:sz w:val="22"/>
                <w:szCs w:val="22"/>
              </w:rPr>
              <w:t>cm</w:t>
            </w:r>
            <w:r w:rsidRPr="00E22D36">
              <w:rPr>
                <w:rFonts w:asciiTheme="minorHAnsi" w:hAnsiTheme="minorHAnsi" w:cs="Arial"/>
                <w:color w:val="000000"/>
                <w:sz w:val="22"/>
                <w:szCs w:val="22"/>
                <w:lang w:val="ru-RU"/>
              </w:rPr>
              <w:t xml:space="preserve"> са тепихом</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758DD">
            <w:pPr>
              <w:rPr>
                <w:rFonts w:ascii="Calibri" w:hAnsi="Calibri"/>
                <w:color w:val="000000"/>
                <w:sz w:val="22"/>
                <w:szCs w:val="22"/>
              </w:rPr>
            </w:pPr>
            <w:r w:rsidRPr="00E22D36">
              <w:rPr>
                <w:rFonts w:asciiTheme="minorHAnsi" w:hAnsiTheme="minorHAnsi" w:cs="Arial"/>
                <w:color w:val="000000"/>
                <w:sz w:val="22"/>
                <w:szCs w:val="22"/>
                <w:lang w:val="ru-RU"/>
              </w:rPr>
              <w:t>Наткривена кућица за режију 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321" w:type="dxa"/>
            <w:tcBorders>
              <w:right w:val="single" w:sz="4" w:space="0" w:color="auto"/>
            </w:tcBorders>
            <w:shd w:val="clear" w:color="auto" w:fill="auto"/>
            <w:vAlign w:val="center"/>
          </w:tcPr>
          <w:p w:rsidR="005A78DB" w:rsidRPr="005F0892" w:rsidRDefault="005A78DB" w:rsidP="00131B63">
            <w:pPr>
              <w:jc w:val="center"/>
              <w:rPr>
                <w:rFonts w:ascii="Calibri" w:hAnsi="Calibri"/>
                <w:color w:val="000000"/>
                <w:sz w:val="22"/>
                <w:szCs w:val="22"/>
              </w:rPr>
            </w:pPr>
            <w:r>
              <w:rPr>
                <w:rFonts w:ascii="Calibri" w:hAnsi="Calibri"/>
                <w:color w:val="000000"/>
                <w:sz w:val="22"/>
                <w:szCs w:val="22"/>
              </w:rPr>
              <w:t>по потреби</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1C0035">
        <w:tc>
          <w:tcPr>
            <w:tcW w:w="3833" w:type="dxa"/>
            <w:shd w:val="clear" w:color="auto" w:fill="auto"/>
            <w:vAlign w:val="bottom"/>
          </w:tcPr>
          <w:p w:rsidR="000E79A8" w:rsidRPr="00AA151D" w:rsidRDefault="000E79A8"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w:t>
            </w:r>
            <w:r w:rsidRPr="00E22D36">
              <w:rPr>
                <w:rFonts w:asciiTheme="minorHAnsi" w:hAnsiTheme="minorHAnsi" w:cs="Arial"/>
                <w:color w:val="000000"/>
                <w:sz w:val="22"/>
                <w:szCs w:val="22"/>
                <w:lang w:val="ru-RU"/>
              </w:rPr>
              <w:lastRenderedPageBreak/>
              <w:t>минимум 1500 људи (Минимум 4 звучника по страни)</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lastRenderedPageBreak/>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lastRenderedPageBreak/>
              <w:t>И</w:t>
            </w:r>
            <w:r w:rsidRPr="00E22D36">
              <w:rPr>
                <w:rFonts w:asciiTheme="minorHAnsi" w:hAnsiTheme="minorHAnsi" w:cs="Arial"/>
                <w:color w:val="000000"/>
                <w:sz w:val="22"/>
                <w:szCs w:val="22"/>
                <w:lang w:val="ru-RU"/>
              </w:rPr>
              <w:t>дентични монитор 12/2"или 15/2"</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6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spacing w:after="20"/>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миксер са стејџ боксом </w:t>
            </w:r>
            <w:r w:rsidRPr="00E22D36">
              <w:rPr>
                <w:rFonts w:asciiTheme="minorHAnsi" w:hAnsiTheme="minorHAnsi" w:cs="Arial"/>
                <w:color w:val="000000"/>
                <w:sz w:val="22"/>
                <w:szCs w:val="22"/>
              </w:rPr>
              <w:t>sa</w:t>
            </w:r>
            <w:r w:rsidRPr="00E22D36">
              <w:rPr>
                <w:rFonts w:asciiTheme="minorHAnsi" w:hAnsiTheme="minorHAnsi" w:cs="Arial"/>
                <w:color w:val="000000"/>
                <w:sz w:val="22"/>
                <w:szCs w:val="22"/>
                <w:lang w:val="ru-RU"/>
              </w:rPr>
              <w:t xml:space="preserve"> 32 канала</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07433A">
        <w:tc>
          <w:tcPr>
            <w:tcW w:w="3833" w:type="dxa"/>
            <w:shd w:val="clear" w:color="auto" w:fill="auto"/>
            <w:vAlign w:val="bottom"/>
          </w:tcPr>
          <w:p w:rsidR="000E79A8" w:rsidRPr="00AA151D" w:rsidRDefault="000E79A8"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Бинска опрема:</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5F0892"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12"</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5F0892"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321" w:type="dxa"/>
            <w:tcBorders>
              <w:right w:val="single" w:sz="4" w:space="0" w:color="auto"/>
            </w:tcBorders>
            <w:shd w:val="clear" w:color="auto" w:fill="auto"/>
            <w:vAlign w:val="center"/>
          </w:tcPr>
          <w:p w:rsidR="005A78DB" w:rsidRPr="005F0892" w:rsidRDefault="005A78DB" w:rsidP="00131B63">
            <w:pPr>
              <w:jc w:val="center"/>
              <w:rPr>
                <w:rFonts w:ascii="Calibri" w:hAnsi="Calibri"/>
                <w:color w:val="000000"/>
                <w:sz w:val="22"/>
                <w:szCs w:val="22"/>
              </w:rPr>
            </w:pPr>
            <w:r>
              <w:rPr>
                <w:rFonts w:ascii="Calibri" w:hAnsi="Calibri"/>
                <w:color w:val="000000"/>
                <w:sz w:val="22"/>
                <w:szCs w:val="22"/>
              </w:rPr>
              <w:t>стандардни комплет</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7795C" w:rsidRPr="000A006F" w:rsidTr="005A78DB">
        <w:tc>
          <w:tcPr>
            <w:tcW w:w="3833" w:type="dxa"/>
            <w:shd w:val="clear" w:color="auto" w:fill="auto"/>
            <w:vAlign w:val="bottom"/>
          </w:tcPr>
          <w:p w:rsidR="0007795C" w:rsidRPr="00E22D36" w:rsidRDefault="0007795C"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rPr>
              <w:t>техничка подршка: 1 тонац, 1 техничар за светло и 1 техничара за бинску опрему</w:t>
            </w:r>
          </w:p>
        </w:tc>
        <w:tc>
          <w:tcPr>
            <w:tcW w:w="1321" w:type="dxa"/>
            <w:tcBorders>
              <w:right w:val="single" w:sz="4" w:space="0" w:color="auto"/>
            </w:tcBorders>
            <w:shd w:val="clear" w:color="auto" w:fill="auto"/>
            <w:vAlign w:val="center"/>
          </w:tcPr>
          <w:p w:rsidR="0007795C" w:rsidRDefault="0007795C" w:rsidP="00131B63">
            <w:pPr>
              <w:jc w:val="center"/>
              <w:rPr>
                <w:rFonts w:ascii="Calibri" w:hAnsi="Calibri"/>
                <w:color w:val="000000"/>
                <w:sz w:val="22"/>
                <w:szCs w:val="22"/>
              </w:rPr>
            </w:pPr>
            <w:r>
              <w:rPr>
                <w:rFonts w:ascii="Calibri" w:hAnsi="Calibri"/>
                <w:color w:val="000000"/>
                <w:sz w:val="22"/>
                <w:szCs w:val="22"/>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r>
      <w:tr w:rsidR="000E79A8" w:rsidRPr="000A006F" w:rsidTr="008E76BB">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EE0F11">
        <w:tc>
          <w:tcPr>
            <w:tcW w:w="3833" w:type="dxa"/>
            <w:shd w:val="clear" w:color="auto" w:fill="auto"/>
            <w:vAlign w:val="bottom"/>
          </w:tcPr>
          <w:p w:rsidR="000E79A8" w:rsidRPr="007D2719" w:rsidRDefault="000E79A8"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5F0892" w:rsidRDefault="005A78DB" w:rsidP="00131B63">
            <w:pPr>
              <w:contextualSpacing/>
              <w:rPr>
                <w:rFonts w:asciiTheme="minorHAnsi" w:hAnsiTheme="minorHAnsi"/>
                <w:sz w:val="22"/>
                <w:szCs w:val="22"/>
              </w:rPr>
            </w:pPr>
            <w:r w:rsidRPr="00E22D36">
              <w:rPr>
                <w:rFonts w:asciiTheme="minorHAnsi" w:hAnsiTheme="minorHAnsi" w:cs="Arial"/>
                <w:color w:val="000000"/>
                <w:sz w:val="22"/>
                <w:szCs w:val="22"/>
              </w:rPr>
              <w:t>Beam (5P, 15 P...)</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8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321" w:type="dxa"/>
            <w:tcBorders>
              <w:right w:val="single" w:sz="4" w:space="0" w:color="auto"/>
            </w:tcBorders>
            <w:shd w:val="clear" w:color="auto" w:fill="auto"/>
            <w:vAlign w:val="center"/>
          </w:tcPr>
          <w:p w:rsidR="005A78DB" w:rsidRDefault="00DE27DC" w:rsidP="00131B63">
            <w:pPr>
              <w:jc w:val="center"/>
              <w:rPr>
                <w:rFonts w:ascii="Calibri" w:hAnsi="Calibri"/>
                <w:color w:val="000000"/>
                <w:sz w:val="22"/>
                <w:szCs w:val="22"/>
              </w:rPr>
            </w:pPr>
            <w:r>
              <w:rPr>
                <w:rFonts w:ascii="Calibri" w:hAnsi="Calibri"/>
                <w:color w:val="000000"/>
                <w:sz w:val="22"/>
                <w:szCs w:val="22"/>
                <w:lang w:val="en-US"/>
              </w:rPr>
              <w:t>8</w:t>
            </w:r>
            <w:r w:rsidR="005A78DB">
              <w:rPr>
                <w:rFonts w:ascii="Calibri" w:hAnsi="Calibri"/>
                <w:color w:val="000000"/>
                <w:sz w:val="22"/>
                <w:szCs w:val="22"/>
              </w:rPr>
              <w:t xml:space="preserve">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Pr>
                <w:rFonts w:asciiTheme="minorHAnsi" w:hAnsiTheme="minorHAnsi" w:cs="Arial"/>
                <w:color w:val="000000"/>
                <w:sz w:val="22"/>
                <w:szCs w:val="22"/>
                <w:lang w:val="ru-RU"/>
              </w:rPr>
              <w:t>м</w:t>
            </w:r>
            <w:r w:rsidRPr="00E22D36">
              <w:rPr>
                <w:rFonts w:asciiTheme="minorHAnsi" w:hAnsiTheme="minorHAnsi" w:cs="Arial"/>
                <w:color w:val="000000"/>
                <w:sz w:val="22"/>
                <w:szCs w:val="22"/>
                <w:lang w:val="ru-RU"/>
              </w:rPr>
              <w:t>ашина за измаглицу (хејзер)</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Pr>
                <w:rFonts w:asciiTheme="minorHAnsi" w:hAnsiTheme="minorHAnsi" w:cs="Arial"/>
                <w:color w:val="000000"/>
                <w:sz w:val="22"/>
                <w:szCs w:val="22"/>
              </w:rPr>
              <w:t>Lightman</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FC004C">
        <w:tc>
          <w:tcPr>
            <w:tcW w:w="3833" w:type="dxa"/>
            <w:shd w:val="clear" w:color="auto" w:fill="auto"/>
            <w:vAlign w:val="bottom"/>
          </w:tcPr>
          <w:p w:rsidR="000E79A8" w:rsidRPr="007D2719" w:rsidRDefault="000E79A8"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Предње светло:</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DE27DC">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w:t>
            </w:r>
            <w:r w:rsidRPr="00E22D36">
              <w:rPr>
                <w:rFonts w:asciiTheme="minorHAnsi" w:hAnsiTheme="minorHAnsi" w:cs="Arial"/>
                <w:color w:val="000000"/>
                <w:sz w:val="22"/>
                <w:szCs w:val="22"/>
                <w:lang w:val="ru-RU"/>
              </w:rPr>
              <w:t xml:space="preserve"> </w:t>
            </w:r>
          </w:p>
        </w:tc>
        <w:tc>
          <w:tcPr>
            <w:tcW w:w="1321" w:type="dxa"/>
            <w:tcBorders>
              <w:right w:val="single" w:sz="4" w:space="0" w:color="auto"/>
            </w:tcBorders>
            <w:shd w:val="clear" w:color="auto" w:fill="auto"/>
            <w:vAlign w:val="center"/>
          </w:tcPr>
          <w:p w:rsidR="005A78DB" w:rsidRDefault="00DE27DC" w:rsidP="00131B63">
            <w:pPr>
              <w:jc w:val="center"/>
              <w:rPr>
                <w:rFonts w:ascii="Calibri" w:hAnsi="Calibri"/>
                <w:color w:val="000000"/>
                <w:sz w:val="22"/>
                <w:szCs w:val="22"/>
              </w:rPr>
            </w:pPr>
            <w:r>
              <w:rPr>
                <w:rFonts w:ascii="Calibri" w:hAnsi="Calibri"/>
                <w:color w:val="000000"/>
                <w:sz w:val="22"/>
                <w:szCs w:val="22"/>
                <w:lang w:val="en-US"/>
              </w:rPr>
              <w:t>4</w:t>
            </w:r>
            <w:r w:rsidR="005A78DB">
              <w:rPr>
                <w:rFonts w:ascii="Calibri" w:hAnsi="Calibri"/>
                <w:color w:val="000000"/>
                <w:sz w:val="22"/>
                <w:szCs w:val="22"/>
              </w:rPr>
              <w:t xml:space="preserve">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5154" w:type="dxa"/>
            <w:gridSpan w:val="2"/>
            <w:shd w:val="clear" w:color="auto" w:fill="auto"/>
            <w:vAlign w:val="center"/>
          </w:tcPr>
          <w:p w:rsidR="005A78DB" w:rsidRPr="000A006F" w:rsidRDefault="005A78DB" w:rsidP="00131B63">
            <w:pPr>
              <w:jc w:val="center"/>
              <w:rPr>
                <w:rFonts w:ascii="Calibri" w:hAnsi="Calibri"/>
                <w:color w:val="000000"/>
                <w:sz w:val="20"/>
                <w:szCs w:val="20"/>
                <w:lang w:val="sr-Cyrl-CS" w:eastAsia="en-US"/>
              </w:rPr>
            </w:pPr>
          </w:p>
          <w:p w:rsidR="005A78DB" w:rsidRPr="000A006F" w:rsidRDefault="005A78DB"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p>
        </w:tc>
        <w:tc>
          <w:tcPr>
            <w:tcW w:w="1164"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bl>
    <w:p w:rsidR="00131B63" w:rsidRPr="0041257E" w:rsidRDefault="00131B63" w:rsidP="00131B63">
      <w:pPr>
        <w:autoSpaceDE w:val="0"/>
        <w:autoSpaceDN w:val="0"/>
        <w:adjustRightInd w:val="0"/>
        <w:ind w:firstLine="708"/>
        <w:jc w:val="both"/>
        <w:rPr>
          <w:rFonts w:ascii="Calibri" w:hAnsi="Calibri" w:cs="Arial"/>
          <w:bCs/>
          <w:i/>
          <w:iCs/>
          <w:noProof/>
          <w:w w:val="90"/>
          <w:lang w:val="ru-RU"/>
        </w:rPr>
      </w:pPr>
    </w:p>
    <w:p w:rsidR="00131B63" w:rsidRDefault="00131B63" w:rsidP="00131B63">
      <w:pPr>
        <w:jc w:val="both"/>
        <w:rPr>
          <w:rFonts w:ascii="Calibri" w:hAnsi="Calibri"/>
          <w:bCs/>
          <w:i/>
          <w:color w:val="000000"/>
          <w:lang w:val="sr-Cyrl-CS" w:eastAsia="en-US"/>
        </w:rPr>
      </w:pPr>
      <w:r>
        <w:rPr>
          <w:rFonts w:ascii="Calibri" w:hAnsi="Calibri" w:cs="Arial"/>
          <w:bCs/>
          <w:iCs/>
          <w:noProof/>
          <w:w w:val="90"/>
          <w:lang w:val="ru-RU"/>
        </w:rPr>
        <w:tab/>
      </w:r>
      <w:r w:rsidRPr="00233098">
        <w:rPr>
          <w:rFonts w:ascii="Calibri" w:hAnsi="Calibri" w:cs="Arial"/>
          <w:bCs/>
          <w:i/>
          <w:iCs/>
          <w:noProof/>
          <w:w w:val="90"/>
          <w:lang w:val="ru-RU"/>
        </w:rPr>
        <w:t>Табела 3.</w:t>
      </w:r>
      <w:r w:rsidRPr="00233098">
        <w:rPr>
          <w:rFonts w:ascii="Calibri" w:hAnsi="Calibri"/>
          <w:bCs/>
          <w:i/>
          <w:color w:val="000000"/>
          <w:lang w:val="sr-Cyrl-CS" w:eastAsia="en-US"/>
        </w:rPr>
        <w:t xml:space="preserve"> </w:t>
      </w:r>
      <w:r>
        <w:rPr>
          <w:rFonts w:ascii="Calibri" w:hAnsi="Calibri"/>
          <w:bCs/>
          <w:i/>
          <w:color w:val="000000"/>
          <w:lang w:val="sr-Cyrl-CS" w:eastAsia="en-US"/>
        </w:rPr>
        <w:t>ПОЗИЦИЈА 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315"/>
        <w:gridCol w:w="1170"/>
        <w:gridCol w:w="1170"/>
        <w:gridCol w:w="1170"/>
        <w:gridCol w:w="1350"/>
      </w:tblGrid>
      <w:tr w:rsidR="005A78DB" w:rsidRPr="000A006F" w:rsidTr="00DE27DC">
        <w:tc>
          <w:tcPr>
            <w:tcW w:w="3833" w:type="dxa"/>
            <w:shd w:val="clear" w:color="auto" w:fill="auto"/>
            <w:vAlign w:val="center"/>
          </w:tcPr>
          <w:p w:rsidR="005A78DB" w:rsidRPr="005A5AA4" w:rsidRDefault="005A78DB" w:rsidP="00DE27DC">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315" w:type="dxa"/>
            <w:shd w:val="clear" w:color="auto" w:fill="auto"/>
            <w:vAlign w:val="center"/>
          </w:tcPr>
          <w:p w:rsidR="005A78DB" w:rsidRPr="000A006F" w:rsidRDefault="005A78DB" w:rsidP="00DE27DC">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1170"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без ПДВ</w:t>
            </w:r>
          </w:p>
        </w:tc>
        <w:tc>
          <w:tcPr>
            <w:tcW w:w="1170"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са ПДВ</w:t>
            </w:r>
          </w:p>
        </w:tc>
        <w:tc>
          <w:tcPr>
            <w:tcW w:w="117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35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5A78DB" w:rsidRPr="000A006F" w:rsidTr="005A78DB">
        <w:tc>
          <w:tcPr>
            <w:tcW w:w="3833" w:type="dxa"/>
            <w:shd w:val="clear" w:color="auto" w:fill="auto"/>
            <w:vAlign w:val="bottom"/>
          </w:tcPr>
          <w:p w:rsidR="005A78DB" w:rsidRPr="00AA151D" w:rsidRDefault="005A78DB" w:rsidP="0042038B">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атестом, наткривена цирадом</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2</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.Црно декованје за бину незапаљиво</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rPr>
              <w:t>D</w:t>
            </w:r>
            <w:r>
              <w:rPr>
                <w:rFonts w:asciiTheme="minorHAnsi" w:hAnsiTheme="minorHAnsi" w:cs="Arial"/>
                <w:color w:val="000000"/>
                <w:sz w:val="22"/>
                <w:szCs w:val="22"/>
                <w:lang w:val="ru-RU"/>
              </w:rPr>
              <w:t>Ј п</w:t>
            </w:r>
            <w:r w:rsidRPr="00E22D36">
              <w:rPr>
                <w:rFonts w:asciiTheme="minorHAnsi" w:hAnsiTheme="minorHAnsi" w:cs="Arial"/>
                <w:color w:val="000000"/>
                <w:sz w:val="22"/>
                <w:szCs w:val="22"/>
                <w:lang w:val="ru-RU"/>
              </w:rPr>
              <w:t>улт ширине 3м, висине 1м и дубине 1м, декован црним платном</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315" w:type="dxa"/>
            <w:tcBorders>
              <w:right w:val="single" w:sz="4" w:space="0" w:color="auto"/>
            </w:tcBorders>
            <w:shd w:val="clear" w:color="auto" w:fill="auto"/>
            <w:vAlign w:val="center"/>
          </w:tcPr>
          <w:p w:rsidR="005A78DB" w:rsidRPr="005F0892" w:rsidRDefault="005A78DB" w:rsidP="00131B63">
            <w:pPr>
              <w:jc w:val="center"/>
              <w:rPr>
                <w:rFonts w:ascii="Calibri" w:hAnsi="Calibri"/>
                <w:color w:val="000000"/>
                <w:sz w:val="22"/>
                <w:szCs w:val="22"/>
              </w:rPr>
            </w:pPr>
            <w:r>
              <w:rPr>
                <w:rFonts w:ascii="Calibri" w:hAnsi="Calibri"/>
                <w:color w:val="000000"/>
                <w:sz w:val="22"/>
                <w:szCs w:val="22"/>
              </w:rPr>
              <w:t>по потреби</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79672C">
        <w:tc>
          <w:tcPr>
            <w:tcW w:w="3833" w:type="dxa"/>
            <w:shd w:val="clear" w:color="auto" w:fill="auto"/>
            <w:vAlign w:val="bottom"/>
          </w:tcPr>
          <w:p w:rsidR="000E79A8" w:rsidRPr="00AA151D" w:rsidRDefault="000E79A8"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Pr="00E22D36">
              <w:rPr>
                <w:rFonts w:asciiTheme="minorHAnsi" w:hAnsiTheme="minorHAnsi" w:cs="Arial"/>
                <w:color w:val="000000"/>
                <w:sz w:val="22"/>
                <w:szCs w:val="22"/>
              </w:rPr>
              <w:t>75</w:t>
            </w:r>
            <w:r w:rsidRPr="00E22D36">
              <w:rPr>
                <w:rFonts w:asciiTheme="minorHAnsi" w:hAnsiTheme="minorHAnsi" w:cs="Arial"/>
                <w:color w:val="000000"/>
                <w:sz w:val="22"/>
                <w:szCs w:val="22"/>
                <w:lang w:val="ru-RU"/>
              </w:rPr>
              <w:t>0 људи</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дентични монитор 12/2"или 15/2" за </w:t>
            </w:r>
            <w:r w:rsidRPr="00E22D36">
              <w:rPr>
                <w:rFonts w:asciiTheme="minorHAnsi" w:hAnsiTheme="minorHAnsi" w:cs="Arial"/>
                <w:color w:val="000000"/>
                <w:sz w:val="22"/>
                <w:szCs w:val="22"/>
              </w:rPr>
              <w:lastRenderedPageBreak/>
              <w:t>D</w:t>
            </w:r>
            <w:r w:rsidRPr="00E22D36">
              <w:rPr>
                <w:rFonts w:asciiTheme="minorHAnsi" w:hAnsiTheme="minorHAnsi" w:cs="Arial"/>
                <w:color w:val="000000"/>
                <w:sz w:val="22"/>
                <w:szCs w:val="22"/>
                <w:lang w:val="ru-RU"/>
              </w:rPr>
              <w:t>Ј-а</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lastRenderedPageBreak/>
              <w:t>2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D06338">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lastRenderedPageBreak/>
              <w:t>РАСВЕТА</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5515B8">
        <w:tc>
          <w:tcPr>
            <w:tcW w:w="3833" w:type="dxa"/>
            <w:shd w:val="clear" w:color="auto" w:fill="auto"/>
            <w:vAlign w:val="bottom"/>
          </w:tcPr>
          <w:p w:rsidR="000E79A8" w:rsidRPr="007D2719" w:rsidRDefault="000E79A8"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4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8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Машина за измаглицу (хејзер) </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3A51F2">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ОСТАЛО</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lang w:val="ru-RU"/>
              </w:rPr>
              <w:t>за осветљење зида лево и десно од бине</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CDJ</w:t>
            </w:r>
            <w:r w:rsidRPr="00E22D36">
              <w:rPr>
                <w:rFonts w:asciiTheme="minorHAnsi" w:hAnsiTheme="minorHAnsi" w:cs="Arial"/>
                <w:color w:val="000000"/>
                <w:sz w:val="22"/>
                <w:szCs w:val="22"/>
                <w:lang w:val="ru-RU"/>
              </w:rPr>
              <w:t xml:space="preserve"> 2000</w:t>
            </w:r>
            <w:r>
              <w:rPr>
                <w:rFonts w:asciiTheme="minorHAnsi" w:hAnsiTheme="minorHAnsi" w:cs="Arial"/>
                <w:color w:val="000000"/>
                <w:sz w:val="22"/>
                <w:szCs w:val="22"/>
                <w:lang w:val="en-US"/>
              </w:rPr>
              <w:t xml:space="preserve">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уређаји улинковани или одговарајући</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Technics</w:t>
            </w:r>
            <w:r w:rsidRPr="00E22D36">
              <w:rPr>
                <w:rFonts w:asciiTheme="minorHAnsi" w:hAnsiTheme="minorHAnsi" w:cs="Arial"/>
                <w:color w:val="000000"/>
                <w:sz w:val="22"/>
                <w:szCs w:val="22"/>
                <w:lang w:val="ru-RU"/>
              </w:rPr>
              <w:t xml:space="preserve"> 1210 грамофон</w:t>
            </w:r>
            <w:r>
              <w:rPr>
                <w:rFonts w:asciiTheme="minorHAnsi" w:hAnsiTheme="minorHAnsi" w:cs="Arial"/>
                <w:color w:val="000000"/>
                <w:sz w:val="22"/>
                <w:szCs w:val="22"/>
                <w:lang w:val="en-US"/>
              </w:rPr>
              <w:t xml:space="preserve"> </w:t>
            </w:r>
            <w:r>
              <w:rPr>
                <w:rFonts w:asciiTheme="minorHAnsi" w:hAnsiTheme="minorHAnsi" w:cs="Arial"/>
                <w:color w:val="000000"/>
                <w:sz w:val="22"/>
                <w:szCs w:val="22"/>
              </w:rPr>
              <w:t>или одговарајући</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Pioneer</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DJM</w:t>
            </w:r>
            <w:r w:rsidRPr="00E22D36">
              <w:rPr>
                <w:rFonts w:asciiTheme="minorHAnsi" w:hAnsiTheme="minorHAnsi" w:cs="Arial"/>
                <w:color w:val="000000"/>
                <w:sz w:val="22"/>
                <w:szCs w:val="22"/>
                <w:lang w:val="ru-RU"/>
              </w:rPr>
              <w:t xml:space="preserve"> 900 </w:t>
            </w:r>
            <w:r w:rsidRPr="00E22D36">
              <w:rPr>
                <w:rFonts w:asciiTheme="minorHAnsi" w:hAnsiTheme="minorHAnsi" w:cs="Arial"/>
                <w:color w:val="000000"/>
                <w:sz w:val="22"/>
                <w:szCs w:val="22"/>
              </w:rPr>
              <w:t>nexus</w:t>
            </w:r>
            <w:r w:rsidRPr="00E22D36">
              <w:rPr>
                <w:rFonts w:asciiTheme="minorHAnsi" w:hAnsiTheme="minorHAnsi" w:cs="Arial"/>
                <w:color w:val="000000"/>
                <w:sz w:val="22"/>
                <w:szCs w:val="22"/>
                <w:lang w:val="ru-RU"/>
              </w:rPr>
              <w:t xml:space="preserve"> или одговарајући</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rPr>
              <w:t>Alen</w:t>
            </w:r>
            <w:r w:rsidRPr="00E22D36">
              <w:rPr>
                <w:rFonts w:asciiTheme="minorHAnsi" w:hAnsiTheme="minorHAnsi" w:cs="Arial"/>
                <w:color w:val="000000"/>
                <w:sz w:val="22"/>
                <w:szCs w:val="22"/>
                <w:lang w:val="ru-RU"/>
              </w:rPr>
              <w:t>&amp;</w:t>
            </w:r>
            <w:r w:rsidRPr="00E22D36">
              <w:rPr>
                <w:rFonts w:asciiTheme="minorHAnsi" w:hAnsiTheme="minorHAnsi" w:cs="Arial"/>
                <w:color w:val="000000"/>
                <w:sz w:val="22"/>
                <w:szCs w:val="22"/>
              </w:rPr>
              <w:t>Heath</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Xone</w:t>
            </w:r>
            <w:r w:rsidRPr="00E22D36">
              <w:rPr>
                <w:rFonts w:asciiTheme="minorHAnsi" w:hAnsiTheme="minorHAnsi" w:cs="Arial"/>
                <w:color w:val="000000"/>
                <w:sz w:val="22"/>
                <w:szCs w:val="22"/>
                <w:lang w:val="ru-RU"/>
              </w:rPr>
              <w:t>92 или одговарајући</w:t>
            </w:r>
          </w:p>
        </w:tc>
        <w:tc>
          <w:tcPr>
            <w:tcW w:w="1315"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7795C" w:rsidRPr="000A006F" w:rsidTr="005A78DB">
        <w:tc>
          <w:tcPr>
            <w:tcW w:w="3833" w:type="dxa"/>
            <w:shd w:val="clear" w:color="auto" w:fill="auto"/>
            <w:vAlign w:val="bottom"/>
          </w:tcPr>
          <w:p w:rsidR="0007795C" w:rsidRPr="00E22D36" w:rsidRDefault="0007795C" w:rsidP="00131B63">
            <w:pPr>
              <w:spacing w:after="20"/>
              <w:contextualSpacing/>
              <w:rPr>
                <w:rFonts w:asciiTheme="minorHAnsi" w:hAnsiTheme="minorHAnsi" w:cs="Arial"/>
                <w:color w:val="000000"/>
                <w:sz w:val="22"/>
                <w:szCs w:val="22"/>
              </w:rPr>
            </w:pPr>
            <w:r>
              <w:rPr>
                <w:rFonts w:asciiTheme="minorHAnsi" w:hAnsiTheme="minorHAnsi" w:cs="Arial"/>
                <w:color w:val="000000"/>
                <w:sz w:val="22"/>
                <w:szCs w:val="22"/>
              </w:rPr>
              <w:t>техничка подршка: 1 тонац и 1 техничар за светло</w:t>
            </w:r>
          </w:p>
        </w:tc>
        <w:tc>
          <w:tcPr>
            <w:tcW w:w="1315" w:type="dxa"/>
            <w:tcBorders>
              <w:right w:val="single" w:sz="4" w:space="0" w:color="auto"/>
            </w:tcBorders>
            <w:shd w:val="clear" w:color="auto" w:fill="auto"/>
            <w:vAlign w:val="center"/>
          </w:tcPr>
          <w:p w:rsidR="0007795C" w:rsidRDefault="0007795C" w:rsidP="00131B63">
            <w:pPr>
              <w:jc w:val="center"/>
              <w:rPr>
                <w:rFonts w:ascii="Calibri" w:hAnsi="Calibri"/>
                <w:color w:val="000000"/>
                <w:sz w:val="22"/>
                <w:szCs w:val="22"/>
              </w:rPr>
            </w:pPr>
            <w:r>
              <w:rPr>
                <w:rFonts w:ascii="Calibri" w:hAnsi="Calibri"/>
                <w:color w:val="000000"/>
                <w:sz w:val="22"/>
                <w:szCs w:val="22"/>
              </w:rPr>
              <w:t>/</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r>
      <w:tr w:rsidR="005A78DB" w:rsidRPr="000A006F" w:rsidTr="005A78DB">
        <w:tc>
          <w:tcPr>
            <w:tcW w:w="5148" w:type="dxa"/>
            <w:gridSpan w:val="2"/>
            <w:shd w:val="clear" w:color="auto" w:fill="auto"/>
            <w:vAlign w:val="center"/>
          </w:tcPr>
          <w:p w:rsidR="005A78DB" w:rsidRPr="000A006F" w:rsidRDefault="005A78DB" w:rsidP="00131B63">
            <w:pPr>
              <w:jc w:val="center"/>
              <w:rPr>
                <w:rFonts w:ascii="Calibri" w:hAnsi="Calibri"/>
                <w:color w:val="000000"/>
                <w:sz w:val="20"/>
                <w:szCs w:val="20"/>
                <w:lang w:val="sr-Cyrl-CS" w:eastAsia="en-US"/>
              </w:rPr>
            </w:pPr>
          </w:p>
          <w:p w:rsidR="005A78DB" w:rsidRPr="000A006F" w:rsidRDefault="005A78DB"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p>
        </w:tc>
        <w:tc>
          <w:tcPr>
            <w:tcW w:w="1170"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bl>
    <w:p w:rsidR="00131B63" w:rsidRPr="0041257E" w:rsidRDefault="00131B63" w:rsidP="00131B63">
      <w:pPr>
        <w:jc w:val="both"/>
        <w:rPr>
          <w:rFonts w:ascii="Calibri" w:hAnsi="Calibri"/>
          <w:b/>
          <w:bCs/>
          <w:i/>
          <w:color w:val="000000"/>
          <w:lang w:val="sr-Cyrl-CS" w:eastAsia="en-US"/>
        </w:rPr>
      </w:pPr>
    </w:p>
    <w:p w:rsidR="00131B63" w:rsidRPr="0041257E" w:rsidRDefault="00131B63" w:rsidP="00131B63">
      <w:pPr>
        <w:jc w:val="both"/>
        <w:rPr>
          <w:rFonts w:ascii="Calibri" w:hAnsi="Calibri"/>
          <w:b/>
          <w:bCs/>
          <w:i/>
          <w:color w:val="000000"/>
          <w:lang w:val="sr-Cyrl-CS" w:eastAsia="en-US"/>
        </w:rPr>
      </w:pPr>
      <w:r>
        <w:rPr>
          <w:rFonts w:ascii="Calibri" w:hAnsi="Calibri" w:cs="Arial"/>
          <w:bCs/>
          <w:iCs/>
          <w:noProof/>
          <w:w w:val="90"/>
          <w:lang w:val="ru-RU"/>
        </w:rPr>
        <w:tab/>
      </w:r>
      <w:r>
        <w:rPr>
          <w:rFonts w:ascii="Calibri" w:hAnsi="Calibri" w:cs="Arial"/>
          <w:bCs/>
          <w:i/>
          <w:iCs/>
          <w:noProof/>
          <w:w w:val="90"/>
          <w:lang w:val="ru-RU"/>
        </w:rPr>
        <w:t>Табела 4</w:t>
      </w:r>
      <w:r w:rsidRPr="00233098">
        <w:rPr>
          <w:rFonts w:ascii="Calibri" w:hAnsi="Calibri" w:cs="Arial"/>
          <w:bCs/>
          <w:i/>
          <w:iCs/>
          <w:noProof/>
          <w:w w:val="90"/>
          <w:lang w:val="ru-RU"/>
        </w:rPr>
        <w:t>.</w:t>
      </w:r>
      <w:r w:rsidRPr="00233098">
        <w:rPr>
          <w:rFonts w:ascii="Calibri" w:hAnsi="Calibri"/>
          <w:bCs/>
          <w:i/>
          <w:color w:val="000000"/>
          <w:lang w:val="sr-Cyrl-CS" w:eastAsia="en-US"/>
        </w:rPr>
        <w:t xml:space="preserve"> </w:t>
      </w:r>
      <w:r>
        <w:rPr>
          <w:rFonts w:ascii="Calibri" w:hAnsi="Calibri"/>
          <w:bCs/>
          <w:i/>
          <w:color w:val="000000"/>
          <w:lang w:val="sr-Cyrl-CS" w:eastAsia="en-US"/>
        </w:rPr>
        <w:t>ПОЗИЦИЈА 4</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3"/>
        <w:gridCol w:w="1321"/>
        <w:gridCol w:w="1164"/>
        <w:gridCol w:w="1170"/>
        <w:gridCol w:w="1170"/>
        <w:gridCol w:w="1350"/>
      </w:tblGrid>
      <w:tr w:rsidR="005A78DB" w:rsidRPr="000A006F" w:rsidTr="00DE27DC">
        <w:tc>
          <w:tcPr>
            <w:tcW w:w="3833" w:type="dxa"/>
            <w:shd w:val="clear" w:color="auto" w:fill="auto"/>
            <w:vAlign w:val="center"/>
          </w:tcPr>
          <w:p w:rsidR="005A78DB" w:rsidRPr="005A5AA4" w:rsidRDefault="005A78DB" w:rsidP="00DE27DC">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БИНА - КОНСТРУКЦИЈА</w:t>
            </w:r>
          </w:p>
        </w:tc>
        <w:tc>
          <w:tcPr>
            <w:tcW w:w="1321" w:type="dxa"/>
            <w:shd w:val="clear" w:color="auto" w:fill="auto"/>
            <w:vAlign w:val="center"/>
          </w:tcPr>
          <w:p w:rsidR="005A78DB" w:rsidRPr="000A006F" w:rsidRDefault="005A78DB" w:rsidP="00DE27DC">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1164"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без ПДВ</w:t>
            </w:r>
          </w:p>
        </w:tc>
        <w:tc>
          <w:tcPr>
            <w:tcW w:w="1170"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са ПДВ</w:t>
            </w:r>
          </w:p>
        </w:tc>
        <w:tc>
          <w:tcPr>
            <w:tcW w:w="117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35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5A78DB" w:rsidRPr="000A006F" w:rsidTr="005A78DB">
        <w:tc>
          <w:tcPr>
            <w:tcW w:w="3833" w:type="dxa"/>
            <w:shd w:val="clear" w:color="auto" w:fill="auto"/>
            <w:vAlign w:val="bottom"/>
          </w:tcPr>
          <w:p w:rsidR="005A78DB" w:rsidRPr="00AA151D" w:rsidRDefault="005A78DB" w:rsidP="00131B63">
            <w:pPr>
              <w:spacing w:after="61"/>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Алуминијумска квадратна кровна конструкција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минималних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димензија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4</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клиренсом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w:t>
            </w:r>
            <w:r>
              <w:rPr>
                <w:rFonts w:asciiTheme="minorHAnsi" w:hAnsiTheme="minorHAnsi" w:cs="Arial"/>
                <w:color w:val="000000"/>
                <w:sz w:val="22"/>
                <w:szCs w:val="22"/>
                <w:lang w:val="ru-RU"/>
              </w:rPr>
              <w:t>са атестом, наткривена цирадом</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Бина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х 3</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xml:space="preserve"> са противклизном површином висине 65 ц</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 Степенице са једне стране ширине 1</w:t>
            </w:r>
            <w:r w:rsidRPr="00E22D36">
              <w:rPr>
                <w:rFonts w:asciiTheme="minorHAnsi" w:hAnsiTheme="minorHAnsi" w:cs="Arial"/>
                <w:color w:val="000000"/>
                <w:sz w:val="22"/>
                <w:szCs w:val="22"/>
              </w:rPr>
              <w:t>m</w:t>
            </w:r>
            <w:r w:rsidRPr="00E22D36">
              <w:rPr>
                <w:rFonts w:asciiTheme="minorHAnsi" w:hAnsiTheme="minorHAnsi" w:cs="Arial"/>
                <w:color w:val="000000"/>
                <w:sz w:val="22"/>
                <w:szCs w:val="22"/>
                <w:lang w:val="ru-RU"/>
              </w:rPr>
              <w:t>.</w:t>
            </w:r>
            <w:r>
              <w:rPr>
                <w:rFonts w:asciiTheme="minorHAnsi" w:hAnsiTheme="minorHAnsi" w:cs="Arial"/>
                <w:color w:val="000000"/>
                <w:sz w:val="22"/>
                <w:szCs w:val="22"/>
                <w:lang w:val="ru-RU"/>
              </w:rPr>
              <w:t xml:space="preserve"> Црно дековањ</w:t>
            </w:r>
            <w:r w:rsidRPr="00E22D36">
              <w:rPr>
                <w:rFonts w:asciiTheme="minorHAnsi" w:hAnsiTheme="minorHAnsi" w:cs="Arial"/>
                <w:color w:val="000000"/>
                <w:sz w:val="22"/>
                <w:szCs w:val="22"/>
                <w:lang w:val="ru-RU"/>
              </w:rPr>
              <w:t>е за бину незапаљиво</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lang w:val="ru-RU"/>
              </w:rPr>
              <w:t xml:space="preserve">Струјни разводи са </w:t>
            </w:r>
            <w:r>
              <w:rPr>
                <w:rFonts w:asciiTheme="minorHAnsi" w:hAnsiTheme="minorHAnsi" w:cs="Arial"/>
                <w:color w:val="000000"/>
                <w:sz w:val="22"/>
                <w:szCs w:val="22"/>
                <w:lang w:val="ru-RU"/>
              </w:rPr>
              <w:t xml:space="preserve">припадајућим </w:t>
            </w:r>
            <w:r w:rsidRPr="00E22D36">
              <w:rPr>
                <w:rFonts w:asciiTheme="minorHAnsi" w:hAnsiTheme="minorHAnsi" w:cs="Arial"/>
                <w:color w:val="000000"/>
                <w:sz w:val="22"/>
                <w:szCs w:val="22"/>
                <w:lang w:val="ru-RU"/>
              </w:rPr>
              <w:t>важећим атестом</w:t>
            </w:r>
          </w:p>
        </w:tc>
        <w:tc>
          <w:tcPr>
            <w:tcW w:w="1321" w:type="dxa"/>
            <w:tcBorders>
              <w:right w:val="single" w:sz="4" w:space="0" w:color="auto"/>
            </w:tcBorders>
            <w:shd w:val="clear" w:color="auto" w:fill="auto"/>
            <w:vAlign w:val="center"/>
          </w:tcPr>
          <w:p w:rsidR="005A78DB" w:rsidRPr="005F0892" w:rsidRDefault="005A78DB" w:rsidP="00131B63">
            <w:pPr>
              <w:jc w:val="center"/>
              <w:rPr>
                <w:rFonts w:ascii="Calibri" w:hAnsi="Calibri"/>
                <w:color w:val="000000"/>
                <w:sz w:val="22"/>
                <w:szCs w:val="22"/>
              </w:rPr>
            </w:pPr>
            <w:r>
              <w:rPr>
                <w:rFonts w:ascii="Calibri" w:hAnsi="Calibri"/>
                <w:color w:val="000000"/>
                <w:sz w:val="22"/>
                <w:szCs w:val="22"/>
              </w:rPr>
              <w:t>по потреби</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3B34BB">
        <w:tc>
          <w:tcPr>
            <w:tcW w:w="3833" w:type="dxa"/>
            <w:shd w:val="clear" w:color="auto" w:fill="auto"/>
            <w:vAlign w:val="bottom"/>
          </w:tcPr>
          <w:p w:rsidR="000E79A8" w:rsidRPr="00AA151D" w:rsidRDefault="000E79A8" w:rsidP="00131B63">
            <w:pPr>
              <w:jc w:val="center"/>
              <w:rPr>
                <w:rFonts w:ascii="Calibri" w:hAnsi="Calibri"/>
                <w:b/>
                <w:color w:val="000000"/>
                <w:sz w:val="20"/>
                <w:szCs w:val="20"/>
              </w:rPr>
            </w:pPr>
            <w:r w:rsidRPr="00AA151D">
              <w:rPr>
                <w:rFonts w:ascii="Calibri" w:hAnsi="Calibri"/>
                <w:b/>
                <w:color w:val="000000"/>
                <w:sz w:val="20"/>
                <w:szCs w:val="20"/>
              </w:rPr>
              <w:t>ОЗВУЧЕЊЕ</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Default="005A78DB" w:rsidP="00131B63">
            <w:pPr>
              <w:rPr>
                <w:rFonts w:ascii="Calibri" w:hAnsi="Calibri"/>
                <w:color w:val="000000"/>
                <w:sz w:val="22"/>
                <w:szCs w:val="22"/>
              </w:rPr>
            </w:pPr>
            <w:r w:rsidRPr="00E22D36">
              <w:rPr>
                <w:rFonts w:asciiTheme="minorHAnsi" w:hAnsiTheme="minorHAnsi" w:cs="Arial"/>
                <w:color w:val="000000"/>
                <w:sz w:val="22"/>
                <w:szCs w:val="22"/>
              </w:rPr>
              <w:t>Line</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Array</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 </w:t>
            </w:r>
            <w:r w:rsidRPr="00E22D36">
              <w:rPr>
                <w:rFonts w:asciiTheme="minorHAnsi" w:hAnsiTheme="minorHAnsi" w:cs="Arial"/>
                <w:color w:val="000000"/>
                <w:sz w:val="22"/>
                <w:szCs w:val="22"/>
                <w:lang w:val="ru-RU"/>
              </w:rPr>
              <w:t xml:space="preserve">систем за озвучавање минимум </w:t>
            </w:r>
            <w:r w:rsidR="00DE27DC">
              <w:rPr>
                <w:rFonts w:asciiTheme="minorHAnsi" w:hAnsiTheme="minorHAnsi" w:cs="Arial"/>
                <w:color w:val="000000"/>
                <w:sz w:val="22"/>
                <w:szCs w:val="22"/>
              </w:rPr>
              <w:t>75</w:t>
            </w:r>
            <w:r w:rsidRPr="00E22D36">
              <w:rPr>
                <w:rFonts w:asciiTheme="minorHAnsi" w:hAnsiTheme="minorHAnsi" w:cs="Arial"/>
                <w:color w:val="000000"/>
                <w:sz w:val="22"/>
                <w:szCs w:val="22"/>
                <w:lang w:val="ru-RU"/>
              </w:rPr>
              <w:t>0 људи</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spacing w:after="20"/>
              <w:contextualSpacing/>
              <w:rPr>
                <w:rFonts w:asciiTheme="minorHAnsi" w:hAnsiTheme="minorHAnsi"/>
                <w:sz w:val="22"/>
                <w:szCs w:val="22"/>
                <w:lang w:val="ru-RU"/>
              </w:rPr>
            </w:pPr>
            <w:r>
              <w:rPr>
                <w:rFonts w:asciiTheme="minorHAnsi" w:hAnsiTheme="minorHAnsi" w:cs="Arial"/>
                <w:color w:val="000000"/>
                <w:sz w:val="22"/>
                <w:szCs w:val="22"/>
                <w:lang w:val="ru-RU"/>
              </w:rPr>
              <w:t>И</w:t>
            </w:r>
            <w:r w:rsidRPr="00E22D36">
              <w:rPr>
                <w:rFonts w:asciiTheme="minorHAnsi" w:hAnsiTheme="minorHAnsi" w:cs="Arial"/>
                <w:color w:val="000000"/>
                <w:sz w:val="22"/>
                <w:szCs w:val="22"/>
                <w:lang w:val="ru-RU"/>
              </w:rPr>
              <w:t xml:space="preserve">дентични монитор 12/2"или 15/2" за </w:t>
            </w:r>
            <w:r w:rsidRPr="00E22D36">
              <w:rPr>
                <w:rFonts w:asciiTheme="minorHAnsi" w:hAnsiTheme="minorHAnsi" w:cs="Arial"/>
                <w:color w:val="000000"/>
                <w:sz w:val="22"/>
                <w:szCs w:val="22"/>
              </w:rPr>
              <w:t>D</w:t>
            </w:r>
            <w:r w:rsidRPr="00E22D36">
              <w:rPr>
                <w:rFonts w:asciiTheme="minorHAnsi" w:hAnsiTheme="minorHAnsi" w:cs="Arial"/>
                <w:color w:val="000000"/>
                <w:sz w:val="22"/>
                <w:szCs w:val="22"/>
                <w:lang w:val="ru-RU"/>
              </w:rPr>
              <w:t>Ј-а</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417059">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t>РАСВЕТА</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0E79A8" w:rsidRPr="000A006F" w:rsidTr="00F31806">
        <w:tc>
          <w:tcPr>
            <w:tcW w:w="3833" w:type="dxa"/>
            <w:shd w:val="clear" w:color="auto" w:fill="auto"/>
            <w:vAlign w:val="bottom"/>
          </w:tcPr>
          <w:p w:rsidR="000E79A8" w:rsidRPr="007D2719" w:rsidRDefault="000E79A8" w:rsidP="00131B63">
            <w:pPr>
              <w:contextualSpacing/>
              <w:rPr>
                <w:rFonts w:asciiTheme="minorHAnsi" w:hAnsiTheme="minorHAnsi"/>
                <w:sz w:val="22"/>
                <w:szCs w:val="22"/>
                <w:lang w:val="ru-RU"/>
              </w:rPr>
            </w:pPr>
            <w:r w:rsidRPr="00AA151D">
              <w:rPr>
                <w:rFonts w:asciiTheme="minorHAnsi" w:hAnsiTheme="minorHAnsi" w:cs="Arial"/>
                <w:bCs/>
                <w:color w:val="000000"/>
                <w:sz w:val="22"/>
                <w:szCs w:val="22"/>
                <w:lang w:val="ru-RU"/>
              </w:rPr>
              <w:t>Светло за стејџ:</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Wash</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4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AA151D" w:rsidRDefault="005A78DB" w:rsidP="00131B63">
            <w:pPr>
              <w:contextualSpacing/>
              <w:rPr>
                <w:rFonts w:asciiTheme="minorHAnsi" w:hAnsiTheme="minorHAnsi" w:cs="Arial"/>
                <w:bCs/>
                <w:color w:val="000000"/>
                <w:sz w:val="22"/>
                <w:szCs w:val="22"/>
                <w:lang w:val="ru-RU"/>
              </w:rPr>
            </w:pPr>
            <w:r w:rsidRPr="00E22D36">
              <w:rPr>
                <w:rFonts w:asciiTheme="minorHAnsi" w:hAnsiTheme="minorHAnsi" w:cs="Arial"/>
                <w:color w:val="000000"/>
                <w:sz w:val="22"/>
                <w:szCs w:val="22"/>
              </w:rPr>
              <w:t>Led Beam</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8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contextualSpacing/>
              <w:rPr>
                <w:rFonts w:asciiTheme="minorHAnsi" w:hAnsiTheme="minorHAnsi" w:cs="Arial"/>
                <w:color w:val="000000"/>
                <w:sz w:val="22"/>
                <w:szCs w:val="22"/>
              </w:rPr>
            </w:pPr>
            <w:r w:rsidRPr="00E22D36">
              <w:rPr>
                <w:rFonts w:asciiTheme="minorHAnsi" w:hAnsiTheme="minorHAnsi" w:cs="Arial"/>
                <w:color w:val="000000"/>
                <w:sz w:val="22"/>
                <w:szCs w:val="22"/>
                <w:lang w:val="ru-RU"/>
              </w:rPr>
              <w:t xml:space="preserve">Машина за измаглицу (хејзер) </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4679A6"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 xml:space="preserve">Дигитални </w:t>
            </w:r>
            <w:r w:rsidRPr="00E22D36">
              <w:rPr>
                <w:rFonts w:asciiTheme="minorHAnsi" w:hAnsiTheme="minorHAnsi" w:cs="Arial"/>
                <w:color w:val="000000"/>
                <w:sz w:val="22"/>
                <w:szCs w:val="22"/>
              </w:rPr>
              <w:t>DMX</w:t>
            </w:r>
            <w:r w:rsidRPr="00E22D36">
              <w:rPr>
                <w:rFonts w:asciiTheme="minorHAnsi" w:hAnsiTheme="minorHAnsi" w:cs="Arial"/>
                <w:color w:val="000000"/>
                <w:sz w:val="22"/>
                <w:szCs w:val="22"/>
                <w:lang w:val="ru-RU"/>
              </w:rPr>
              <w:t xml:space="preserve"> миксер за расвету + један оператер (</w:t>
            </w:r>
            <w:r w:rsidRPr="00E22D36">
              <w:rPr>
                <w:rFonts w:asciiTheme="minorHAnsi" w:hAnsiTheme="minorHAnsi" w:cs="Arial"/>
                <w:color w:val="000000"/>
                <w:sz w:val="22"/>
                <w:szCs w:val="22"/>
              </w:rPr>
              <w:t>GrandMA</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Avolites</w:t>
            </w:r>
            <w:r w:rsidRPr="00E22D36">
              <w:rPr>
                <w:rFonts w:asciiTheme="minorHAnsi" w:hAnsiTheme="minorHAnsi" w:cs="Arial"/>
                <w:color w:val="000000"/>
                <w:sz w:val="22"/>
                <w:szCs w:val="22"/>
                <w:lang w:val="ru-RU"/>
              </w:rPr>
              <w:t xml:space="preserve">, </w:t>
            </w:r>
            <w:r w:rsidRPr="00E22D36">
              <w:rPr>
                <w:rFonts w:asciiTheme="minorHAnsi" w:hAnsiTheme="minorHAnsi" w:cs="Arial"/>
                <w:color w:val="000000"/>
                <w:sz w:val="22"/>
                <w:szCs w:val="22"/>
              </w:rPr>
              <w:t>HOG</w:t>
            </w:r>
            <w:r w:rsidRPr="00E22D36">
              <w:rPr>
                <w:rFonts w:asciiTheme="minorHAnsi" w:hAnsiTheme="minorHAnsi" w:cs="Arial"/>
                <w:color w:val="000000"/>
                <w:sz w:val="22"/>
                <w:szCs w:val="22"/>
                <w:lang w:val="ru-RU"/>
              </w:rPr>
              <w:t>)</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E79A8" w:rsidRPr="000A006F" w:rsidTr="00F12967">
        <w:tc>
          <w:tcPr>
            <w:tcW w:w="3833" w:type="dxa"/>
            <w:shd w:val="clear" w:color="auto" w:fill="auto"/>
            <w:vAlign w:val="bottom"/>
          </w:tcPr>
          <w:p w:rsidR="000E79A8" w:rsidRPr="00AA151D" w:rsidRDefault="000E79A8" w:rsidP="00131B63">
            <w:pPr>
              <w:spacing w:after="20"/>
              <w:contextualSpacing/>
              <w:jc w:val="center"/>
              <w:rPr>
                <w:rFonts w:asciiTheme="minorHAnsi" w:hAnsiTheme="minorHAnsi" w:cs="Arial"/>
                <w:b/>
                <w:color w:val="000000"/>
                <w:sz w:val="20"/>
                <w:szCs w:val="20"/>
                <w:lang w:val="ru-RU"/>
              </w:rPr>
            </w:pPr>
            <w:r w:rsidRPr="00AA151D">
              <w:rPr>
                <w:rFonts w:asciiTheme="minorHAnsi" w:hAnsiTheme="minorHAnsi" w:cs="Arial"/>
                <w:b/>
                <w:color w:val="000000"/>
                <w:sz w:val="20"/>
                <w:szCs w:val="20"/>
                <w:lang w:val="ru-RU"/>
              </w:rPr>
              <w:lastRenderedPageBreak/>
              <w:t>ОСТАЛО</w:t>
            </w:r>
          </w:p>
        </w:tc>
        <w:tc>
          <w:tcPr>
            <w:tcW w:w="6175" w:type="dxa"/>
            <w:gridSpan w:val="5"/>
            <w:tcBorders>
              <w:right w:val="single" w:sz="4" w:space="0" w:color="auto"/>
            </w:tcBorders>
            <w:shd w:val="clear" w:color="auto" w:fill="auto"/>
            <w:vAlign w:val="center"/>
          </w:tcPr>
          <w:p w:rsidR="000E79A8" w:rsidRPr="000A006F" w:rsidRDefault="000E79A8"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en-US"/>
              </w:rPr>
              <w:t>City Light</w:t>
            </w:r>
            <w:r w:rsidRPr="00E22D36">
              <w:rPr>
                <w:rFonts w:asciiTheme="minorHAnsi" w:hAnsiTheme="minorHAnsi" w:cs="Arial"/>
                <w:color w:val="000000"/>
                <w:sz w:val="22"/>
                <w:szCs w:val="22"/>
                <w:lang w:val="ru-RU"/>
              </w:rPr>
              <w:t xml:space="preserve"> минималне снаге 575</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xml:space="preserve"> за осветљење зида лево и десно од бине</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lang w:val="ru-RU"/>
              </w:rPr>
              <w:t>Бинска опрема:</w:t>
            </w:r>
          </w:p>
        </w:tc>
        <w:tc>
          <w:tcPr>
            <w:tcW w:w="1321" w:type="dxa"/>
            <w:tcBorders>
              <w:right w:val="single" w:sz="4" w:space="0" w:color="auto"/>
            </w:tcBorders>
            <w:shd w:val="clear" w:color="auto" w:fill="auto"/>
            <w:vAlign w:val="center"/>
          </w:tcPr>
          <w:p w:rsidR="005A78DB" w:rsidRPr="004679A6" w:rsidRDefault="005A78DB" w:rsidP="00131B63">
            <w:pPr>
              <w:jc w:val="center"/>
              <w:rPr>
                <w:rFonts w:ascii="Calibri" w:hAnsi="Calibri"/>
                <w:color w:val="000000"/>
                <w:sz w:val="22"/>
                <w:szCs w:val="22"/>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4679A6"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гитарско појачало 100</w:t>
            </w:r>
            <w:r w:rsidRPr="00E22D36">
              <w:rPr>
                <w:rFonts w:asciiTheme="minorHAnsi" w:hAnsiTheme="minorHAnsi" w:cs="Arial"/>
                <w:color w:val="000000"/>
                <w:sz w:val="22"/>
                <w:szCs w:val="22"/>
              </w:rPr>
              <w:t>w</w:t>
            </w:r>
            <w:r w:rsidRPr="00E22D36">
              <w:rPr>
                <w:rFonts w:asciiTheme="minorHAnsi" w:hAnsiTheme="minorHAnsi" w:cs="Arial"/>
                <w:color w:val="000000"/>
                <w:sz w:val="22"/>
                <w:szCs w:val="22"/>
                <w:lang w:val="ru-RU"/>
              </w:rPr>
              <w:t>, са боксом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 xml:space="preserve">12"; </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2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4679A6"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бас појачало са два бокса 4</w:t>
            </w:r>
            <w:r w:rsidRPr="00E22D36">
              <w:rPr>
                <w:rFonts w:asciiTheme="minorHAnsi" w:hAnsiTheme="minorHAnsi" w:cs="Arial"/>
                <w:color w:val="000000"/>
                <w:sz w:val="22"/>
                <w:szCs w:val="22"/>
              </w:rPr>
              <w:t>x</w:t>
            </w:r>
            <w:r w:rsidRPr="00E22D36">
              <w:rPr>
                <w:rFonts w:asciiTheme="minorHAnsi" w:hAnsiTheme="minorHAnsi" w:cs="Arial"/>
                <w:color w:val="000000"/>
                <w:sz w:val="22"/>
                <w:szCs w:val="22"/>
                <w:lang w:val="ru-RU"/>
              </w:rPr>
              <w:t>10"</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4679A6" w:rsidRDefault="005A78DB" w:rsidP="00131B63">
            <w:pPr>
              <w:contextualSpacing/>
              <w:rPr>
                <w:rFonts w:asciiTheme="minorHAnsi" w:hAnsiTheme="minorHAnsi"/>
                <w:sz w:val="22"/>
                <w:szCs w:val="22"/>
                <w:lang w:val="ru-RU"/>
              </w:rPr>
            </w:pPr>
            <w:r w:rsidRPr="00E22D36">
              <w:rPr>
                <w:rFonts w:asciiTheme="minorHAnsi" w:hAnsiTheme="minorHAnsi" w:cs="Arial"/>
                <w:color w:val="000000"/>
                <w:sz w:val="22"/>
                <w:szCs w:val="22"/>
                <w:lang w:val="ru-RU"/>
              </w:rPr>
              <w:t>комплет бубањ са столицом и чинелама</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5A78DB">
        <w:tc>
          <w:tcPr>
            <w:tcW w:w="3833" w:type="dxa"/>
            <w:shd w:val="clear" w:color="auto" w:fill="auto"/>
            <w:vAlign w:val="bottom"/>
          </w:tcPr>
          <w:p w:rsidR="005A78DB" w:rsidRPr="00E22D36" w:rsidRDefault="005A78DB" w:rsidP="00131B63">
            <w:pPr>
              <w:spacing w:after="20"/>
              <w:contextualSpacing/>
              <w:rPr>
                <w:rFonts w:asciiTheme="minorHAnsi" w:hAnsiTheme="minorHAnsi" w:cs="Arial"/>
                <w:color w:val="000000"/>
                <w:sz w:val="22"/>
                <w:szCs w:val="22"/>
                <w:lang w:val="ru-RU"/>
              </w:rPr>
            </w:pPr>
            <w:r w:rsidRPr="00E22D36">
              <w:rPr>
                <w:rFonts w:asciiTheme="minorHAnsi" w:hAnsiTheme="minorHAnsi" w:cs="Arial"/>
                <w:color w:val="000000"/>
                <w:sz w:val="22"/>
                <w:szCs w:val="22"/>
                <w:lang w:val="ru-RU"/>
              </w:rPr>
              <w:t>Комплет сталака и микрофона за озвучавање стандардног сета бинске опреме и комплетног бенда са резервним микрофонима</w:t>
            </w:r>
          </w:p>
        </w:tc>
        <w:tc>
          <w:tcPr>
            <w:tcW w:w="1321"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стандардни комплет</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07795C" w:rsidRPr="000A006F" w:rsidTr="005A78DB">
        <w:tc>
          <w:tcPr>
            <w:tcW w:w="3833" w:type="dxa"/>
            <w:shd w:val="clear" w:color="auto" w:fill="auto"/>
            <w:vAlign w:val="bottom"/>
          </w:tcPr>
          <w:p w:rsidR="0007795C" w:rsidRPr="00E22D36" w:rsidRDefault="0007795C" w:rsidP="00131B63">
            <w:pPr>
              <w:spacing w:after="20"/>
              <w:contextualSpacing/>
              <w:rPr>
                <w:rFonts w:asciiTheme="minorHAnsi" w:hAnsiTheme="minorHAnsi" w:cs="Arial"/>
                <w:color w:val="000000"/>
                <w:sz w:val="22"/>
                <w:szCs w:val="22"/>
                <w:lang w:val="ru-RU"/>
              </w:rPr>
            </w:pPr>
            <w:r>
              <w:rPr>
                <w:rFonts w:asciiTheme="minorHAnsi" w:hAnsiTheme="minorHAnsi" w:cs="Arial"/>
                <w:color w:val="000000"/>
                <w:sz w:val="22"/>
                <w:szCs w:val="22"/>
              </w:rPr>
              <w:t>техничка подршка: 1 тонац, 1 техничар за светло и 1 техничар за бинску опрему</w:t>
            </w:r>
          </w:p>
        </w:tc>
        <w:tc>
          <w:tcPr>
            <w:tcW w:w="1321" w:type="dxa"/>
            <w:tcBorders>
              <w:right w:val="single" w:sz="4" w:space="0" w:color="auto"/>
            </w:tcBorders>
            <w:shd w:val="clear" w:color="auto" w:fill="auto"/>
            <w:vAlign w:val="center"/>
          </w:tcPr>
          <w:p w:rsidR="0007795C" w:rsidRDefault="0007795C" w:rsidP="00131B63">
            <w:pPr>
              <w:jc w:val="center"/>
              <w:rPr>
                <w:rFonts w:ascii="Calibri" w:hAnsi="Calibri"/>
                <w:color w:val="000000"/>
                <w:sz w:val="22"/>
                <w:szCs w:val="22"/>
              </w:rPr>
            </w:pPr>
            <w:r>
              <w:rPr>
                <w:rFonts w:ascii="Calibri" w:hAnsi="Calibri"/>
                <w:color w:val="000000"/>
                <w:sz w:val="22"/>
                <w:szCs w:val="22"/>
              </w:rPr>
              <w:t>/</w:t>
            </w: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07795C" w:rsidRPr="000A006F" w:rsidRDefault="0007795C" w:rsidP="00131B63">
            <w:pPr>
              <w:autoSpaceDE w:val="0"/>
              <w:autoSpaceDN w:val="0"/>
              <w:adjustRightInd w:val="0"/>
              <w:jc w:val="both"/>
              <w:rPr>
                <w:rFonts w:ascii="Calibri" w:hAnsi="Calibri" w:cs="Arial"/>
                <w:bCs/>
                <w:iCs/>
                <w:noProof/>
                <w:w w:val="90"/>
                <w:lang w:val="ru-RU"/>
              </w:rPr>
            </w:pPr>
          </w:p>
        </w:tc>
      </w:tr>
      <w:tr w:rsidR="005A78DB" w:rsidRPr="000A006F" w:rsidTr="005A78DB">
        <w:tc>
          <w:tcPr>
            <w:tcW w:w="5154" w:type="dxa"/>
            <w:gridSpan w:val="2"/>
            <w:shd w:val="clear" w:color="auto" w:fill="auto"/>
            <w:vAlign w:val="center"/>
          </w:tcPr>
          <w:p w:rsidR="005A78DB" w:rsidRPr="000A006F" w:rsidRDefault="005A78DB" w:rsidP="00131B63">
            <w:pPr>
              <w:jc w:val="center"/>
              <w:rPr>
                <w:rFonts w:ascii="Calibri" w:hAnsi="Calibri"/>
                <w:color w:val="000000"/>
                <w:sz w:val="20"/>
                <w:szCs w:val="20"/>
                <w:lang w:val="sr-Cyrl-CS" w:eastAsia="en-US"/>
              </w:rPr>
            </w:pPr>
          </w:p>
          <w:p w:rsidR="005A78DB" w:rsidRPr="000A006F" w:rsidRDefault="005A78DB" w:rsidP="00131B63">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p>
        </w:tc>
        <w:tc>
          <w:tcPr>
            <w:tcW w:w="1164"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bl>
    <w:p w:rsidR="00131B63" w:rsidRDefault="00131B63" w:rsidP="00131B63">
      <w:pPr>
        <w:jc w:val="both"/>
        <w:rPr>
          <w:rFonts w:ascii="Calibri" w:hAnsi="Calibri" w:cs="Arial"/>
          <w:bCs/>
          <w:i/>
          <w:iCs/>
          <w:noProof/>
          <w:w w:val="90"/>
          <w:lang w:val="ru-RU"/>
        </w:rPr>
      </w:pPr>
    </w:p>
    <w:p w:rsidR="00131B63" w:rsidRDefault="00131B63" w:rsidP="00131B63">
      <w:pPr>
        <w:jc w:val="both"/>
        <w:rPr>
          <w:rFonts w:ascii="Calibri" w:hAnsi="Calibri"/>
          <w:bCs/>
          <w:i/>
          <w:color w:val="000000"/>
          <w:lang w:val="sr-Cyrl-CS" w:eastAsia="en-US"/>
        </w:rPr>
      </w:pPr>
      <w:r>
        <w:rPr>
          <w:rFonts w:ascii="Calibri" w:hAnsi="Calibri" w:cs="Arial"/>
          <w:bCs/>
          <w:i/>
          <w:iCs/>
          <w:noProof/>
          <w:w w:val="90"/>
          <w:lang w:val="ru-RU"/>
        </w:rPr>
        <w:t>Табела 5</w:t>
      </w:r>
      <w:r w:rsidRPr="00233098">
        <w:rPr>
          <w:rFonts w:ascii="Calibri" w:hAnsi="Calibri" w:cs="Arial"/>
          <w:bCs/>
          <w:i/>
          <w:iCs/>
          <w:noProof/>
          <w:w w:val="90"/>
          <w:lang w:val="ru-RU"/>
        </w:rPr>
        <w:t>.</w:t>
      </w:r>
      <w:r w:rsidRPr="00233098">
        <w:rPr>
          <w:rFonts w:ascii="Calibri" w:hAnsi="Calibri"/>
          <w:bCs/>
          <w:i/>
          <w:color w:val="000000"/>
          <w:lang w:val="sr-Cyrl-CS" w:eastAsia="en-US"/>
        </w:rPr>
        <w:t xml:space="preserve"> </w:t>
      </w:r>
      <w:r>
        <w:rPr>
          <w:rFonts w:ascii="Calibri" w:hAnsi="Calibri"/>
          <w:bCs/>
          <w:i/>
          <w:color w:val="000000"/>
          <w:lang w:val="sr-Cyrl-CS" w:eastAsia="en-US"/>
        </w:rPr>
        <w:t>ОСТАЛО</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8"/>
        <w:gridCol w:w="1350"/>
        <w:gridCol w:w="6"/>
        <w:gridCol w:w="1164"/>
        <w:gridCol w:w="1170"/>
        <w:gridCol w:w="1170"/>
        <w:gridCol w:w="1350"/>
      </w:tblGrid>
      <w:tr w:rsidR="005A78DB" w:rsidRPr="000A006F" w:rsidTr="00DE27DC">
        <w:tc>
          <w:tcPr>
            <w:tcW w:w="3798" w:type="dxa"/>
            <w:shd w:val="clear" w:color="auto" w:fill="auto"/>
            <w:vAlign w:val="center"/>
          </w:tcPr>
          <w:p w:rsidR="005A78DB" w:rsidRPr="005A5AA4" w:rsidRDefault="005A78DB" w:rsidP="00DE27DC">
            <w:pPr>
              <w:autoSpaceDE w:val="0"/>
              <w:autoSpaceDN w:val="0"/>
              <w:adjustRightInd w:val="0"/>
              <w:jc w:val="center"/>
              <w:rPr>
                <w:rFonts w:ascii="Calibri" w:hAnsi="Calibri" w:cs="Arial"/>
                <w:bCs/>
                <w:iCs/>
                <w:noProof/>
                <w:w w:val="90"/>
              </w:rPr>
            </w:pPr>
            <w:r>
              <w:rPr>
                <w:rFonts w:ascii="Calibri" w:hAnsi="Calibri"/>
                <w:b/>
                <w:bCs/>
                <w:color w:val="000000"/>
                <w:sz w:val="20"/>
                <w:szCs w:val="20"/>
                <w:lang w:eastAsia="en-US"/>
              </w:rPr>
              <w:t>ПРЕДМЕТ</w:t>
            </w:r>
          </w:p>
        </w:tc>
        <w:tc>
          <w:tcPr>
            <w:tcW w:w="1350" w:type="dxa"/>
            <w:shd w:val="clear" w:color="auto" w:fill="auto"/>
            <w:vAlign w:val="center"/>
          </w:tcPr>
          <w:p w:rsidR="005A78DB" w:rsidRPr="000A006F" w:rsidRDefault="005A78DB" w:rsidP="00DE27DC">
            <w:pPr>
              <w:autoSpaceDE w:val="0"/>
              <w:autoSpaceDN w:val="0"/>
              <w:adjustRightInd w:val="0"/>
              <w:jc w:val="center"/>
              <w:rPr>
                <w:rFonts w:ascii="Calibri" w:hAnsi="Calibri" w:cs="Arial"/>
                <w:bCs/>
                <w:iCs/>
                <w:noProof/>
                <w:w w:val="90"/>
                <w:lang w:val="ru-RU"/>
              </w:rPr>
            </w:pPr>
            <w:r>
              <w:rPr>
                <w:rFonts w:ascii="Calibri" w:hAnsi="Calibri"/>
                <w:b/>
                <w:bCs/>
                <w:color w:val="000000"/>
                <w:sz w:val="20"/>
                <w:szCs w:val="20"/>
                <w:lang w:val="sr-Cyrl-CS" w:eastAsia="en-US"/>
              </w:rPr>
              <w:t>Количина</w:t>
            </w:r>
          </w:p>
        </w:tc>
        <w:tc>
          <w:tcPr>
            <w:tcW w:w="1170" w:type="dxa"/>
            <w:gridSpan w:val="2"/>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без ПДВ</w:t>
            </w:r>
          </w:p>
        </w:tc>
        <w:tc>
          <w:tcPr>
            <w:tcW w:w="1170" w:type="dxa"/>
            <w:tcBorders>
              <w:bottom w:val="single" w:sz="4" w:space="0" w:color="auto"/>
            </w:tcBorders>
            <w:shd w:val="clear" w:color="auto" w:fill="auto"/>
          </w:tcPr>
          <w:p w:rsidR="005A78DB"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Јединична цена са ПДВ</w:t>
            </w:r>
          </w:p>
        </w:tc>
        <w:tc>
          <w:tcPr>
            <w:tcW w:w="117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без ПДВ</w:t>
            </w:r>
          </w:p>
        </w:tc>
        <w:tc>
          <w:tcPr>
            <w:tcW w:w="1350" w:type="dxa"/>
            <w:tcBorders>
              <w:bottom w:val="single" w:sz="4" w:space="0" w:color="auto"/>
            </w:tcBorders>
            <w:vAlign w:val="center"/>
          </w:tcPr>
          <w:p w:rsidR="005A78DB" w:rsidRPr="00131B63" w:rsidRDefault="005A78DB" w:rsidP="00DE27DC">
            <w:pPr>
              <w:jc w:val="center"/>
              <w:rPr>
                <w:rFonts w:ascii="Calibri" w:hAnsi="Calibri"/>
                <w:b/>
                <w:bCs/>
                <w:color w:val="000000"/>
                <w:sz w:val="20"/>
                <w:szCs w:val="20"/>
                <w:lang w:eastAsia="en-US"/>
              </w:rPr>
            </w:pPr>
            <w:r>
              <w:rPr>
                <w:rFonts w:ascii="Calibri" w:hAnsi="Calibri"/>
                <w:b/>
                <w:bCs/>
                <w:color w:val="000000"/>
                <w:sz w:val="20"/>
                <w:szCs w:val="20"/>
                <w:lang w:eastAsia="en-US"/>
              </w:rPr>
              <w:t>Укупно са ПДВ</w:t>
            </w:r>
          </w:p>
        </w:tc>
      </w:tr>
      <w:tr w:rsidR="005A78DB" w:rsidRPr="000A006F" w:rsidTr="005A78DB">
        <w:tc>
          <w:tcPr>
            <w:tcW w:w="3798" w:type="dxa"/>
            <w:shd w:val="clear" w:color="auto" w:fill="auto"/>
            <w:vAlign w:val="bottom"/>
          </w:tcPr>
          <w:p w:rsidR="005A78DB" w:rsidRPr="00E22D36" w:rsidRDefault="005A78DB" w:rsidP="00131B63">
            <w:pPr>
              <w:contextualSpacing/>
              <w:rPr>
                <w:rFonts w:asciiTheme="minorHAnsi" w:hAnsiTheme="minorHAnsi" w:cs="Arial"/>
                <w:color w:val="222222"/>
                <w:sz w:val="22"/>
                <w:szCs w:val="22"/>
                <w:lang w:eastAsia="en-GB"/>
              </w:rPr>
            </w:pPr>
            <w:r w:rsidRPr="00E22D36">
              <w:rPr>
                <w:rFonts w:asciiTheme="minorHAnsi" w:hAnsiTheme="minorHAnsi"/>
                <w:sz w:val="22"/>
                <w:szCs w:val="22"/>
                <w:lang w:val="ru-RU"/>
              </w:rPr>
              <w:t>Лед екран 6,25 пич 80</w:t>
            </w:r>
            <w:r w:rsidRPr="00E22D36">
              <w:rPr>
                <w:rFonts w:asciiTheme="minorHAnsi" w:hAnsiTheme="minorHAnsi" w:cs="Arial"/>
                <w:color w:val="222222"/>
                <w:sz w:val="22"/>
                <w:szCs w:val="22"/>
                <w:lang w:val="ru-RU" w:eastAsia="en-GB"/>
              </w:rPr>
              <w:t xml:space="preserve"> </w:t>
            </w:r>
            <w:r w:rsidRPr="00E22D36">
              <w:rPr>
                <w:rFonts w:asciiTheme="minorHAnsi" w:hAnsiTheme="minorHAnsi" w:cs="Arial"/>
                <w:color w:val="222222"/>
                <w:sz w:val="22"/>
                <w:szCs w:val="22"/>
                <w:lang w:val="en-GB" w:eastAsia="en-GB"/>
              </w:rPr>
              <w:t>x</w:t>
            </w:r>
            <w:r w:rsidRPr="00E22D36">
              <w:rPr>
                <w:rFonts w:asciiTheme="minorHAnsi" w:hAnsiTheme="minorHAnsi" w:cs="Arial"/>
                <w:color w:val="222222"/>
                <w:sz w:val="22"/>
                <w:szCs w:val="22"/>
                <w:lang w:eastAsia="en-GB"/>
              </w:rPr>
              <w:t xml:space="preserve"> 160 пиксела, панели 0,5м</w:t>
            </w:r>
          </w:p>
          <w:p w:rsidR="005A78DB" w:rsidRPr="004679A6" w:rsidRDefault="005A78DB" w:rsidP="00131B63">
            <w:pPr>
              <w:contextualSpacing/>
              <w:rPr>
                <w:rFonts w:asciiTheme="minorHAnsi" w:hAnsiTheme="minorHAnsi"/>
                <w:sz w:val="22"/>
                <w:szCs w:val="22"/>
              </w:rPr>
            </w:pPr>
            <w:r w:rsidRPr="00E22D36">
              <w:rPr>
                <w:rFonts w:asciiTheme="minorHAnsi" w:hAnsiTheme="minorHAnsi" w:cs="Arial"/>
                <w:color w:val="222222"/>
                <w:sz w:val="22"/>
                <w:szCs w:val="22"/>
                <w:lang w:eastAsia="en-GB"/>
              </w:rPr>
              <w:t>12м2 (4</w:t>
            </w:r>
            <w:r w:rsidRPr="00E22D36">
              <w:rPr>
                <w:rFonts w:asciiTheme="minorHAnsi" w:hAnsiTheme="minorHAnsi" w:cs="Arial"/>
                <w:color w:val="222222"/>
                <w:sz w:val="22"/>
                <w:szCs w:val="22"/>
                <w:lang w:val="en-GB" w:eastAsia="en-GB"/>
              </w:rPr>
              <w:t xml:space="preserve"> x</w:t>
            </w:r>
            <w:r w:rsidRPr="00E22D36">
              <w:rPr>
                <w:rFonts w:asciiTheme="minorHAnsi" w:hAnsiTheme="minorHAnsi" w:cs="Arial"/>
                <w:color w:val="222222"/>
                <w:sz w:val="22"/>
                <w:szCs w:val="22"/>
                <w:lang w:eastAsia="en-GB"/>
              </w:rPr>
              <w:t xml:space="preserve"> 3м)</w:t>
            </w:r>
          </w:p>
        </w:tc>
        <w:tc>
          <w:tcPr>
            <w:tcW w:w="1350" w:type="dxa"/>
            <w:tcBorders>
              <w:right w:val="single" w:sz="4" w:space="0" w:color="auto"/>
            </w:tcBorders>
            <w:shd w:val="clear" w:color="auto" w:fill="auto"/>
            <w:vAlign w:val="center"/>
          </w:tcPr>
          <w:p w:rsidR="005A78DB" w:rsidRDefault="005A78DB" w:rsidP="00131B63">
            <w:pPr>
              <w:jc w:val="center"/>
              <w:rPr>
                <w:rFonts w:ascii="Calibri" w:hAnsi="Calibri"/>
                <w:color w:val="000000"/>
                <w:sz w:val="22"/>
                <w:szCs w:val="22"/>
              </w:rPr>
            </w:pPr>
            <w:r>
              <w:rPr>
                <w:rFonts w:ascii="Calibri" w:hAnsi="Calibri"/>
                <w:color w:val="000000"/>
                <w:sz w:val="22"/>
                <w:szCs w:val="22"/>
              </w:rPr>
              <w:t>1 kom</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center"/>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17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c>
          <w:tcPr>
            <w:tcW w:w="1350" w:type="dxa"/>
            <w:tcBorders>
              <w:top w:val="single" w:sz="4" w:space="0" w:color="auto"/>
              <w:left w:val="single" w:sz="4" w:space="0" w:color="auto"/>
              <w:bottom w:val="single" w:sz="4" w:space="0" w:color="auto"/>
              <w:right w:val="single" w:sz="4" w:space="0" w:color="auto"/>
            </w:tcBorders>
          </w:tcPr>
          <w:p w:rsidR="005A78DB" w:rsidRPr="000A006F" w:rsidRDefault="005A78DB" w:rsidP="00131B63">
            <w:pPr>
              <w:autoSpaceDE w:val="0"/>
              <w:autoSpaceDN w:val="0"/>
              <w:adjustRightInd w:val="0"/>
              <w:jc w:val="both"/>
              <w:rPr>
                <w:rFonts w:ascii="Calibri" w:hAnsi="Calibri" w:cs="Arial"/>
                <w:bCs/>
                <w:iCs/>
                <w:noProof/>
                <w:w w:val="90"/>
                <w:lang w:val="ru-RU"/>
              </w:rPr>
            </w:pPr>
          </w:p>
        </w:tc>
      </w:tr>
      <w:tr w:rsidR="005A78DB" w:rsidRPr="000A006F" w:rsidTr="00DE27DC">
        <w:tc>
          <w:tcPr>
            <w:tcW w:w="5154" w:type="dxa"/>
            <w:gridSpan w:val="3"/>
            <w:shd w:val="clear" w:color="auto" w:fill="auto"/>
            <w:vAlign w:val="center"/>
          </w:tcPr>
          <w:p w:rsidR="005A78DB" w:rsidRPr="000A006F" w:rsidRDefault="005A78DB" w:rsidP="00DE27DC">
            <w:pPr>
              <w:jc w:val="center"/>
              <w:rPr>
                <w:rFonts w:ascii="Calibri" w:hAnsi="Calibri"/>
                <w:color w:val="000000"/>
                <w:sz w:val="20"/>
                <w:szCs w:val="20"/>
                <w:lang w:val="sr-Cyrl-CS" w:eastAsia="en-US"/>
              </w:rPr>
            </w:pPr>
          </w:p>
          <w:p w:rsidR="005A78DB" w:rsidRPr="000A006F" w:rsidRDefault="005A78DB" w:rsidP="00DE27DC">
            <w:pPr>
              <w:jc w:val="center"/>
              <w:rPr>
                <w:rFonts w:ascii="Calibri" w:hAnsi="Calibri"/>
                <w:color w:val="000000"/>
                <w:sz w:val="20"/>
                <w:szCs w:val="20"/>
                <w:lang w:val="sr-Cyrl-CS" w:eastAsia="en-US"/>
              </w:rPr>
            </w:pPr>
            <w:r w:rsidRPr="000A006F">
              <w:rPr>
                <w:rFonts w:ascii="Calibri" w:hAnsi="Calibri"/>
                <w:color w:val="000000"/>
                <w:sz w:val="20"/>
                <w:szCs w:val="20"/>
                <w:lang w:val="sr-Cyrl-CS" w:eastAsia="en-US"/>
              </w:rPr>
              <w:t>УКУПНО</w:t>
            </w:r>
          </w:p>
        </w:tc>
        <w:tc>
          <w:tcPr>
            <w:tcW w:w="1164" w:type="dxa"/>
            <w:tcBorders>
              <w:top w:val="single" w:sz="4" w:space="0" w:color="auto"/>
            </w:tcBorders>
            <w:shd w:val="clear" w:color="auto" w:fill="auto"/>
          </w:tcPr>
          <w:p w:rsidR="005A78DB" w:rsidRPr="000A006F" w:rsidRDefault="005A78DB" w:rsidP="00DE27DC">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shd w:val="clear" w:color="auto" w:fill="auto"/>
          </w:tcPr>
          <w:p w:rsidR="005A78DB" w:rsidRPr="000A006F" w:rsidRDefault="005A78DB" w:rsidP="00DE27DC">
            <w:pPr>
              <w:autoSpaceDE w:val="0"/>
              <w:autoSpaceDN w:val="0"/>
              <w:adjustRightInd w:val="0"/>
              <w:jc w:val="both"/>
              <w:rPr>
                <w:rFonts w:ascii="Calibri" w:hAnsi="Calibri" w:cs="Arial"/>
                <w:bCs/>
                <w:iCs/>
                <w:noProof/>
                <w:w w:val="90"/>
                <w:lang w:val="ru-RU"/>
              </w:rPr>
            </w:pPr>
          </w:p>
        </w:tc>
        <w:tc>
          <w:tcPr>
            <w:tcW w:w="1170" w:type="dxa"/>
            <w:tcBorders>
              <w:top w:val="single" w:sz="4" w:space="0" w:color="auto"/>
            </w:tcBorders>
          </w:tcPr>
          <w:p w:rsidR="005A78DB" w:rsidRPr="000A006F" w:rsidRDefault="005A78DB" w:rsidP="00DE27DC">
            <w:pPr>
              <w:autoSpaceDE w:val="0"/>
              <w:autoSpaceDN w:val="0"/>
              <w:adjustRightInd w:val="0"/>
              <w:jc w:val="both"/>
              <w:rPr>
                <w:rFonts w:ascii="Calibri" w:hAnsi="Calibri" w:cs="Arial"/>
                <w:bCs/>
                <w:iCs/>
                <w:noProof/>
                <w:w w:val="90"/>
                <w:lang w:val="ru-RU"/>
              </w:rPr>
            </w:pPr>
          </w:p>
        </w:tc>
        <w:tc>
          <w:tcPr>
            <w:tcW w:w="1350" w:type="dxa"/>
            <w:tcBorders>
              <w:top w:val="single" w:sz="4" w:space="0" w:color="auto"/>
            </w:tcBorders>
          </w:tcPr>
          <w:p w:rsidR="005A78DB" w:rsidRPr="000A006F" w:rsidRDefault="005A78DB" w:rsidP="00DE27DC">
            <w:pPr>
              <w:autoSpaceDE w:val="0"/>
              <w:autoSpaceDN w:val="0"/>
              <w:adjustRightInd w:val="0"/>
              <w:jc w:val="both"/>
              <w:rPr>
                <w:rFonts w:ascii="Calibri" w:hAnsi="Calibri" w:cs="Arial"/>
                <w:bCs/>
                <w:iCs/>
                <w:noProof/>
                <w:w w:val="90"/>
                <w:lang w:val="ru-RU"/>
              </w:rPr>
            </w:pPr>
          </w:p>
        </w:tc>
      </w:tr>
    </w:tbl>
    <w:p w:rsidR="00131B63" w:rsidRDefault="00131B63" w:rsidP="00131B63">
      <w:pPr>
        <w:jc w:val="both"/>
        <w:rPr>
          <w:rFonts w:ascii="Calibri" w:hAnsi="Calibri"/>
          <w:bCs/>
          <w:i/>
          <w:color w:val="000000"/>
          <w:lang w:val="sr-Cyrl-CS" w:eastAsia="en-US"/>
        </w:rPr>
      </w:pPr>
    </w:p>
    <w:p w:rsidR="00CC397A" w:rsidRPr="00CC397A" w:rsidRDefault="00CC397A" w:rsidP="001D6CF0">
      <w:pPr>
        <w:jc w:val="both"/>
        <w:rPr>
          <w:rFonts w:ascii="Calibri" w:hAnsi="Calibri" w:cs="Arial"/>
          <w:noProof/>
          <w:w w:val="90"/>
          <w:lang w:val="sr-Cyrl-CS"/>
        </w:rPr>
      </w:pPr>
      <w:bookmarkStart w:id="45" w:name="_GoBack"/>
      <w:bookmarkEnd w:id="45"/>
    </w:p>
    <w:sectPr w:rsidR="00CC397A" w:rsidRPr="00CC397A" w:rsidSect="005F26E3">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4103" w:rsidRDefault="009C4103">
      <w:r>
        <w:separator/>
      </w:r>
    </w:p>
  </w:endnote>
  <w:endnote w:type="continuationSeparator" w:id="0">
    <w:p w:rsidR="009C4103" w:rsidRDefault="009C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Yu C Helvetica">
    <w:altName w:val="Courier New"/>
    <w:charset w:val="00"/>
    <w:family w:val="swiss"/>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Cir Helv">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7C" w:rsidRPr="00D7385D" w:rsidRDefault="00FF3E7C" w:rsidP="00971671">
    <w:pPr>
      <w:pStyle w:val="Footer"/>
      <w:jc w:val="center"/>
      <w:rPr>
        <w:rFonts w:ascii="Calibri" w:hAnsi="Calibri"/>
        <w:i/>
        <w:lang w:val="sr-Cyrl-CS"/>
      </w:rPr>
    </w:pPr>
    <w:r w:rsidRPr="00D7385D">
      <w:rPr>
        <w:rFonts w:ascii="Calibri" w:hAnsi="Calibri"/>
        <w:i/>
        <w:lang w:val="sr-Cyrl-CS"/>
      </w:rPr>
      <w:t xml:space="preserve">Конкурсна документација </w:t>
    </w:r>
    <w:r w:rsidRPr="00D7385D">
      <w:rPr>
        <w:rStyle w:val="PageNumber"/>
        <w:rFonts w:ascii="Calibri" w:hAnsi="Calibri"/>
        <w:i/>
        <w:lang w:val="sr-Cyrl-CS"/>
      </w:rPr>
      <w:t>страна</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PAGE </w:instrText>
    </w:r>
    <w:r w:rsidRPr="00D7385D">
      <w:rPr>
        <w:rStyle w:val="PageNumber"/>
        <w:rFonts w:ascii="Calibri" w:hAnsi="Calibri"/>
        <w:i/>
      </w:rPr>
      <w:fldChar w:fldCharType="separate"/>
    </w:r>
    <w:r w:rsidR="000E79A8">
      <w:rPr>
        <w:rStyle w:val="PageNumber"/>
        <w:rFonts w:ascii="Calibri" w:hAnsi="Calibri"/>
        <w:i/>
        <w:noProof/>
      </w:rPr>
      <w:t>31</w:t>
    </w:r>
    <w:r w:rsidRPr="00D7385D">
      <w:rPr>
        <w:rStyle w:val="PageNumber"/>
        <w:rFonts w:ascii="Calibri" w:hAnsi="Calibri"/>
        <w:i/>
      </w:rPr>
      <w:fldChar w:fldCharType="end"/>
    </w:r>
    <w:r w:rsidRPr="00D7385D">
      <w:rPr>
        <w:rStyle w:val="PageNumber"/>
        <w:rFonts w:ascii="Calibri" w:hAnsi="Calibri"/>
        <w:i/>
      </w:rPr>
      <w:t xml:space="preserve"> </w:t>
    </w:r>
    <w:r w:rsidRPr="00D7385D">
      <w:rPr>
        <w:rStyle w:val="PageNumber"/>
        <w:rFonts w:ascii="Calibri" w:hAnsi="Calibri"/>
        <w:i/>
        <w:lang w:val="sr-Cyrl-CS"/>
      </w:rPr>
      <w:t>од</w:t>
    </w:r>
    <w:r w:rsidRPr="00D7385D">
      <w:rPr>
        <w:rStyle w:val="PageNumber"/>
        <w:rFonts w:ascii="Calibri" w:hAnsi="Calibri"/>
        <w:i/>
      </w:rPr>
      <w:t xml:space="preserve"> </w:t>
    </w:r>
    <w:r w:rsidRPr="00D7385D">
      <w:rPr>
        <w:rStyle w:val="PageNumber"/>
        <w:rFonts w:ascii="Calibri" w:hAnsi="Calibri"/>
        <w:i/>
      </w:rPr>
      <w:fldChar w:fldCharType="begin"/>
    </w:r>
    <w:r w:rsidRPr="00D7385D">
      <w:rPr>
        <w:rStyle w:val="PageNumber"/>
        <w:rFonts w:ascii="Calibri" w:hAnsi="Calibri"/>
        <w:i/>
      </w:rPr>
      <w:instrText xml:space="preserve"> NUMPAGES </w:instrText>
    </w:r>
    <w:r w:rsidRPr="00D7385D">
      <w:rPr>
        <w:rStyle w:val="PageNumber"/>
        <w:rFonts w:ascii="Calibri" w:hAnsi="Calibri"/>
        <w:i/>
      </w:rPr>
      <w:fldChar w:fldCharType="separate"/>
    </w:r>
    <w:r w:rsidR="000E79A8">
      <w:rPr>
        <w:rStyle w:val="PageNumber"/>
        <w:rFonts w:ascii="Calibri" w:hAnsi="Calibri"/>
        <w:i/>
        <w:noProof/>
      </w:rPr>
      <w:t>31</w:t>
    </w:r>
    <w:r w:rsidRPr="00D7385D">
      <w:rPr>
        <w:rStyle w:val="PageNumber"/>
        <w:rFonts w:ascii="Calibri" w:hAnsi="Calibri"/>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4103" w:rsidRDefault="009C4103">
      <w:r>
        <w:separator/>
      </w:r>
    </w:p>
  </w:footnote>
  <w:footnote w:type="continuationSeparator" w:id="0">
    <w:p w:rsidR="009C4103" w:rsidRDefault="009C4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76" w:rsidRPr="00734676" w:rsidRDefault="00FF3E7C" w:rsidP="00734676">
    <w:pPr>
      <w:pStyle w:val="Header"/>
      <w:jc w:val="center"/>
      <w:rPr>
        <w:rFonts w:ascii="Calibri" w:hAnsi="Calibri"/>
        <w:i/>
        <w:lang w:val="en-US"/>
      </w:rPr>
    </w:pPr>
    <w:r w:rsidRPr="00D7385D">
      <w:rPr>
        <w:rFonts w:ascii="Calibri" w:hAnsi="Calibri"/>
        <w:i/>
      </w:rPr>
      <w:t xml:space="preserve">Уметничка асоцијација </w:t>
    </w:r>
    <w:r w:rsidRPr="00D7385D">
      <w:rPr>
        <w:rFonts w:ascii="Calibri" w:hAnsi="Calibri"/>
        <w:i/>
        <w:lang w:val="en-US"/>
      </w:rPr>
      <w:t>INBOX</w:t>
    </w:r>
  </w:p>
  <w:p w:rsidR="00FF3E7C" w:rsidRPr="00D7385D" w:rsidRDefault="00FF3E7C" w:rsidP="00157459">
    <w:pPr>
      <w:pStyle w:val="Header"/>
      <w:jc w:val="center"/>
      <w:rPr>
        <w:rFonts w:ascii="Calibri" w:hAnsi="Calibr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5"/>
    <w:multiLevelType w:val="singleLevel"/>
    <w:tmpl w:val="00000025"/>
    <w:name w:val="WW8Num66"/>
    <w:lvl w:ilvl="0">
      <w:start w:val="1"/>
      <w:numFmt w:val="decimal"/>
      <w:lvlText w:val="%1)"/>
      <w:lvlJc w:val="left"/>
      <w:pPr>
        <w:tabs>
          <w:tab w:val="num" w:pos="1077"/>
        </w:tabs>
        <w:ind w:left="0" w:firstLine="720"/>
      </w:p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000002D"/>
    <w:multiLevelType w:val="singleLevel"/>
    <w:tmpl w:val="9EBE6E6E"/>
    <w:name w:val="WW8Num75"/>
    <w:lvl w:ilvl="0">
      <w:start w:val="8"/>
      <w:numFmt w:val="decimal"/>
      <w:lvlText w:val="%1)"/>
      <w:lvlJc w:val="left"/>
      <w:pPr>
        <w:tabs>
          <w:tab w:val="num" w:pos="1077"/>
        </w:tabs>
        <w:ind w:left="0" w:firstLine="607"/>
      </w:pPr>
      <w:rPr>
        <w:b w:val="0"/>
      </w:rPr>
    </w:lvl>
  </w:abstractNum>
  <w:abstractNum w:abstractNumId="3">
    <w:nsid w:val="02871BF1"/>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18109F"/>
    <w:multiLevelType w:val="hybridMultilevel"/>
    <w:tmpl w:val="616CCBA4"/>
    <w:lvl w:ilvl="0" w:tplc="081A0005">
      <w:start w:val="1"/>
      <w:numFmt w:val="bullet"/>
      <w:lvlText w:val=""/>
      <w:lvlJc w:val="left"/>
      <w:pPr>
        <w:tabs>
          <w:tab w:val="num" w:pos="360"/>
        </w:tabs>
        <w:ind w:left="360" w:hanging="360"/>
      </w:pPr>
      <w:rPr>
        <w:rFonts w:ascii="Wingdings" w:hAnsi="Wingdings"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5">
    <w:nsid w:val="08CD4DEF"/>
    <w:multiLevelType w:val="hybridMultilevel"/>
    <w:tmpl w:val="3B84AB66"/>
    <w:lvl w:ilvl="0" w:tplc="047E91E4">
      <w:start w:val="1"/>
      <w:numFmt w:val="bullet"/>
      <w:lvlText w:val=""/>
      <w:lvlJc w:val="left"/>
      <w:pPr>
        <w:tabs>
          <w:tab w:val="num" w:pos="1068"/>
        </w:tabs>
        <w:ind w:left="1068" w:hanging="360"/>
      </w:pPr>
      <w:rPr>
        <w:rFonts w:ascii="Symbol" w:hAnsi="Symbol" w:hint="default"/>
      </w:rPr>
    </w:lvl>
    <w:lvl w:ilvl="1" w:tplc="081A0003" w:tentative="1">
      <w:start w:val="1"/>
      <w:numFmt w:val="bullet"/>
      <w:lvlText w:val="o"/>
      <w:lvlJc w:val="left"/>
      <w:pPr>
        <w:tabs>
          <w:tab w:val="num" w:pos="1068"/>
        </w:tabs>
        <w:ind w:left="1068" w:hanging="360"/>
      </w:pPr>
      <w:rPr>
        <w:rFonts w:ascii="Courier New" w:hAnsi="Courier New" w:cs="Courier New" w:hint="default"/>
      </w:rPr>
    </w:lvl>
    <w:lvl w:ilvl="2" w:tplc="081A0005" w:tentative="1">
      <w:start w:val="1"/>
      <w:numFmt w:val="bullet"/>
      <w:lvlText w:val=""/>
      <w:lvlJc w:val="left"/>
      <w:pPr>
        <w:tabs>
          <w:tab w:val="num" w:pos="1788"/>
        </w:tabs>
        <w:ind w:left="1788" w:hanging="360"/>
      </w:pPr>
      <w:rPr>
        <w:rFonts w:ascii="Wingdings" w:hAnsi="Wingdings" w:hint="default"/>
      </w:rPr>
    </w:lvl>
    <w:lvl w:ilvl="3" w:tplc="081A0001" w:tentative="1">
      <w:start w:val="1"/>
      <w:numFmt w:val="bullet"/>
      <w:lvlText w:val=""/>
      <w:lvlJc w:val="left"/>
      <w:pPr>
        <w:tabs>
          <w:tab w:val="num" w:pos="2508"/>
        </w:tabs>
        <w:ind w:left="2508" w:hanging="360"/>
      </w:pPr>
      <w:rPr>
        <w:rFonts w:ascii="Symbol" w:hAnsi="Symbol" w:hint="default"/>
      </w:rPr>
    </w:lvl>
    <w:lvl w:ilvl="4" w:tplc="081A0003" w:tentative="1">
      <w:start w:val="1"/>
      <w:numFmt w:val="bullet"/>
      <w:lvlText w:val="o"/>
      <w:lvlJc w:val="left"/>
      <w:pPr>
        <w:tabs>
          <w:tab w:val="num" w:pos="3228"/>
        </w:tabs>
        <w:ind w:left="3228" w:hanging="360"/>
      </w:pPr>
      <w:rPr>
        <w:rFonts w:ascii="Courier New" w:hAnsi="Courier New" w:cs="Courier New" w:hint="default"/>
      </w:rPr>
    </w:lvl>
    <w:lvl w:ilvl="5" w:tplc="081A0005" w:tentative="1">
      <w:start w:val="1"/>
      <w:numFmt w:val="bullet"/>
      <w:lvlText w:val=""/>
      <w:lvlJc w:val="left"/>
      <w:pPr>
        <w:tabs>
          <w:tab w:val="num" w:pos="3948"/>
        </w:tabs>
        <w:ind w:left="3948" w:hanging="360"/>
      </w:pPr>
      <w:rPr>
        <w:rFonts w:ascii="Wingdings" w:hAnsi="Wingdings" w:hint="default"/>
      </w:rPr>
    </w:lvl>
    <w:lvl w:ilvl="6" w:tplc="081A0001" w:tentative="1">
      <w:start w:val="1"/>
      <w:numFmt w:val="bullet"/>
      <w:lvlText w:val=""/>
      <w:lvlJc w:val="left"/>
      <w:pPr>
        <w:tabs>
          <w:tab w:val="num" w:pos="4668"/>
        </w:tabs>
        <w:ind w:left="4668" w:hanging="360"/>
      </w:pPr>
      <w:rPr>
        <w:rFonts w:ascii="Symbol" w:hAnsi="Symbol" w:hint="default"/>
      </w:rPr>
    </w:lvl>
    <w:lvl w:ilvl="7" w:tplc="081A0003" w:tentative="1">
      <w:start w:val="1"/>
      <w:numFmt w:val="bullet"/>
      <w:lvlText w:val="o"/>
      <w:lvlJc w:val="left"/>
      <w:pPr>
        <w:tabs>
          <w:tab w:val="num" w:pos="5388"/>
        </w:tabs>
        <w:ind w:left="5388" w:hanging="360"/>
      </w:pPr>
      <w:rPr>
        <w:rFonts w:ascii="Courier New" w:hAnsi="Courier New" w:cs="Courier New" w:hint="default"/>
      </w:rPr>
    </w:lvl>
    <w:lvl w:ilvl="8" w:tplc="081A0005" w:tentative="1">
      <w:start w:val="1"/>
      <w:numFmt w:val="bullet"/>
      <w:lvlText w:val=""/>
      <w:lvlJc w:val="left"/>
      <w:pPr>
        <w:tabs>
          <w:tab w:val="num" w:pos="6108"/>
        </w:tabs>
        <w:ind w:left="6108" w:hanging="360"/>
      </w:pPr>
      <w:rPr>
        <w:rFonts w:ascii="Wingdings" w:hAnsi="Wingdings" w:hint="default"/>
      </w:rPr>
    </w:lvl>
  </w:abstractNum>
  <w:abstractNum w:abstractNumId="6">
    <w:nsid w:val="14CA40EE"/>
    <w:multiLevelType w:val="hybridMultilevel"/>
    <w:tmpl w:val="7B6AEF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8531CB"/>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nsid w:val="16F60DAA"/>
    <w:multiLevelType w:val="hybridMultilevel"/>
    <w:tmpl w:val="928461F0"/>
    <w:lvl w:ilvl="0" w:tplc="D68E92DC">
      <w:start w:val="3"/>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1A590938"/>
    <w:multiLevelType w:val="hybridMultilevel"/>
    <w:tmpl w:val="DA00C552"/>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11">
    <w:nsid w:val="1E5010C3"/>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21933E4B"/>
    <w:multiLevelType w:val="hybridMultilevel"/>
    <w:tmpl w:val="2C32FC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F4E62"/>
    <w:multiLevelType w:val="hybridMultilevel"/>
    <w:tmpl w:val="990E33DA"/>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4">
    <w:nsid w:val="28E761A1"/>
    <w:multiLevelType w:val="hybridMultilevel"/>
    <w:tmpl w:val="3BD00AF4"/>
    <w:lvl w:ilvl="0" w:tplc="29DA0392">
      <w:start w:val="1"/>
      <w:numFmt w:val="bullet"/>
      <w:lvlText w:val="-"/>
      <w:lvlJc w:val="left"/>
      <w:pPr>
        <w:ind w:left="1428" w:hanging="360"/>
      </w:pPr>
      <w:rPr>
        <w:rFonts w:ascii="Times New Roman"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2AA66104"/>
    <w:multiLevelType w:val="hybridMultilevel"/>
    <w:tmpl w:val="6BD4461A"/>
    <w:lvl w:ilvl="0" w:tplc="E70A2298">
      <w:start w:val="1"/>
      <w:numFmt w:val="decimal"/>
      <w:lvlText w:val="%1."/>
      <w:lvlJc w:val="left"/>
      <w:pPr>
        <w:tabs>
          <w:tab w:val="num" w:pos="930"/>
        </w:tabs>
        <w:ind w:left="930" w:hanging="57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nsid w:val="31542C37"/>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AA1080"/>
    <w:multiLevelType w:val="hybridMultilevel"/>
    <w:tmpl w:val="49443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0F7839"/>
    <w:multiLevelType w:val="hybridMultilevel"/>
    <w:tmpl w:val="E5CA0C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19">
    <w:nsid w:val="445B1558"/>
    <w:multiLevelType w:val="hybridMultilevel"/>
    <w:tmpl w:val="2BBE848E"/>
    <w:lvl w:ilvl="0" w:tplc="66FA0CF4">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nsid w:val="4AA849D8"/>
    <w:multiLevelType w:val="hybridMultilevel"/>
    <w:tmpl w:val="35380AB8"/>
    <w:lvl w:ilvl="0" w:tplc="081A0005">
      <w:start w:val="1"/>
      <w:numFmt w:val="bullet"/>
      <w:lvlText w:val=""/>
      <w:lvlJc w:val="left"/>
      <w:pPr>
        <w:tabs>
          <w:tab w:val="num" w:pos="720"/>
        </w:tabs>
        <w:ind w:left="720" w:hanging="360"/>
      </w:pPr>
      <w:rPr>
        <w:rFonts w:ascii="Wingdings" w:hAnsi="Wingdings" w:hint="default"/>
      </w:rPr>
    </w:lvl>
    <w:lvl w:ilvl="1" w:tplc="A9AE0AAC">
      <w:numFmt w:val="bullet"/>
      <w:lvlText w:val="•"/>
      <w:lvlJc w:val="left"/>
      <w:pPr>
        <w:ind w:left="1785" w:hanging="705"/>
      </w:pPr>
      <w:rPr>
        <w:rFonts w:ascii="Arial" w:eastAsia="Times New Roman" w:hAnsi="Arial" w:cs="Aria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1">
    <w:nsid w:val="4AE20AE6"/>
    <w:multiLevelType w:val="hybridMultilevel"/>
    <w:tmpl w:val="EE7A4D66"/>
    <w:lvl w:ilvl="0" w:tplc="DE667988">
      <w:start w:val="4"/>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4C1A4D71"/>
    <w:multiLevelType w:val="hybridMultilevel"/>
    <w:tmpl w:val="788E5486"/>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4312BF2"/>
    <w:multiLevelType w:val="hybridMultilevel"/>
    <w:tmpl w:val="3AE84CE6"/>
    <w:lvl w:ilvl="0" w:tplc="04090001">
      <w:start w:val="1"/>
      <w:numFmt w:val="bullet"/>
      <w:lvlText w:val=""/>
      <w:lvlJc w:val="left"/>
      <w:pPr>
        <w:tabs>
          <w:tab w:val="num" w:pos="1068"/>
        </w:tabs>
        <w:ind w:left="1068" w:hanging="360"/>
      </w:pPr>
      <w:rPr>
        <w:rFonts w:ascii="Symbol" w:hAnsi="Symbol" w:hint="default"/>
      </w:rPr>
    </w:lvl>
    <w:lvl w:ilvl="1" w:tplc="1794EBDA">
      <w:start w:val="1"/>
      <w:numFmt w:val="decimal"/>
      <w:lvlText w:val="%2)"/>
      <w:lvlJc w:val="left"/>
      <w:pPr>
        <w:tabs>
          <w:tab w:val="num" w:pos="1788"/>
        </w:tabs>
        <w:ind w:left="1788" w:hanging="360"/>
      </w:pPr>
      <w:rPr>
        <w:rFont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4">
    <w:nsid w:val="57912FB8"/>
    <w:multiLevelType w:val="hybridMultilevel"/>
    <w:tmpl w:val="96189F5C"/>
    <w:lvl w:ilvl="0" w:tplc="2A90334C">
      <w:start w:val="1"/>
      <w:numFmt w:val="decimal"/>
      <w:lvlText w:val="%1."/>
      <w:lvlJc w:val="left"/>
      <w:pPr>
        <w:tabs>
          <w:tab w:val="num" w:pos="360"/>
        </w:tabs>
        <w:ind w:left="360" w:hanging="360"/>
      </w:pPr>
      <w:rPr>
        <w:rFonts w:hint="default"/>
      </w:rPr>
    </w:lvl>
    <w:lvl w:ilvl="1" w:tplc="7994C8DE">
      <w:numFmt w:val="none"/>
      <w:lvlText w:val=""/>
      <w:lvlJc w:val="left"/>
      <w:pPr>
        <w:tabs>
          <w:tab w:val="num" w:pos="360"/>
        </w:tabs>
      </w:pPr>
    </w:lvl>
    <w:lvl w:ilvl="2" w:tplc="7AB6FF54">
      <w:numFmt w:val="none"/>
      <w:lvlText w:val=""/>
      <w:lvlJc w:val="left"/>
      <w:pPr>
        <w:tabs>
          <w:tab w:val="num" w:pos="360"/>
        </w:tabs>
      </w:pPr>
    </w:lvl>
    <w:lvl w:ilvl="3" w:tplc="E4BECF90">
      <w:numFmt w:val="none"/>
      <w:lvlText w:val=""/>
      <w:lvlJc w:val="left"/>
      <w:pPr>
        <w:tabs>
          <w:tab w:val="num" w:pos="360"/>
        </w:tabs>
      </w:pPr>
    </w:lvl>
    <w:lvl w:ilvl="4" w:tplc="7228F2EA">
      <w:numFmt w:val="none"/>
      <w:lvlText w:val=""/>
      <w:lvlJc w:val="left"/>
      <w:pPr>
        <w:tabs>
          <w:tab w:val="num" w:pos="360"/>
        </w:tabs>
      </w:pPr>
    </w:lvl>
    <w:lvl w:ilvl="5" w:tplc="C44E982E">
      <w:numFmt w:val="none"/>
      <w:lvlText w:val=""/>
      <w:lvlJc w:val="left"/>
      <w:pPr>
        <w:tabs>
          <w:tab w:val="num" w:pos="360"/>
        </w:tabs>
      </w:pPr>
    </w:lvl>
    <w:lvl w:ilvl="6" w:tplc="90B2987E">
      <w:numFmt w:val="none"/>
      <w:lvlText w:val=""/>
      <w:lvlJc w:val="left"/>
      <w:pPr>
        <w:tabs>
          <w:tab w:val="num" w:pos="360"/>
        </w:tabs>
      </w:pPr>
    </w:lvl>
    <w:lvl w:ilvl="7" w:tplc="B6B6DC88">
      <w:numFmt w:val="none"/>
      <w:lvlText w:val=""/>
      <w:lvlJc w:val="left"/>
      <w:pPr>
        <w:tabs>
          <w:tab w:val="num" w:pos="360"/>
        </w:tabs>
      </w:pPr>
    </w:lvl>
    <w:lvl w:ilvl="8" w:tplc="E1122CA6">
      <w:numFmt w:val="none"/>
      <w:lvlText w:val=""/>
      <w:lvlJc w:val="left"/>
      <w:pPr>
        <w:tabs>
          <w:tab w:val="num" w:pos="360"/>
        </w:tabs>
      </w:pPr>
    </w:lvl>
  </w:abstractNum>
  <w:abstractNum w:abstractNumId="25">
    <w:nsid w:val="59DC0327"/>
    <w:multiLevelType w:val="hybridMultilevel"/>
    <w:tmpl w:val="4836C7B0"/>
    <w:lvl w:ilvl="0" w:tplc="9D16DD8E">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6">
    <w:nsid w:val="5C877A01"/>
    <w:multiLevelType w:val="hybridMultilevel"/>
    <w:tmpl w:val="72DCC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D15BB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658E532D"/>
    <w:multiLevelType w:val="hybridMultilevel"/>
    <w:tmpl w:val="58B80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6730D2B"/>
    <w:multiLevelType w:val="hybridMultilevel"/>
    <w:tmpl w:val="4852CE2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7442D3"/>
    <w:multiLevelType w:val="hybridMultilevel"/>
    <w:tmpl w:val="45402002"/>
    <w:lvl w:ilvl="0" w:tplc="AEA20B84">
      <w:start w:val="5"/>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nsid w:val="6C7B6B07"/>
    <w:multiLevelType w:val="hybridMultilevel"/>
    <w:tmpl w:val="32066A9C"/>
    <w:lvl w:ilvl="0" w:tplc="047E91E4">
      <w:start w:val="1"/>
      <w:numFmt w:val="bullet"/>
      <w:lvlText w:val=""/>
      <w:lvlJc w:val="left"/>
      <w:pPr>
        <w:tabs>
          <w:tab w:val="num" w:pos="1440"/>
        </w:tabs>
        <w:ind w:left="1440" w:hanging="360"/>
      </w:pPr>
      <w:rPr>
        <w:rFonts w:ascii="Symbol" w:hAnsi="Symbol" w:hint="default"/>
      </w:rPr>
    </w:lvl>
    <w:lvl w:ilvl="1" w:tplc="63482BB2">
      <w:start w:val="8"/>
      <w:numFmt w:val="bullet"/>
      <w:lvlText w:val="-"/>
      <w:lvlJc w:val="left"/>
      <w:pPr>
        <w:tabs>
          <w:tab w:val="num" w:pos="1440"/>
        </w:tabs>
        <w:ind w:left="1440" w:hanging="360"/>
      </w:pPr>
      <w:rPr>
        <w:rFonts w:ascii="Times New Roman" w:eastAsia="Times New Roman" w:hAnsi="Times New Roman"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2">
    <w:nsid w:val="6E045947"/>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3">
    <w:nsid w:val="73CC2D7E"/>
    <w:multiLevelType w:val="hybridMultilevel"/>
    <w:tmpl w:val="3298511A"/>
    <w:lvl w:ilvl="0" w:tplc="081A000F">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34">
    <w:nsid w:val="73F24F81"/>
    <w:multiLevelType w:val="multilevel"/>
    <w:tmpl w:val="9D262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1727AE"/>
    <w:multiLevelType w:val="hybridMultilevel"/>
    <w:tmpl w:val="025CEFF2"/>
    <w:lvl w:ilvl="0" w:tplc="081A0005">
      <w:start w:val="1"/>
      <w:numFmt w:val="bullet"/>
      <w:lvlText w:val=""/>
      <w:lvlJc w:val="left"/>
      <w:pPr>
        <w:tabs>
          <w:tab w:val="num" w:pos="720"/>
        </w:tabs>
        <w:ind w:left="720" w:hanging="360"/>
      </w:pPr>
      <w:rPr>
        <w:rFonts w:ascii="Wingdings" w:hAnsi="Wingdings"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6">
    <w:nsid w:val="76532257"/>
    <w:multiLevelType w:val="hybridMultilevel"/>
    <w:tmpl w:val="8702C1A6"/>
    <w:lvl w:ilvl="0" w:tplc="95E03AF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8F144B"/>
    <w:multiLevelType w:val="hybridMultilevel"/>
    <w:tmpl w:val="4FDABEEA"/>
    <w:lvl w:ilvl="0" w:tplc="5C441B9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8">
    <w:nsid w:val="7F565DE2"/>
    <w:multiLevelType w:val="hybridMultilevel"/>
    <w:tmpl w:val="CDDCED94"/>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abstractNum w:abstractNumId="39">
    <w:nsid w:val="7F6756B3"/>
    <w:multiLevelType w:val="hybridMultilevel"/>
    <w:tmpl w:val="CECA997C"/>
    <w:lvl w:ilvl="0" w:tplc="18364CF8">
      <w:start w:val="1"/>
      <w:numFmt w:val="bullet"/>
      <w:lvlText w:val=""/>
      <w:lvlJc w:val="left"/>
      <w:pPr>
        <w:tabs>
          <w:tab w:val="num" w:pos="1428"/>
        </w:tabs>
        <w:ind w:left="1428" w:hanging="360"/>
      </w:pPr>
      <w:rPr>
        <w:rFonts w:ascii="Symbol" w:hAnsi="Symbol" w:hint="default"/>
      </w:rPr>
    </w:lvl>
    <w:lvl w:ilvl="1" w:tplc="081A0003" w:tentative="1">
      <w:start w:val="1"/>
      <w:numFmt w:val="bullet"/>
      <w:lvlText w:val="o"/>
      <w:lvlJc w:val="left"/>
      <w:pPr>
        <w:tabs>
          <w:tab w:val="num" w:pos="2148"/>
        </w:tabs>
        <w:ind w:left="2148" w:hanging="360"/>
      </w:pPr>
      <w:rPr>
        <w:rFonts w:ascii="Courier New" w:hAnsi="Courier New" w:cs="Courier New" w:hint="default"/>
      </w:rPr>
    </w:lvl>
    <w:lvl w:ilvl="2" w:tplc="081A0005" w:tentative="1">
      <w:start w:val="1"/>
      <w:numFmt w:val="bullet"/>
      <w:lvlText w:val=""/>
      <w:lvlJc w:val="left"/>
      <w:pPr>
        <w:tabs>
          <w:tab w:val="num" w:pos="2868"/>
        </w:tabs>
        <w:ind w:left="2868" w:hanging="360"/>
      </w:pPr>
      <w:rPr>
        <w:rFonts w:ascii="Wingdings" w:hAnsi="Wingdings" w:hint="default"/>
      </w:rPr>
    </w:lvl>
    <w:lvl w:ilvl="3" w:tplc="081A0001" w:tentative="1">
      <w:start w:val="1"/>
      <w:numFmt w:val="bullet"/>
      <w:lvlText w:val=""/>
      <w:lvlJc w:val="left"/>
      <w:pPr>
        <w:tabs>
          <w:tab w:val="num" w:pos="3588"/>
        </w:tabs>
        <w:ind w:left="3588" w:hanging="360"/>
      </w:pPr>
      <w:rPr>
        <w:rFonts w:ascii="Symbol" w:hAnsi="Symbol" w:hint="default"/>
      </w:rPr>
    </w:lvl>
    <w:lvl w:ilvl="4" w:tplc="081A0003" w:tentative="1">
      <w:start w:val="1"/>
      <w:numFmt w:val="bullet"/>
      <w:lvlText w:val="o"/>
      <w:lvlJc w:val="left"/>
      <w:pPr>
        <w:tabs>
          <w:tab w:val="num" w:pos="4308"/>
        </w:tabs>
        <w:ind w:left="4308" w:hanging="360"/>
      </w:pPr>
      <w:rPr>
        <w:rFonts w:ascii="Courier New" w:hAnsi="Courier New" w:cs="Courier New" w:hint="default"/>
      </w:rPr>
    </w:lvl>
    <w:lvl w:ilvl="5" w:tplc="081A0005" w:tentative="1">
      <w:start w:val="1"/>
      <w:numFmt w:val="bullet"/>
      <w:lvlText w:val=""/>
      <w:lvlJc w:val="left"/>
      <w:pPr>
        <w:tabs>
          <w:tab w:val="num" w:pos="5028"/>
        </w:tabs>
        <w:ind w:left="5028" w:hanging="360"/>
      </w:pPr>
      <w:rPr>
        <w:rFonts w:ascii="Wingdings" w:hAnsi="Wingdings" w:hint="default"/>
      </w:rPr>
    </w:lvl>
    <w:lvl w:ilvl="6" w:tplc="081A0001" w:tentative="1">
      <w:start w:val="1"/>
      <w:numFmt w:val="bullet"/>
      <w:lvlText w:val=""/>
      <w:lvlJc w:val="left"/>
      <w:pPr>
        <w:tabs>
          <w:tab w:val="num" w:pos="5748"/>
        </w:tabs>
        <w:ind w:left="5748" w:hanging="360"/>
      </w:pPr>
      <w:rPr>
        <w:rFonts w:ascii="Symbol" w:hAnsi="Symbol" w:hint="default"/>
      </w:rPr>
    </w:lvl>
    <w:lvl w:ilvl="7" w:tplc="081A0003" w:tentative="1">
      <w:start w:val="1"/>
      <w:numFmt w:val="bullet"/>
      <w:lvlText w:val="o"/>
      <w:lvlJc w:val="left"/>
      <w:pPr>
        <w:tabs>
          <w:tab w:val="num" w:pos="6468"/>
        </w:tabs>
        <w:ind w:left="6468" w:hanging="360"/>
      </w:pPr>
      <w:rPr>
        <w:rFonts w:ascii="Courier New" w:hAnsi="Courier New" w:cs="Courier New" w:hint="default"/>
      </w:rPr>
    </w:lvl>
    <w:lvl w:ilvl="8" w:tplc="081A0005" w:tentative="1">
      <w:start w:val="1"/>
      <w:numFmt w:val="bullet"/>
      <w:lvlText w:val=""/>
      <w:lvlJc w:val="left"/>
      <w:pPr>
        <w:tabs>
          <w:tab w:val="num" w:pos="7188"/>
        </w:tabs>
        <w:ind w:left="7188" w:hanging="360"/>
      </w:pPr>
      <w:rPr>
        <w:rFonts w:ascii="Wingdings" w:hAnsi="Wingdings" w:hint="default"/>
      </w:rPr>
    </w:lvl>
  </w:abstractNum>
  <w:num w:numId="1">
    <w:abstractNumId w:val="24"/>
  </w:num>
  <w:num w:numId="2">
    <w:abstractNumId w:val="23"/>
  </w:num>
  <w:num w:numId="3">
    <w:abstractNumId w:val="35"/>
  </w:num>
  <w:num w:numId="4">
    <w:abstractNumId w:val="20"/>
  </w:num>
  <w:num w:numId="5">
    <w:abstractNumId w:val="4"/>
  </w:num>
  <w:num w:numId="6">
    <w:abstractNumId w:val="29"/>
  </w:num>
  <w:num w:numId="7">
    <w:abstractNumId w:val="36"/>
  </w:num>
  <w:num w:numId="8">
    <w:abstractNumId w:val="6"/>
  </w:num>
  <w:num w:numId="9">
    <w:abstractNumId w:val="5"/>
  </w:num>
  <w:num w:numId="10">
    <w:abstractNumId w:val="31"/>
  </w:num>
  <w:num w:numId="11">
    <w:abstractNumId w:val="37"/>
  </w:num>
  <w:num w:numId="12">
    <w:abstractNumId w:val="9"/>
  </w:num>
  <w:num w:numId="13">
    <w:abstractNumId w:val="34"/>
  </w:num>
  <w:num w:numId="14">
    <w:abstractNumId w:val="7"/>
  </w:num>
  <w:num w:numId="15">
    <w:abstractNumId w:val="28"/>
  </w:num>
  <w:num w:numId="16">
    <w:abstractNumId w:val="18"/>
  </w:num>
  <w:num w:numId="17">
    <w:abstractNumId w:val="13"/>
  </w:num>
  <w:num w:numId="18">
    <w:abstractNumId w:val="39"/>
  </w:num>
  <w:num w:numId="19">
    <w:abstractNumId w:val="38"/>
  </w:num>
  <w:num w:numId="20">
    <w:abstractNumId w:val="15"/>
  </w:num>
  <w:num w:numId="21">
    <w:abstractNumId w:val="33"/>
  </w:num>
  <w:num w:numId="22">
    <w:abstractNumId w:val="3"/>
  </w:num>
  <w:num w:numId="23">
    <w:abstractNumId w:val="32"/>
  </w:num>
  <w:num w:numId="24">
    <w:abstractNumId w:val="27"/>
  </w:num>
  <w:num w:numId="25">
    <w:abstractNumId w:val="11"/>
  </w:num>
  <w:num w:numId="26">
    <w:abstractNumId w:val="16"/>
  </w:num>
  <w:num w:numId="27">
    <w:abstractNumId w:val="26"/>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14"/>
  </w:num>
  <w:num w:numId="33">
    <w:abstractNumId w:val="17"/>
  </w:num>
  <w:num w:numId="34">
    <w:abstractNumId w:val="22"/>
  </w:num>
  <w:num w:numId="35">
    <w:abstractNumId w:val="25"/>
  </w:num>
  <w:num w:numId="36">
    <w:abstractNumId w:val="30"/>
  </w:num>
  <w:num w:numId="37">
    <w:abstractNumId w:val="8"/>
  </w:num>
  <w:num w:numId="38">
    <w:abstractNumId w:val="19"/>
  </w:num>
  <w:num w:numId="39">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671"/>
    <w:rsid w:val="000010D7"/>
    <w:rsid w:val="000042EB"/>
    <w:rsid w:val="00006F55"/>
    <w:rsid w:val="000070A3"/>
    <w:rsid w:val="0001126D"/>
    <w:rsid w:val="00011643"/>
    <w:rsid w:val="000119B9"/>
    <w:rsid w:val="00012C33"/>
    <w:rsid w:val="00014F50"/>
    <w:rsid w:val="00015269"/>
    <w:rsid w:val="000169B7"/>
    <w:rsid w:val="00016DAD"/>
    <w:rsid w:val="00020560"/>
    <w:rsid w:val="00020DB4"/>
    <w:rsid w:val="00022E3B"/>
    <w:rsid w:val="0002358B"/>
    <w:rsid w:val="00023A9A"/>
    <w:rsid w:val="00024DE5"/>
    <w:rsid w:val="000251F6"/>
    <w:rsid w:val="000251FF"/>
    <w:rsid w:val="00026F66"/>
    <w:rsid w:val="000308A3"/>
    <w:rsid w:val="00034B16"/>
    <w:rsid w:val="00035223"/>
    <w:rsid w:val="00043D53"/>
    <w:rsid w:val="000442BD"/>
    <w:rsid w:val="0004605E"/>
    <w:rsid w:val="00046DE7"/>
    <w:rsid w:val="000502F4"/>
    <w:rsid w:val="00053AC2"/>
    <w:rsid w:val="000541F8"/>
    <w:rsid w:val="0005765D"/>
    <w:rsid w:val="00057934"/>
    <w:rsid w:val="00057B6A"/>
    <w:rsid w:val="00060E12"/>
    <w:rsid w:val="00061450"/>
    <w:rsid w:val="0007191B"/>
    <w:rsid w:val="00071BCF"/>
    <w:rsid w:val="00071D27"/>
    <w:rsid w:val="00071DB2"/>
    <w:rsid w:val="00073C66"/>
    <w:rsid w:val="0007795C"/>
    <w:rsid w:val="00080A80"/>
    <w:rsid w:val="000812B7"/>
    <w:rsid w:val="0008548B"/>
    <w:rsid w:val="00085C05"/>
    <w:rsid w:val="00091244"/>
    <w:rsid w:val="00092C68"/>
    <w:rsid w:val="00093E84"/>
    <w:rsid w:val="0009400D"/>
    <w:rsid w:val="00095E40"/>
    <w:rsid w:val="000A006F"/>
    <w:rsid w:val="000A015B"/>
    <w:rsid w:val="000A03E5"/>
    <w:rsid w:val="000A0FDE"/>
    <w:rsid w:val="000A5B18"/>
    <w:rsid w:val="000A6A94"/>
    <w:rsid w:val="000A7CDE"/>
    <w:rsid w:val="000B090E"/>
    <w:rsid w:val="000B2E14"/>
    <w:rsid w:val="000B4A0F"/>
    <w:rsid w:val="000B64C1"/>
    <w:rsid w:val="000C17EB"/>
    <w:rsid w:val="000C25C0"/>
    <w:rsid w:val="000C2F39"/>
    <w:rsid w:val="000C3A38"/>
    <w:rsid w:val="000C6500"/>
    <w:rsid w:val="000C7F99"/>
    <w:rsid w:val="000D0507"/>
    <w:rsid w:val="000D0BD7"/>
    <w:rsid w:val="000D0D42"/>
    <w:rsid w:val="000D1F2F"/>
    <w:rsid w:val="000D3952"/>
    <w:rsid w:val="000D6BD0"/>
    <w:rsid w:val="000D6C36"/>
    <w:rsid w:val="000D70F0"/>
    <w:rsid w:val="000E0C22"/>
    <w:rsid w:val="000E2266"/>
    <w:rsid w:val="000E27A0"/>
    <w:rsid w:val="000E4ADA"/>
    <w:rsid w:val="000E587A"/>
    <w:rsid w:val="000E64FA"/>
    <w:rsid w:val="000E68EE"/>
    <w:rsid w:val="000E79A8"/>
    <w:rsid w:val="000F0BB0"/>
    <w:rsid w:val="000F423A"/>
    <w:rsid w:val="000F42F8"/>
    <w:rsid w:val="000F4DF4"/>
    <w:rsid w:val="000F5DB8"/>
    <w:rsid w:val="000F7DCF"/>
    <w:rsid w:val="001033A5"/>
    <w:rsid w:val="001050B0"/>
    <w:rsid w:val="00105B25"/>
    <w:rsid w:val="0010624B"/>
    <w:rsid w:val="00107438"/>
    <w:rsid w:val="001078B5"/>
    <w:rsid w:val="00107A6F"/>
    <w:rsid w:val="0011273A"/>
    <w:rsid w:val="00114F7A"/>
    <w:rsid w:val="00116A6B"/>
    <w:rsid w:val="00117731"/>
    <w:rsid w:val="0012217F"/>
    <w:rsid w:val="001243F9"/>
    <w:rsid w:val="00125B1D"/>
    <w:rsid w:val="001271CA"/>
    <w:rsid w:val="0013008B"/>
    <w:rsid w:val="00131B63"/>
    <w:rsid w:val="001346E9"/>
    <w:rsid w:val="0013509D"/>
    <w:rsid w:val="001355DC"/>
    <w:rsid w:val="001377B8"/>
    <w:rsid w:val="00137AAB"/>
    <w:rsid w:val="00140536"/>
    <w:rsid w:val="00144950"/>
    <w:rsid w:val="00146D34"/>
    <w:rsid w:val="00147F6D"/>
    <w:rsid w:val="00151120"/>
    <w:rsid w:val="001515A7"/>
    <w:rsid w:val="001522F0"/>
    <w:rsid w:val="00154D2B"/>
    <w:rsid w:val="00155857"/>
    <w:rsid w:val="00156A6F"/>
    <w:rsid w:val="00156B62"/>
    <w:rsid w:val="00157459"/>
    <w:rsid w:val="001577B2"/>
    <w:rsid w:val="00165E28"/>
    <w:rsid w:val="00167571"/>
    <w:rsid w:val="001704E8"/>
    <w:rsid w:val="00170EBF"/>
    <w:rsid w:val="00170EF8"/>
    <w:rsid w:val="00171E55"/>
    <w:rsid w:val="001736B7"/>
    <w:rsid w:val="00175567"/>
    <w:rsid w:val="00175737"/>
    <w:rsid w:val="001758DD"/>
    <w:rsid w:val="001773B1"/>
    <w:rsid w:val="0018474F"/>
    <w:rsid w:val="00190066"/>
    <w:rsid w:val="00190174"/>
    <w:rsid w:val="00193833"/>
    <w:rsid w:val="001A01E8"/>
    <w:rsid w:val="001A0243"/>
    <w:rsid w:val="001A07A1"/>
    <w:rsid w:val="001A1DE5"/>
    <w:rsid w:val="001A243B"/>
    <w:rsid w:val="001A2DED"/>
    <w:rsid w:val="001A4BC0"/>
    <w:rsid w:val="001A5F66"/>
    <w:rsid w:val="001A616B"/>
    <w:rsid w:val="001A68AB"/>
    <w:rsid w:val="001A7598"/>
    <w:rsid w:val="001B1D9B"/>
    <w:rsid w:val="001B2FDD"/>
    <w:rsid w:val="001B3084"/>
    <w:rsid w:val="001B3629"/>
    <w:rsid w:val="001B4537"/>
    <w:rsid w:val="001B47B2"/>
    <w:rsid w:val="001B47C3"/>
    <w:rsid w:val="001B582C"/>
    <w:rsid w:val="001C111C"/>
    <w:rsid w:val="001C1244"/>
    <w:rsid w:val="001C209E"/>
    <w:rsid w:val="001C3B46"/>
    <w:rsid w:val="001C40B9"/>
    <w:rsid w:val="001C4D61"/>
    <w:rsid w:val="001C550A"/>
    <w:rsid w:val="001D0544"/>
    <w:rsid w:val="001D3172"/>
    <w:rsid w:val="001D59B0"/>
    <w:rsid w:val="001D67ED"/>
    <w:rsid w:val="001D6CF0"/>
    <w:rsid w:val="001E25BF"/>
    <w:rsid w:val="001E299C"/>
    <w:rsid w:val="001E4AEE"/>
    <w:rsid w:val="001E62E1"/>
    <w:rsid w:val="001E6483"/>
    <w:rsid w:val="001F0579"/>
    <w:rsid w:val="001F1396"/>
    <w:rsid w:val="001F2141"/>
    <w:rsid w:val="001F3B3E"/>
    <w:rsid w:val="001F4BEC"/>
    <w:rsid w:val="001F5D91"/>
    <w:rsid w:val="001F634B"/>
    <w:rsid w:val="001F6EE1"/>
    <w:rsid w:val="001F7802"/>
    <w:rsid w:val="001F7E91"/>
    <w:rsid w:val="00200515"/>
    <w:rsid w:val="00201D34"/>
    <w:rsid w:val="00203A0E"/>
    <w:rsid w:val="0021251F"/>
    <w:rsid w:val="00213132"/>
    <w:rsid w:val="00213821"/>
    <w:rsid w:val="002147F6"/>
    <w:rsid w:val="00214A37"/>
    <w:rsid w:val="00214F39"/>
    <w:rsid w:val="00216585"/>
    <w:rsid w:val="00216EE8"/>
    <w:rsid w:val="002218FD"/>
    <w:rsid w:val="00223EDC"/>
    <w:rsid w:val="00224252"/>
    <w:rsid w:val="00225267"/>
    <w:rsid w:val="002301CD"/>
    <w:rsid w:val="002313FA"/>
    <w:rsid w:val="00231E74"/>
    <w:rsid w:val="002329CD"/>
    <w:rsid w:val="00233098"/>
    <w:rsid w:val="0023459C"/>
    <w:rsid w:val="00235605"/>
    <w:rsid w:val="00236C58"/>
    <w:rsid w:val="002401EF"/>
    <w:rsid w:val="00241AF5"/>
    <w:rsid w:val="002424C4"/>
    <w:rsid w:val="002455A1"/>
    <w:rsid w:val="00245CBF"/>
    <w:rsid w:val="002472B5"/>
    <w:rsid w:val="00247851"/>
    <w:rsid w:val="00251298"/>
    <w:rsid w:val="0025130B"/>
    <w:rsid w:val="00252E53"/>
    <w:rsid w:val="00253396"/>
    <w:rsid w:val="00255846"/>
    <w:rsid w:val="002558CB"/>
    <w:rsid w:val="00256676"/>
    <w:rsid w:val="00260B4C"/>
    <w:rsid w:val="002618CF"/>
    <w:rsid w:val="00262D26"/>
    <w:rsid w:val="0026535E"/>
    <w:rsid w:val="00265BA2"/>
    <w:rsid w:val="0026704C"/>
    <w:rsid w:val="00267A89"/>
    <w:rsid w:val="00267DA2"/>
    <w:rsid w:val="00270C4B"/>
    <w:rsid w:val="00273926"/>
    <w:rsid w:val="0027602E"/>
    <w:rsid w:val="002767CC"/>
    <w:rsid w:val="00277F79"/>
    <w:rsid w:val="00280129"/>
    <w:rsid w:val="00280317"/>
    <w:rsid w:val="00281B7F"/>
    <w:rsid w:val="00283B09"/>
    <w:rsid w:val="00284AA1"/>
    <w:rsid w:val="00291B3F"/>
    <w:rsid w:val="00291DF2"/>
    <w:rsid w:val="00293388"/>
    <w:rsid w:val="00294D47"/>
    <w:rsid w:val="00295E8D"/>
    <w:rsid w:val="00297D2A"/>
    <w:rsid w:val="002A0196"/>
    <w:rsid w:val="002A29F7"/>
    <w:rsid w:val="002A36D8"/>
    <w:rsid w:val="002A3A53"/>
    <w:rsid w:val="002A5BE2"/>
    <w:rsid w:val="002A6020"/>
    <w:rsid w:val="002A68D3"/>
    <w:rsid w:val="002B0DC3"/>
    <w:rsid w:val="002B17BD"/>
    <w:rsid w:val="002B1C2B"/>
    <w:rsid w:val="002B7434"/>
    <w:rsid w:val="002C17D9"/>
    <w:rsid w:val="002C1AF1"/>
    <w:rsid w:val="002C241C"/>
    <w:rsid w:val="002C31AC"/>
    <w:rsid w:val="002C3A2D"/>
    <w:rsid w:val="002C497D"/>
    <w:rsid w:val="002C678A"/>
    <w:rsid w:val="002C7673"/>
    <w:rsid w:val="002C7E8D"/>
    <w:rsid w:val="002C7ECB"/>
    <w:rsid w:val="002D42C5"/>
    <w:rsid w:val="002D47BF"/>
    <w:rsid w:val="002D76E8"/>
    <w:rsid w:val="002E38B8"/>
    <w:rsid w:val="002E6256"/>
    <w:rsid w:val="002F0B2D"/>
    <w:rsid w:val="002F1A58"/>
    <w:rsid w:val="002F478C"/>
    <w:rsid w:val="002F4BC1"/>
    <w:rsid w:val="002F6672"/>
    <w:rsid w:val="002F66EA"/>
    <w:rsid w:val="002F7B36"/>
    <w:rsid w:val="0030168E"/>
    <w:rsid w:val="003024E9"/>
    <w:rsid w:val="0030266B"/>
    <w:rsid w:val="003043AD"/>
    <w:rsid w:val="00311375"/>
    <w:rsid w:val="003149DF"/>
    <w:rsid w:val="00314DE7"/>
    <w:rsid w:val="00316976"/>
    <w:rsid w:val="00316D0C"/>
    <w:rsid w:val="00320ECE"/>
    <w:rsid w:val="00321CF1"/>
    <w:rsid w:val="00321F08"/>
    <w:rsid w:val="003229C4"/>
    <w:rsid w:val="0032421C"/>
    <w:rsid w:val="00324978"/>
    <w:rsid w:val="00325207"/>
    <w:rsid w:val="0032562E"/>
    <w:rsid w:val="003306BE"/>
    <w:rsid w:val="003318B0"/>
    <w:rsid w:val="00331ED0"/>
    <w:rsid w:val="0033592C"/>
    <w:rsid w:val="00337D21"/>
    <w:rsid w:val="00343490"/>
    <w:rsid w:val="003437F3"/>
    <w:rsid w:val="0034444C"/>
    <w:rsid w:val="0034445E"/>
    <w:rsid w:val="00344AEF"/>
    <w:rsid w:val="003451F6"/>
    <w:rsid w:val="00345349"/>
    <w:rsid w:val="003462CF"/>
    <w:rsid w:val="00347495"/>
    <w:rsid w:val="00352CE5"/>
    <w:rsid w:val="00353096"/>
    <w:rsid w:val="0035662D"/>
    <w:rsid w:val="003570E0"/>
    <w:rsid w:val="00360A98"/>
    <w:rsid w:val="003612B1"/>
    <w:rsid w:val="00362448"/>
    <w:rsid w:val="00365260"/>
    <w:rsid w:val="0036656A"/>
    <w:rsid w:val="00366E73"/>
    <w:rsid w:val="003674E9"/>
    <w:rsid w:val="00372E70"/>
    <w:rsid w:val="003750E1"/>
    <w:rsid w:val="003812A3"/>
    <w:rsid w:val="003840DA"/>
    <w:rsid w:val="00390654"/>
    <w:rsid w:val="00394361"/>
    <w:rsid w:val="00395BFF"/>
    <w:rsid w:val="00396228"/>
    <w:rsid w:val="00397ED3"/>
    <w:rsid w:val="003A05F6"/>
    <w:rsid w:val="003A08F0"/>
    <w:rsid w:val="003A10D5"/>
    <w:rsid w:val="003A1BF5"/>
    <w:rsid w:val="003A1CE8"/>
    <w:rsid w:val="003A3304"/>
    <w:rsid w:val="003A5EEB"/>
    <w:rsid w:val="003A7190"/>
    <w:rsid w:val="003A7C45"/>
    <w:rsid w:val="003B2284"/>
    <w:rsid w:val="003B31ED"/>
    <w:rsid w:val="003B64B5"/>
    <w:rsid w:val="003C5F12"/>
    <w:rsid w:val="003C647E"/>
    <w:rsid w:val="003D06BB"/>
    <w:rsid w:val="003D140A"/>
    <w:rsid w:val="003D2252"/>
    <w:rsid w:val="003D321D"/>
    <w:rsid w:val="003D36AB"/>
    <w:rsid w:val="003D3917"/>
    <w:rsid w:val="003D6F37"/>
    <w:rsid w:val="003E2201"/>
    <w:rsid w:val="003E2E13"/>
    <w:rsid w:val="003F0DDF"/>
    <w:rsid w:val="003F2046"/>
    <w:rsid w:val="003F47E8"/>
    <w:rsid w:val="003F4D02"/>
    <w:rsid w:val="003F7577"/>
    <w:rsid w:val="003F7A8A"/>
    <w:rsid w:val="004001E1"/>
    <w:rsid w:val="00402681"/>
    <w:rsid w:val="004047F0"/>
    <w:rsid w:val="00404A98"/>
    <w:rsid w:val="004077D6"/>
    <w:rsid w:val="004123D8"/>
    <w:rsid w:val="0041257E"/>
    <w:rsid w:val="0041341B"/>
    <w:rsid w:val="004160B9"/>
    <w:rsid w:val="00416CC6"/>
    <w:rsid w:val="0042038B"/>
    <w:rsid w:val="004238F9"/>
    <w:rsid w:val="00426F5B"/>
    <w:rsid w:val="00427C9E"/>
    <w:rsid w:val="00427FAE"/>
    <w:rsid w:val="00434B32"/>
    <w:rsid w:val="0043653A"/>
    <w:rsid w:val="0043695E"/>
    <w:rsid w:val="004434F0"/>
    <w:rsid w:val="004450CD"/>
    <w:rsid w:val="00450314"/>
    <w:rsid w:val="004526E7"/>
    <w:rsid w:val="00453777"/>
    <w:rsid w:val="00453B2A"/>
    <w:rsid w:val="00455217"/>
    <w:rsid w:val="00462F87"/>
    <w:rsid w:val="0046401B"/>
    <w:rsid w:val="004657E6"/>
    <w:rsid w:val="0046608E"/>
    <w:rsid w:val="004679A6"/>
    <w:rsid w:val="00467F81"/>
    <w:rsid w:val="00471821"/>
    <w:rsid w:val="00474213"/>
    <w:rsid w:val="00474AAA"/>
    <w:rsid w:val="004754C0"/>
    <w:rsid w:val="00477BC4"/>
    <w:rsid w:val="0048153B"/>
    <w:rsid w:val="00481B73"/>
    <w:rsid w:val="00481CAF"/>
    <w:rsid w:val="00481CE5"/>
    <w:rsid w:val="00482CC3"/>
    <w:rsid w:val="004855BB"/>
    <w:rsid w:val="00485B32"/>
    <w:rsid w:val="00487BFC"/>
    <w:rsid w:val="004917C2"/>
    <w:rsid w:val="004954C7"/>
    <w:rsid w:val="00495886"/>
    <w:rsid w:val="004961DC"/>
    <w:rsid w:val="0049667E"/>
    <w:rsid w:val="00496D49"/>
    <w:rsid w:val="004A131B"/>
    <w:rsid w:val="004A22A0"/>
    <w:rsid w:val="004A574F"/>
    <w:rsid w:val="004A6AB2"/>
    <w:rsid w:val="004A76A8"/>
    <w:rsid w:val="004A7B0F"/>
    <w:rsid w:val="004A7E19"/>
    <w:rsid w:val="004B1138"/>
    <w:rsid w:val="004B14B2"/>
    <w:rsid w:val="004B2B22"/>
    <w:rsid w:val="004B458E"/>
    <w:rsid w:val="004B565B"/>
    <w:rsid w:val="004C2776"/>
    <w:rsid w:val="004C7088"/>
    <w:rsid w:val="004C79E4"/>
    <w:rsid w:val="004D4276"/>
    <w:rsid w:val="004D5787"/>
    <w:rsid w:val="004D596F"/>
    <w:rsid w:val="004E175C"/>
    <w:rsid w:val="004E25E7"/>
    <w:rsid w:val="004E4382"/>
    <w:rsid w:val="004E6919"/>
    <w:rsid w:val="004E6AB2"/>
    <w:rsid w:val="004F0EE9"/>
    <w:rsid w:val="004F1EC4"/>
    <w:rsid w:val="004F2380"/>
    <w:rsid w:val="004F2D3B"/>
    <w:rsid w:val="004F3062"/>
    <w:rsid w:val="004F6D63"/>
    <w:rsid w:val="004F7177"/>
    <w:rsid w:val="00505536"/>
    <w:rsid w:val="00505D74"/>
    <w:rsid w:val="00510B8D"/>
    <w:rsid w:val="00510DEC"/>
    <w:rsid w:val="00514CDB"/>
    <w:rsid w:val="00515DCF"/>
    <w:rsid w:val="005170D4"/>
    <w:rsid w:val="00520441"/>
    <w:rsid w:val="00525E96"/>
    <w:rsid w:val="00526B5F"/>
    <w:rsid w:val="00527256"/>
    <w:rsid w:val="0053157B"/>
    <w:rsid w:val="005346AF"/>
    <w:rsid w:val="00537AF9"/>
    <w:rsid w:val="005404E5"/>
    <w:rsid w:val="00540F98"/>
    <w:rsid w:val="00542248"/>
    <w:rsid w:val="005426D6"/>
    <w:rsid w:val="00542A35"/>
    <w:rsid w:val="005439CC"/>
    <w:rsid w:val="00544D27"/>
    <w:rsid w:val="005451C8"/>
    <w:rsid w:val="005459F0"/>
    <w:rsid w:val="00546E33"/>
    <w:rsid w:val="00547A0F"/>
    <w:rsid w:val="00550718"/>
    <w:rsid w:val="00550BA3"/>
    <w:rsid w:val="005518C3"/>
    <w:rsid w:val="0055443A"/>
    <w:rsid w:val="00554E68"/>
    <w:rsid w:val="00557C16"/>
    <w:rsid w:val="00557FE7"/>
    <w:rsid w:val="00562651"/>
    <w:rsid w:val="00562B31"/>
    <w:rsid w:val="005640FF"/>
    <w:rsid w:val="005656DC"/>
    <w:rsid w:val="00566CEF"/>
    <w:rsid w:val="00570A54"/>
    <w:rsid w:val="005737FD"/>
    <w:rsid w:val="00575BFB"/>
    <w:rsid w:val="00577A07"/>
    <w:rsid w:val="00581AE7"/>
    <w:rsid w:val="00582867"/>
    <w:rsid w:val="00582A82"/>
    <w:rsid w:val="00583174"/>
    <w:rsid w:val="00583D57"/>
    <w:rsid w:val="005908D7"/>
    <w:rsid w:val="00590920"/>
    <w:rsid w:val="0059124D"/>
    <w:rsid w:val="00591361"/>
    <w:rsid w:val="00592F35"/>
    <w:rsid w:val="00593EB4"/>
    <w:rsid w:val="00594237"/>
    <w:rsid w:val="00596CF2"/>
    <w:rsid w:val="00596E83"/>
    <w:rsid w:val="005A0309"/>
    <w:rsid w:val="005A0726"/>
    <w:rsid w:val="005A3DE9"/>
    <w:rsid w:val="005A5571"/>
    <w:rsid w:val="005A5AA4"/>
    <w:rsid w:val="005A76EA"/>
    <w:rsid w:val="005A78DB"/>
    <w:rsid w:val="005B0142"/>
    <w:rsid w:val="005B19C6"/>
    <w:rsid w:val="005B2521"/>
    <w:rsid w:val="005B3DBB"/>
    <w:rsid w:val="005B40D2"/>
    <w:rsid w:val="005B460B"/>
    <w:rsid w:val="005B4DAD"/>
    <w:rsid w:val="005B50BC"/>
    <w:rsid w:val="005B6A8D"/>
    <w:rsid w:val="005C2676"/>
    <w:rsid w:val="005C56C8"/>
    <w:rsid w:val="005C6262"/>
    <w:rsid w:val="005D14B6"/>
    <w:rsid w:val="005D184E"/>
    <w:rsid w:val="005D2A72"/>
    <w:rsid w:val="005D5031"/>
    <w:rsid w:val="005D519D"/>
    <w:rsid w:val="005D5845"/>
    <w:rsid w:val="005E009B"/>
    <w:rsid w:val="005E0881"/>
    <w:rsid w:val="005E3B08"/>
    <w:rsid w:val="005E4EE0"/>
    <w:rsid w:val="005E564D"/>
    <w:rsid w:val="005E5AA0"/>
    <w:rsid w:val="005E7AA5"/>
    <w:rsid w:val="005F0892"/>
    <w:rsid w:val="005F1087"/>
    <w:rsid w:val="005F26E3"/>
    <w:rsid w:val="005F3AC5"/>
    <w:rsid w:val="005F4223"/>
    <w:rsid w:val="005F4DC8"/>
    <w:rsid w:val="005F5A8F"/>
    <w:rsid w:val="005F73C9"/>
    <w:rsid w:val="005F76A9"/>
    <w:rsid w:val="005F7984"/>
    <w:rsid w:val="00603D98"/>
    <w:rsid w:val="00604B09"/>
    <w:rsid w:val="00604B1A"/>
    <w:rsid w:val="0060632B"/>
    <w:rsid w:val="00607F0D"/>
    <w:rsid w:val="0061046D"/>
    <w:rsid w:val="00617A87"/>
    <w:rsid w:val="006206D8"/>
    <w:rsid w:val="00621DB3"/>
    <w:rsid w:val="0062439F"/>
    <w:rsid w:val="006315FC"/>
    <w:rsid w:val="00631779"/>
    <w:rsid w:val="00632842"/>
    <w:rsid w:val="00637EB0"/>
    <w:rsid w:val="00641639"/>
    <w:rsid w:val="00641860"/>
    <w:rsid w:val="0064229C"/>
    <w:rsid w:val="006439F6"/>
    <w:rsid w:val="00645079"/>
    <w:rsid w:val="0064689A"/>
    <w:rsid w:val="006468C6"/>
    <w:rsid w:val="00646965"/>
    <w:rsid w:val="00646A74"/>
    <w:rsid w:val="00651591"/>
    <w:rsid w:val="00652A93"/>
    <w:rsid w:val="00652BEC"/>
    <w:rsid w:val="006573B9"/>
    <w:rsid w:val="00657492"/>
    <w:rsid w:val="00657763"/>
    <w:rsid w:val="00661677"/>
    <w:rsid w:val="006626D5"/>
    <w:rsid w:val="006642DE"/>
    <w:rsid w:val="006657BA"/>
    <w:rsid w:val="006657F7"/>
    <w:rsid w:val="00666B0C"/>
    <w:rsid w:val="006721E2"/>
    <w:rsid w:val="006732B5"/>
    <w:rsid w:val="00674AF5"/>
    <w:rsid w:val="00676280"/>
    <w:rsid w:val="006774E2"/>
    <w:rsid w:val="0067775E"/>
    <w:rsid w:val="006809CE"/>
    <w:rsid w:val="00682D85"/>
    <w:rsid w:val="00684C19"/>
    <w:rsid w:val="00686CC5"/>
    <w:rsid w:val="00686E36"/>
    <w:rsid w:val="00690C79"/>
    <w:rsid w:val="00690CE0"/>
    <w:rsid w:val="00691D08"/>
    <w:rsid w:val="0069468A"/>
    <w:rsid w:val="006A0AB4"/>
    <w:rsid w:val="006A1DA5"/>
    <w:rsid w:val="006A3E4D"/>
    <w:rsid w:val="006A6E84"/>
    <w:rsid w:val="006A7FDF"/>
    <w:rsid w:val="006B2876"/>
    <w:rsid w:val="006B5185"/>
    <w:rsid w:val="006B7722"/>
    <w:rsid w:val="006B7739"/>
    <w:rsid w:val="006C01C2"/>
    <w:rsid w:val="006C5021"/>
    <w:rsid w:val="006C50A4"/>
    <w:rsid w:val="006C5449"/>
    <w:rsid w:val="006C63D3"/>
    <w:rsid w:val="006D0A9B"/>
    <w:rsid w:val="006D0FB2"/>
    <w:rsid w:val="006D5FA3"/>
    <w:rsid w:val="006E1F2E"/>
    <w:rsid w:val="006E210F"/>
    <w:rsid w:val="006E33A1"/>
    <w:rsid w:val="006E4BA3"/>
    <w:rsid w:val="006E748E"/>
    <w:rsid w:val="006F11A8"/>
    <w:rsid w:val="006F1390"/>
    <w:rsid w:val="006F2944"/>
    <w:rsid w:val="006F2F0E"/>
    <w:rsid w:val="006F310F"/>
    <w:rsid w:val="006F39B0"/>
    <w:rsid w:val="006F7F44"/>
    <w:rsid w:val="00700006"/>
    <w:rsid w:val="00701EC6"/>
    <w:rsid w:val="00702257"/>
    <w:rsid w:val="00702EDF"/>
    <w:rsid w:val="00705999"/>
    <w:rsid w:val="00706BD0"/>
    <w:rsid w:val="00707E10"/>
    <w:rsid w:val="00711C07"/>
    <w:rsid w:val="007141E8"/>
    <w:rsid w:val="00714D22"/>
    <w:rsid w:val="0071555B"/>
    <w:rsid w:val="007160E7"/>
    <w:rsid w:val="00716791"/>
    <w:rsid w:val="00722865"/>
    <w:rsid w:val="00724D25"/>
    <w:rsid w:val="00725FD1"/>
    <w:rsid w:val="00726F9A"/>
    <w:rsid w:val="00727A29"/>
    <w:rsid w:val="00730619"/>
    <w:rsid w:val="0073093E"/>
    <w:rsid w:val="00730EF0"/>
    <w:rsid w:val="007311CB"/>
    <w:rsid w:val="007325B9"/>
    <w:rsid w:val="0073410B"/>
    <w:rsid w:val="00734676"/>
    <w:rsid w:val="007351C7"/>
    <w:rsid w:val="007364A3"/>
    <w:rsid w:val="007368DA"/>
    <w:rsid w:val="00740604"/>
    <w:rsid w:val="00742F7E"/>
    <w:rsid w:val="00743074"/>
    <w:rsid w:val="007441F3"/>
    <w:rsid w:val="00744654"/>
    <w:rsid w:val="0074508E"/>
    <w:rsid w:val="00745F32"/>
    <w:rsid w:val="007472F8"/>
    <w:rsid w:val="0075085D"/>
    <w:rsid w:val="0075145E"/>
    <w:rsid w:val="00751F16"/>
    <w:rsid w:val="00755A89"/>
    <w:rsid w:val="0075601E"/>
    <w:rsid w:val="0075640A"/>
    <w:rsid w:val="00756BC3"/>
    <w:rsid w:val="0075727D"/>
    <w:rsid w:val="007608DA"/>
    <w:rsid w:val="0076133C"/>
    <w:rsid w:val="00761536"/>
    <w:rsid w:val="00761924"/>
    <w:rsid w:val="00762CC8"/>
    <w:rsid w:val="00765DA5"/>
    <w:rsid w:val="0077020B"/>
    <w:rsid w:val="00770BE9"/>
    <w:rsid w:val="00772C51"/>
    <w:rsid w:val="0077474C"/>
    <w:rsid w:val="00775469"/>
    <w:rsid w:val="007759EF"/>
    <w:rsid w:val="00776B06"/>
    <w:rsid w:val="00780808"/>
    <w:rsid w:val="007823ED"/>
    <w:rsid w:val="00783435"/>
    <w:rsid w:val="00785887"/>
    <w:rsid w:val="00786F73"/>
    <w:rsid w:val="007933C2"/>
    <w:rsid w:val="00795724"/>
    <w:rsid w:val="00796FBD"/>
    <w:rsid w:val="007A2F87"/>
    <w:rsid w:val="007A4E11"/>
    <w:rsid w:val="007A790D"/>
    <w:rsid w:val="007B6057"/>
    <w:rsid w:val="007B6782"/>
    <w:rsid w:val="007B6E52"/>
    <w:rsid w:val="007B7520"/>
    <w:rsid w:val="007B786D"/>
    <w:rsid w:val="007C0429"/>
    <w:rsid w:val="007C04AD"/>
    <w:rsid w:val="007C1F84"/>
    <w:rsid w:val="007C2909"/>
    <w:rsid w:val="007C714A"/>
    <w:rsid w:val="007D08EE"/>
    <w:rsid w:val="007D2719"/>
    <w:rsid w:val="007D2A2F"/>
    <w:rsid w:val="007D2A7A"/>
    <w:rsid w:val="007E04AE"/>
    <w:rsid w:val="007E1BC1"/>
    <w:rsid w:val="007E2540"/>
    <w:rsid w:val="007E3E45"/>
    <w:rsid w:val="007E4786"/>
    <w:rsid w:val="007E48A7"/>
    <w:rsid w:val="007E586B"/>
    <w:rsid w:val="007E65DD"/>
    <w:rsid w:val="007F0F20"/>
    <w:rsid w:val="007F10CB"/>
    <w:rsid w:val="007F10D4"/>
    <w:rsid w:val="007F146E"/>
    <w:rsid w:val="007F16EA"/>
    <w:rsid w:val="007F1F79"/>
    <w:rsid w:val="007F267E"/>
    <w:rsid w:val="007F2E4B"/>
    <w:rsid w:val="007F3445"/>
    <w:rsid w:val="007F39F3"/>
    <w:rsid w:val="00800831"/>
    <w:rsid w:val="00801D7D"/>
    <w:rsid w:val="00802947"/>
    <w:rsid w:val="008029F6"/>
    <w:rsid w:val="008039CC"/>
    <w:rsid w:val="0080531F"/>
    <w:rsid w:val="00812FD2"/>
    <w:rsid w:val="00813150"/>
    <w:rsid w:val="00814CF6"/>
    <w:rsid w:val="00815A64"/>
    <w:rsid w:val="00816159"/>
    <w:rsid w:val="00821AC8"/>
    <w:rsid w:val="00822ABD"/>
    <w:rsid w:val="008235D3"/>
    <w:rsid w:val="00823634"/>
    <w:rsid w:val="00823E01"/>
    <w:rsid w:val="008256D0"/>
    <w:rsid w:val="00830C0D"/>
    <w:rsid w:val="00831432"/>
    <w:rsid w:val="00833B18"/>
    <w:rsid w:val="0083428E"/>
    <w:rsid w:val="00834EC3"/>
    <w:rsid w:val="00836DB8"/>
    <w:rsid w:val="00841AF7"/>
    <w:rsid w:val="00841FDE"/>
    <w:rsid w:val="008424BA"/>
    <w:rsid w:val="008428D1"/>
    <w:rsid w:val="0084327A"/>
    <w:rsid w:val="00845ABD"/>
    <w:rsid w:val="00847C51"/>
    <w:rsid w:val="0085291D"/>
    <w:rsid w:val="008559AE"/>
    <w:rsid w:val="00861D75"/>
    <w:rsid w:val="008637EA"/>
    <w:rsid w:val="00865A5C"/>
    <w:rsid w:val="00865BCE"/>
    <w:rsid w:val="008660C1"/>
    <w:rsid w:val="00871BFB"/>
    <w:rsid w:val="00872755"/>
    <w:rsid w:val="00874B6F"/>
    <w:rsid w:val="00874CC0"/>
    <w:rsid w:val="00875633"/>
    <w:rsid w:val="00876DA5"/>
    <w:rsid w:val="008800FB"/>
    <w:rsid w:val="008807AF"/>
    <w:rsid w:val="00882428"/>
    <w:rsid w:val="0088377A"/>
    <w:rsid w:val="008842D6"/>
    <w:rsid w:val="00886123"/>
    <w:rsid w:val="008866CC"/>
    <w:rsid w:val="00886C37"/>
    <w:rsid w:val="00892A1A"/>
    <w:rsid w:val="0089372F"/>
    <w:rsid w:val="00894F98"/>
    <w:rsid w:val="00895652"/>
    <w:rsid w:val="008A1804"/>
    <w:rsid w:val="008A25F5"/>
    <w:rsid w:val="008A2E03"/>
    <w:rsid w:val="008A5345"/>
    <w:rsid w:val="008A618F"/>
    <w:rsid w:val="008B072C"/>
    <w:rsid w:val="008B2F8C"/>
    <w:rsid w:val="008B38EE"/>
    <w:rsid w:val="008B516D"/>
    <w:rsid w:val="008B691F"/>
    <w:rsid w:val="008B770B"/>
    <w:rsid w:val="008B7F3A"/>
    <w:rsid w:val="008C16B6"/>
    <w:rsid w:val="008C4876"/>
    <w:rsid w:val="008C5242"/>
    <w:rsid w:val="008C5777"/>
    <w:rsid w:val="008C607B"/>
    <w:rsid w:val="008C72A8"/>
    <w:rsid w:val="008C7B5A"/>
    <w:rsid w:val="008D1FF8"/>
    <w:rsid w:val="008D4FC3"/>
    <w:rsid w:val="008D6425"/>
    <w:rsid w:val="008D74B2"/>
    <w:rsid w:val="008E38E9"/>
    <w:rsid w:val="008E6FFA"/>
    <w:rsid w:val="008E73B2"/>
    <w:rsid w:val="008F1BC8"/>
    <w:rsid w:val="008F1F02"/>
    <w:rsid w:val="008F2191"/>
    <w:rsid w:val="008F6A3D"/>
    <w:rsid w:val="008F6DED"/>
    <w:rsid w:val="00900DCE"/>
    <w:rsid w:val="00901FFE"/>
    <w:rsid w:val="009029C1"/>
    <w:rsid w:val="00905CC9"/>
    <w:rsid w:val="00905E27"/>
    <w:rsid w:val="00906471"/>
    <w:rsid w:val="0090692D"/>
    <w:rsid w:val="00906E91"/>
    <w:rsid w:val="009131CA"/>
    <w:rsid w:val="009145CC"/>
    <w:rsid w:val="009154AB"/>
    <w:rsid w:val="00915A4B"/>
    <w:rsid w:val="0091658F"/>
    <w:rsid w:val="00917558"/>
    <w:rsid w:val="0091772B"/>
    <w:rsid w:val="00921525"/>
    <w:rsid w:val="009233D0"/>
    <w:rsid w:val="009242F7"/>
    <w:rsid w:val="0092633F"/>
    <w:rsid w:val="00927347"/>
    <w:rsid w:val="00931166"/>
    <w:rsid w:val="00935842"/>
    <w:rsid w:val="00936196"/>
    <w:rsid w:val="00936581"/>
    <w:rsid w:val="00936D42"/>
    <w:rsid w:val="009414B0"/>
    <w:rsid w:val="00943CDE"/>
    <w:rsid w:val="0094485D"/>
    <w:rsid w:val="00944B0C"/>
    <w:rsid w:val="00947C38"/>
    <w:rsid w:val="00952444"/>
    <w:rsid w:val="009550A4"/>
    <w:rsid w:val="00957D5D"/>
    <w:rsid w:val="0096078E"/>
    <w:rsid w:val="00961793"/>
    <w:rsid w:val="00962D6D"/>
    <w:rsid w:val="00962F9A"/>
    <w:rsid w:val="00965AF6"/>
    <w:rsid w:val="00967D10"/>
    <w:rsid w:val="00970018"/>
    <w:rsid w:val="00971671"/>
    <w:rsid w:val="00971BA8"/>
    <w:rsid w:val="00973F78"/>
    <w:rsid w:val="00976DEC"/>
    <w:rsid w:val="009808DA"/>
    <w:rsid w:val="009811F9"/>
    <w:rsid w:val="00981B7B"/>
    <w:rsid w:val="009858DB"/>
    <w:rsid w:val="00985C71"/>
    <w:rsid w:val="00987DC3"/>
    <w:rsid w:val="00994015"/>
    <w:rsid w:val="00994866"/>
    <w:rsid w:val="00995F67"/>
    <w:rsid w:val="00996EB7"/>
    <w:rsid w:val="0099730D"/>
    <w:rsid w:val="009A17FA"/>
    <w:rsid w:val="009A1C8C"/>
    <w:rsid w:val="009A571B"/>
    <w:rsid w:val="009B109F"/>
    <w:rsid w:val="009B1E4B"/>
    <w:rsid w:val="009B2426"/>
    <w:rsid w:val="009B4078"/>
    <w:rsid w:val="009B4114"/>
    <w:rsid w:val="009B416B"/>
    <w:rsid w:val="009B7BC1"/>
    <w:rsid w:val="009C0921"/>
    <w:rsid w:val="009C1B82"/>
    <w:rsid w:val="009C3CFB"/>
    <w:rsid w:val="009C4103"/>
    <w:rsid w:val="009C619B"/>
    <w:rsid w:val="009C7B39"/>
    <w:rsid w:val="009D08BF"/>
    <w:rsid w:val="009D5498"/>
    <w:rsid w:val="009D571B"/>
    <w:rsid w:val="009D74C2"/>
    <w:rsid w:val="009E0280"/>
    <w:rsid w:val="009E21F1"/>
    <w:rsid w:val="009E3680"/>
    <w:rsid w:val="009E374A"/>
    <w:rsid w:val="009E4249"/>
    <w:rsid w:val="009E4B08"/>
    <w:rsid w:val="009E5417"/>
    <w:rsid w:val="009E5DFD"/>
    <w:rsid w:val="009F07CA"/>
    <w:rsid w:val="009F092F"/>
    <w:rsid w:val="009F1BBF"/>
    <w:rsid w:val="009F4494"/>
    <w:rsid w:val="009F44CE"/>
    <w:rsid w:val="009F57F9"/>
    <w:rsid w:val="00A00155"/>
    <w:rsid w:val="00A00DDB"/>
    <w:rsid w:val="00A03C4C"/>
    <w:rsid w:val="00A050ED"/>
    <w:rsid w:val="00A062DB"/>
    <w:rsid w:val="00A1041C"/>
    <w:rsid w:val="00A10D0D"/>
    <w:rsid w:val="00A11091"/>
    <w:rsid w:val="00A11140"/>
    <w:rsid w:val="00A11D91"/>
    <w:rsid w:val="00A14989"/>
    <w:rsid w:val="00A1561C"/>
    <w:rsid w:val="00A223A4"/>
    <w:rsid w:val="00A23E47"/>
    <w:rsid w:val="00A2429F"/>
    <w:rsid w:val="00A33708"/>
    <w:rsid w:val="00A35C8D"/>
    <w:rsid w:val="00A3690F"/>
    <w:rsid w:val="00A37695"/>
    <w:rsid w:val="00A376FF"/>
    <w:rsid w:val="00A404F7"/>
    <w:rsid w:val="00A42B5B"/>
    <w:rsid w:val="00A43BC1"/>
    <w:rsid w:val="00A45446"/>
    <w:rsid w:val="00A45DA1"/>
    <w:rsid w:val="00A474B9"/>
    <w:rsid w:val="00A50E8D"/>
    <w:rsid w:val="00A51EA3"/>
    <w:rsid w:val="00A529E1"/>
    <w:rsid w:val="00A5324E"/>
    <w:rsid w:val="00A56838"/>
    <w:rsid w:val="00A56B70"/>
    <w:rsid w:val="00A60230"/>
    <w:rsid w:val="00A625DA"/>
    <w:rsid w:val="00A656A3"/>
    <w:rsid w:val="00A66271"/>
    <w:rsid w:val="00A67D14"/>
    <w:rsid w:val="00A72686"/>
    <w:rsid w:val="00A766D4"/>
    <w:rsid w:val="00A7681B"/>
    <w:rsid w:val="00A768B6"/>
    <w:rsid w:val="00A80921"/>
    <w:rsid w:val="00A81564"/>
    <w:rsid w:val="00A84980"/>
    <w:rsid w:val="00A86465"/>
    <w:rsid w:val="00A8794F"/>
    <w:rsid w:val="00A90212"/>
    <w:rsid w:val="00A928D1"/>
    <w:rsid w:val="00A97988"/>
    <w:rsid w:val="00AA0CE6"/>
    <w:rsid w:val="00AA151D"/>
    <w:rsid w:val="00AA4AA0"/>
    <w:rsid w:val="00AA53C5"/>
    <w:rsid w:val="00AA550C"/>
    <w:rsid w:val="00AA7142"/>
    <w:rsid w:val="00AA78EB"/>
    <w:rsid w:val="00AB081F"/>
    <w:rsid w:val="00AB17F3"/>
    <w:rsid w:val="00AB36E0"/>
    <w:rsid w:val="00AB78E1"/>
    <w:rsid w:val="00AB7A03"/>
    <w:rsid w:val="00AC4B61"/>
    <w:rsid w:val="00AC52A8"/>
    <w:rsid w:val="00AC5EFE"/>
    <w:rsid w:val="00AC5F33"/>
    <w:rsid w:val="00AC75BB"/>
    <w:rsid w:val="00AC7ED6"/>
    <w:rsid w:val="00AD026A"/>
    <w:rsid w:val="00AD1A5E"/>
    <w:rsid w:val="00AD1E7A"/>
    <w:rsid w:val="00AD28E8"/>
    <w:rsid w:val="00AD28E9"/>
    <w:rsid w:val="00AD2F14"/>
    <w:rsid w:val="00AD39C6"/>
    <w:rsid w:val="00AD41F0"/>
    <w:rsid w:val="00AD5E00"/>
    <w:rsid w:val="00AD608F"/>
    <w:rsid w:val="00AE03E8"/>
    <w:rsid w:val="00AE1CD9"/>
    <w:rsid w:val="00AE3178"/>
    <w:rsid w:val="00AE4788"/>
    <w:rsid w:val="00AE5079"/>
    <w:rsid w:val="00AE5D89"/>
    <w:rsid w:val="00AE6C24"/>
    <w:rsid w:val="00AE6D49"/>
    <w:rsid w:val="00AE6D5F"/>
    <w:rsid w:val="00AF038F"/>
    <w:rsid w:val="00AF171E"/>
    <w:rsid w:val="00AF1F9A"/>
    <w:rsid w:val="00B00920"/>
    <w:rsid w:val="00B02DDC"/>
    <w:rsid w:val="00B03E48"/>
    <w:rsid w:val="00B04E18"/>
    <w:rsid w:val="00B07CD8"/>
    <w:rsid w:val="00B10160"/>
    <w:rsid w:val="00B113B3"/>
    <w:rsid w:val="00B11901"/>
    <w:rsid w:val="00B127BF"/>
    <w:rsid w:val="00B128A5"/>
    <w:rsid w:val="00B15B65"/>
    <w:rsid w:val="00B17A6B"/>
    <w:rsid w:val="00B17A73"/>
    <w:rsid w:val="00B17F16"/>
    <w:rsid w:val="00B20398"/>
    <w:rsid w:val="00B23120"/>
    <w:rsid w:val="00B24E2A"/>
    <w:rsid w:val="00B25BFF"/>
    <w:rsid w:val="00B349BB"/>
    <w:rsid w:val="00B367E6"/>
    <w:rsid w:val="00B40E20"/>
    <w:rsid w:val="00B41503"/>
    <w:rsid w:val="00B4278B"/>
    <w:rsid w:val="00B42F16"/>
    <w:rsid w:val="00B43003"/>
    <w:rsid w:val="00B44B51"/>
    <w:rsid w:val="00B472A5"/>
    <w:rsid w:val="00B50824"/>
    <w:rsid w:val="00B515F6"/>
    <w:rsid w:val="00B51CF1"/>
    <w:rsid w:val="00B57B0D"/>
    <w:rsid w:val="00B614FA"/>
    <w:rsid w:val="00B618EA"/>
    <w:rsid w:val="00B70A99"/>
    <w:rsid w:val="00B71C00"/>
    <w:rsid w:val="00B75081"/>
    <w:rsid w:val="00B7529B"/>
    <w:rsid w:val="00B76BC4"/>
    <w:rsid w:val="00B76E55"/>
    <w:rsid w:val="00B803F3"/>
    <w:rsid w:val="00B80BBB"/>
    <w:rsid w:val="00B81FC7"/>
    <w:rsid w:val="00B854F1"/>
    <w:rsid w:val="00B85E42"/>
    <w:rsid w:val="00B906F5"/>
    <w:rsid w:val="00B92701"/>
    <w:rsid w:val="00B943CA"/>
    <w:rsid w:val="00B95CDD"/>
    <w:rsid w:val="00BA0485"/>
    <w:rsid w:val="00BA0840"/>
    <w:rsid w:val="00BA2487"/>
    <w:rsid w:val="00BA40AE"/>
    <w:rsid w:val="00BA5017"/>
    <w:rsid w:val="00BB237E"/>
    <w:rsid w:val="00BB2578"/>
    <w:rsid w:val="00BB469E"/>
    <w:rsid w:val="00BB4C12"/>
    <w:rsid w:val="00BB584C"/>
    <w:rsid w:val="00BB639A"/>
    <w:rsid w:val="00BB67A0"/>
    <w:rsid w:val="00BB7DCF"/>
    <w:rsid w:val="00BB7E50"/>
    <w:rsid w:val="00BC0137"/>
    <w:rsid w:val="00BC0A0E"/>
    <w:rsid w:val="00BC1CE7"/>
    <w:rsid w:val="00BC1E19"/>
    <w:rsid w:val="00BC2607"/>
    <w:rsid w:val="00BC344D"/>
    <w:rsid w:val="00BC51AB"/>
    <w:rsid w:val="00BC5AED"/>
    <w:rsid w:val="00BC5CD9"/>
    <w:rsid w:val="00BC7526"/>
    <w:rsid w:val="00BD4F2C"/>
    <w:rsid w:val="00BD50A6"/>
    <w:rsid w:val="00BE0B9A"/>
    <w:rsid w:val="00BE2017"/>
    <w:rsid w:val="00BE39D4"/>
    <w:rsid w:val="00BE678B"/>
    <w:rsid w:val="00BF140C"/>
    <w:rsid w:val="00BF1DA2"/>
    <w:rsid w:val="00BF4DE4"/>
    <w:rsid w:val="00BF6140"/>
    <w:rsid w:val="00BF70B9"/>
    <w:rsid w:val="00C038A6"/>
    <w:rsid w:val="00C0674C"/>
    <w:rsid w:val="00C07E0D"/>
    <w:rsid w:val="00C10DD1"/>
    <w:rsid w:val="00C1388A"/>
    <w:rsid w:val="00C171B0"/>
    <w:rsid w:val="00C17AB6"/>
    <w:rsid w:val="00C21576"/>
    <w:rsid w:val="00C24908"/>
    <w:rsid w:val="00C256BD"/>
    <w:rsid w:val="00C25EC3"/>
    <w:rsid w:val="00C2618C"/>
    <w:rsid w:val="00C268BD"/>
    <w:rsid w:val="00C31F5B"/>
    <w:rsid w:val="00C32253"/>
    <w:rsid w:val="00C341B8"/>
    <w:rsid w:val="00C34B40"/>
    <w:rsid w:val="00C357D6"/>
    <w:rsid w:val="00C374F0"/>
    <w:rsid w:val="00C434D3"/>
    <w:rsid w:val="00C438D2"/>
    <w:rsid w:val="00C45C1E"/>
    <w:rsid w:val="00C46695"/>
    <w:rsid w:val="00C4747A"/>
    <w:rsid w:val="00C505DF"/>
    <w:rsid w:val="00C57F9A"/>
    <w:rsid w:val="00C601BE"/>
    <w:rsid w:val="00C62281"/>
    <w:rsid w:val="00C63C4E"/>
    <w:rsid w:val="00C666E3"/>
    <w:rsid w:val="00C66E95"/>
    <w:rsid w:val="00C715CB"/>
    <w:rsid w:val="00C72593"/>
    <w:rsid w:val="00C72A48"/>
    <w:rsid w:val="00C768BA"/>
    <w:rsid w:val="00C81D05"/>
    <w:rsid w:val="00C82920"/>
    <w:rsid w:val="00C86AD2"/>
    <w:rsid w:val="00C86B6C"/>
    <w:rsid w:val="00C87ACA"/>
    <w:rsid w:val="00C90049"/>
    <w:rsid w:val="00C90466"/>
    <w:rsid w:val="00C91AE3"/>
    <w:rsid w:val="00C91B1C"/>
    <w:rsid w:val="00C93854"/>
    <w:rsid w:val="00C93CDB"/>
    <w:rsid w:val="00C93D24"/>
    <w:rsid w:val="00C959D0"/>
    <w:rsid w:val="00C96BB8"/>
    <w:rsid w:val="00C971B4"/>
    <w:rsid w:val="00CA00C6"/>
    <w:rsid w:val="00CA0928"/>
    <w:rsid w:val="00CA0941"/>
    <w:rsid w:val="00CA16EE"/>
    <w:rsid w:val="00CA1996"/>
    <w:rsid w:val="00CA1ADC"/>
    <w:rsid w:val="00CA3603"/>
    <w:rsid w:val="00CA3987"/>
    <w:rsid w:val="00CB47A2"/>
    <w:rsid w:val="00CB546C"/>
    <w:rsid w:val="00CB5B14"/>
    <w:rsid w:val="00CB6777"/>
    <w:rsid w:val="00CB693D"/>
    <w:rsid w:val="00CB72FA"/>
    <w:rsid w:val="00CC1E80"/>
    <w:rsid w:val="00CC2130"/>
    <w:rsid w:val="00CC2626"/>
    <w:rsid w:val="00CC2B1D"/>
    <w:rsid w:val="00CC397A"/>
    <w:rsid w:val="00CC3F87"/>
    <w:rsid w:val="00CC6AB6"/>
    <w:rsid w:val="00CD34F8"/>
    <w:rsid w:val="00CD72D1"/>
    <w:rsid w:val="00CE08EE"/>
    <w:rsid w:val="00CE09AF"/>
    <w:rsid w:val="00CE3170"/>
    <w:rsid w:val="00CE5663"/>
    <w:rsid w:val="00CE56B5"/>
    <w:rsid w:val="00CE714B"/>
    <w:rsid w:val="00CE7D5F"/>
    <w:rsid w:val="00CF321A"/>
    <w:rsid w:val="00CF3D4D"/>
    <w:rsid w:val="00CF5DD3"/>
    <w:rsid w:val="00CF6C09"/>
    <w:rsid w:val="00CF7AC8"/>
    <w:rsid w:val="00D010CD"/>
    <w:rsid w:val="00D01961"/>
    <w:rsid w:val="00D06F72"/>
    <w:rsid w:val="00D102CE"/>
    <w:rsid w:val="00D10372"/>
    <w:rsid w:val="00D11570"/>
    <w:rsid w:val="00D132D3"/>
    <w:rsid w:val="00D148F1"/>
    <w:rsid w:val="00D166B9"/>
    <w:rsid w:val="00D200BC"/>
    <w:rsid w:val="00D2057C"/>
    <w:rsid w:val="00D20D2D"/>
    <w:rsid w:val="00D21729"/>
    <w:rsid w:val="00D21F3E"/>
    <w:rsid w:val="00D23550"/>
    <w:rsid w:val="00D35481"/>
    <w:rsid w:val="00D4105C"/>
    <w:rsid w:val="00D434A3"/>
    <w:rsid w:val="00D434AC"/>
    <w:rsid w:val="00D47229"/>
    <w:rsid w:val="00D50B7C"/>
    <w:rsid w:val="00D50C44"/>
    <w:rsid w:val="00D513F2"/>
    <w:rsid w:val="00D523ED"/>
    <w:rsid w:val="00D526D9"/>
    <w:rsid w:val="00D536EE"/>
    <w:rsid w:val="00D56601"/>
    <w:rsid w:val="00D5782E"/>
    <w:rsid w:val="00D57B57"/>
    <w:rsid w:val="00D627D1"/>
    <w:rsid w:val="00D62CFB"/>
    <w:rsid w:val="00D640DE"/>
    <w:rsid w:val="00D6564D"/>
    <w:rsid w:val="00D700A6"/>
    <w:rsid w:val="00D72599"/>
    <w:rsid w:val="00D7385D"/>
    <w:rsid w:val="00D75575"/>
    <w:rsid w:val="00D757E6"/>
    <w:rsid w:val="00D84384"/>
    <w:rsid w:val="00D849D5"/>
    <w:rsid w:val="00D85230"/>
    <w:rsid w:val="00D917C6"/>
    <w:rsid w:val="00D93194"/>
    <w:rsid w:val="00D97C96"/>
    <w:rsid w:val="00DA0CD3"/>
    <w:rsid w:val="00DA1819"/>
    <w:rsid w:val="00DA3A5B"/>
    <w:rsid w:val="00DA3F0C"/>
    <w:rsid w:val="00DA4A88"/>
    <w:rsid w:val="00DA56B9"/>
    <w:rsid w:val="00DA70FF"/>
    <w:rsid w:val="00DB08E1"/>
    <w:rsid w:val="00DB2D0C"/>
    <w:rsid w:val="00DB2EC7"/>
    <w:rsid w:val="00DB33CE"/>
    <w:rsid w:val="00DB4ECA"/>
    <w:rsid w:val="00DB5580"/>
    <w:rsid w:val="00DB5EFC"/>
    <w:rsid w:val="00DB6EA1"/>
    <w:rsid w:val="00DB75EE"/>
    <w:rsid w:val="00DC099F"/>
    <w:rsid w:val="00DC38D7"/>
    <w:rsid w:val="00DC3E64"/>
    <w:rsid w:val="00DC413B"/>
    <w:rsid w:val="00DC501C"/>
    <w:rsid w:val="00DC6036"/>
    <w:rsid w:val="00DD1588"/>
    <w:rsid w:val="00DD2539"/>
    <w:rsid w:val="00DD2A8A"/>
    <w:rsid w:val="00DD3722"/>
    <w:rsid w:val="00DE1BA2"/>
    <w:rsid w:val="00DE27DC"/>
    <w:rsid w:val="00DE27F9"/>
    <w:rsid w:val="00DE4896"/>
    <w:rsid w:val="00DE7D1F"/>
    <w:rsid w:val="00DF309E"/>
    <w:rsid w:val="00DF5176"/>
    <w:rsid w:val="00DF5C73"/>
    <w:rsid w:val="00DF6CDA"/>
    <w:rsid w:val="00E00A9B"/>
    <w:rsid w:val="00E0371B"/>
    <w:rsid w:val="00E07BAB"/>
    <w:rsid w:val="00E10F7E"/>
    <w:rsid w:val="00E1181D"/>
    <w:rsid w:val="00E11D61"/>
    <w:rsid w:val="00E12984"/>
    <w:rsid w:val="00E14F34"/>
    <w:rsid w:val="00E205DF"/>
    <w:rsid w:val="00E2184F"/>
    <w:rsid w:val="00E22D36"/>
    <w:rsid w:val="00E22D6A"/>
    <w:rsid w:val="00E233EE"/>
    <w:rsid w:val="00E234EF"/>
    <w:rsid w:val="00E240E6"/>
    <w:rsid w:val="00E24FBE"/>
    <w:rsid w:val="00E2589D"/>
    <w:rsid w:val="00E25CE1"/>
    <w:rsid w:val="00E27F2B"/>
    <w:rsid w:val="00E301F5"/>
    <w:rsid w:val="00E30FDE"/>
    <w:rsid w:val="00E3173C"/>
    <w:rsid w:val="00E3399C"/>
    <w:rsid w:val="00E35296"/>
    <w:rsid w:val="00E37ED8"/>
    <w:rsid w:val="00E41B84"/>
    <w:rsid w:val="00E42F18"/>
    <w:rsid w:val="00E430A0"/>
    <w:rsid w:val="00E44ACF"/>
    <w:rsid w:val="00E44F4E"/>
    <w:rsid w:val="00E460E7"/>
    <w:rsid w:val="00E461E4"/>
    <w:rsid w:val="00E4686D"/>
    <w:rsid w:val="00E479A0"/>
    <w:rsid w:val="00E5054A"/>
    <w:rsid w:val="00E52C9B"/>
    <w:rsid w:val="00E52D9A"/>
    <w:rsid w:val="00E55CFA"/>
    <w:rsid w:val="00E62EBA"/>
    <w:rsid w:val="00E63764"/>
    <w:rsid w:val="00E66246"/>
    <w:rsid w:val="00E70F65"/>
    <w:rsid w:val="00E773C2"/>
    <w:rsid w:val="00E80279"/>
    <w:rsid w:val="00E828A7"/>
    <w:rsid w:val="00E83693"/>
    <w:rsid w:val="00E83E4E"/>
    <w:rsid w:val="00E8426F"/>
    <w:rsid w:val="00E92B54"/>
    <w:rsid w:val="00E95861"/>
    <w:rsid w:val="00E96458"/>
    <w:rsid w:val="00EA139B"/>
    <w:rsid w:val="00EA1B43"/>
    <w:rsid w:val="00EA5F8C"/>
    <w:rsid w:val="00EB3F4D"/>
    <w:rsid w:val="00EB5A72"/>
    <w:rsid w:val="00EB6419"/>
    <w:rsid w:val="00EC1947"/>
    <w:rsid w:val="00EC35C4"/>
    <w:rsid w:val="00EC480E"/>
    <w:rsid w:val="00EC485C"/>
    <w:rsid w:val="00EC6DA2"/>
    <w:rsid w:val="00ED0AF8"/>
    <w:rsid w:val="00ED1204"/>
    <w:rsid w:val="00ED3515"/>
    <w:rsid w:val="00ED4502"/>
    <w:rsid w:val="00ED5EBE"/>
    <w:rsid w:val="00ED6677"/>
    <w:rsid w:val="00ED799D"/>
    <w:rsid w:val="00ED7F4B"/>
    <w:rsid w:val="00ED7F4C"/>
    <w:rsid w:val="00EE277C"/>
    <w:rsid w:val="00EE34D6"/>
    <w:rsid w:val="00EE7716"/>
    <w:rsid w:val="00EE7927"/>
    <w:rsid w:val="00EF0EFC"/>
    <w:rsid w:val="00EF1E31"/>
    <w:rsid w:val="00EF2E16"/>
    <w:rsid w:val="00EF5A0C"/>
    <w:rsid w:val="00EF62C5"/>
    <w:rsid w:val="00EF7F44"/>
    <w:rsid w:val="00F00127"/>
    <w:rsid w:val="00F02693"/>
    <w:rsid w:val="00F02915"/>
    <w:rsid w:val="00F02EED"/>
    <w:rsid w:val="00F05CB3"/>
    <w:rsid w:val="00F0612E"/>
    <w:rsid w:val="00F11888"/>
    <w:rsid w:val="00F15DD0"/>
    <w:rsid w:val="00F16141"/>
    <w:rsid w:val="00F16698"/>
    <w:rsid w:val="00F2047B"/>
    <w:rsid w:val="00F21AE7"/>
    <w:rsid w:val="00F23CD0"/>
    <w:rsid w:val="00F23D49"/>
    <w:rsid w:val="00F23DB1"/>
    <w:rsid w:val="00F30787"/>
    <w:rsid w:val="00F32BB9"/>
    <w:rsid w:val="00F34417"/>
    <w:rsid w:val="00F370CD"/>
    <w:rsid w:val="00F37B0F"/>
    <w:rsid w:val="00F4137D"/>
    <w:rsid w:val="00F42883"/>
    <w:rsid w:val="00F42B32"/>
    <w:rsid w:val="00F4322C"/>
    <w:rsid w:val="00F44908"/>
    <w:rsid w:val="00F46AAF"/>
    <w:rsid w:val="00F47AF0"/>
    <w:rsid w:val="00F47FC4"/>
    <w:rsid w:val="00F5144D"/>
    <w:rsid w:val="00F52587"/>
    <w:rsid w:val="00F52E73"/>
    <w:rsid w:val="00F5793F"/>
    <w:rsid w:val="00F62674"/>
    <w:rsid w:val="00F62D6B"/>
    <w:rsid w:val="00F72D7C"/>
    <w:rsid w:val="00F7327F"/>
    <w:rsid w:val="00F74098"/>
    <w:rsid w:val="00F75165"/>
    <w:rsid w:val="00F80AA6"/>
    <w:rsid w:val="00F80FD6"/>
    <w:rsid w:val="00F816E9"/>
    <w:rsid w:val="00F81E91"/>
    <w:rsid w:val="00F83707"/>
    <w:rsid w:val="00F84080"/>
    <w:rsid w:val="00F85936"/>
    <w:rsid w:val="00F86591"/>
    <w:rsid w:val="00F90B6B"/>
    <w:rsid w:val="00F9275F"/>
    <w:rsid w:val="00F92A84"/>
    <w:rsid w:val="00F96823"/>
    <w:rsid w:val="00F96A0F"/>
    <w:rsid w:val="00FA1490"/>
    <w:rsid w:val="00FA15C3"/>
    <w:rsid w:val="00FA15EC"/>
    <w:rsid w:val="00FA1642"/>
    <w:rsid w:val="00FA22BD"/>
    <w:rsid w:val="00FA3B74"/>
    <w:rsid w:val="00FA4D2A"/>
    <w:rsid w:val="00FA618B"/>
    <w:rsid w:val="00FA7D9D"/>
    <w:rsid w:val="00FB13D1"/>
    <w:rsid w:val="00FB2DB0"/>
    <w:rsid w:val="00FB55BF"/>
    <w:rsid w:val="00FB5EE4"/>
    <w:rsid w:val="00FB6CD5"/>
    <w:rsid w:val="00FB731C"/>
    <w:rsid w:val="00FC6A34"/>
    <w:rsid w:val="00FC6B9C"/>
    <w:rsid w:val="00FD0135"/>
    <w:rsid w:val="00FD061B"/>
    <w:rsid w:val="00FD1520"/>
    <w:rsid w:val="00FD4931"/>
    <w:rsid w:val="00FD505D"/>
    <w:rsid w:val="00FE1FF1"/>
    <w:rsid w:val="00FE2678"/>
    <w:rsid w:val="00FE3374"/>
    <w:rsid w:val="00FE6243"/>
    <w:rsid w:val="00FE665F"/>
    <w:rsid w:val="00FE7F7A"/>
    <w:rsid w:val="00FF0218"/>
    <w:rsid w:val="00FF02EF"/>
    <w:rsid w:val="00FF110E"/>
    <w:rsid w:val="00FF17AB"/>
    <w:rsid w:val="00FF1D81"/>
    <w:rsid w:val="00FF330B"/>
    <w:rsid w:val="00FF36A9"/>
    <w:rsid w:val="00FF3B24"/>
    <w:rsid w:val="00FF3E7C"/>
    <w:rsid w:val="00FF586D"/>
    <w:rsid w:val="00FF5E34"/>
    <w:rsid w:val="00FF6E8F"/>
    <w:rsid w:val="00FF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671"/>
    <w:rPr>
      <w:sz w:val="24"/>
      <w:szCs w:val="24"/>
      <w:lang w:val="sr-Latn-CS" w:eastAsia="sr-Latn-CS"/>
    </w:rPr>
  </w:style>
  <w:style w:type="paragraph" w:styleId="Heading1">
    <w:name w:val="heading 1"/>
    <w:basedOn w:val="Normal"/>
    <w:next w:val="Normal"/>
    <w:link w:val="Heading1Char"/>
    <w:autoRedefine/>
    <w:qFormat/>
    <w:rsid w:val="0085291D"/>
    <w:pPr>
      <w:keepNext/>
      <w:ind w:firstLine="180"/>
      <w:jc w:val="center"/>
      <w:outlineLvl w:val="0"/>
    </w:pPr>
    <w:rPr>
      <w:rFonts w:ascii="Calibri" w:hAnsi="Calibri"/>
      <w:b/>
      <w:bCs/>
      <w:noProof/>
      <w:w w:val="90"/>
    </w:rPr>
  </w:style>
  <w:style w:type="paragraph" w:styleId="Heading2">
    <w:name w:val="heading 2"/>
    <w:basedOn w:val="Normal"/>
    <w:next w:val="Normal"/>
    <w:link w:val="Heading2Char"/>
    <w:qFormat/>
    <w:rsid w:val="00971671"/>
    <w:pPr>
      <w:keepNext/>
      <w:spacing w:before="120" w:after="120"/>
      <w:ind w:left="4560"/>
      <w:outlineLvl w:val="1"/>
    </w:pPr>
    <w:rPr>
      <w:rFonts w:ascii="Yu C Helvetica" w:hAnsi="Yu C Helvetica"/>
      <w:b/>
      <w:color w:val="000000"/>
      <w:sz w:val="18"/>
      <w:szCs w:val="20"/>
    </w:rPr>
  </w:style>
  <w:style w:type="paragraph" w:styleId="Heading3">
    <w:name w:val="heading 3"/>
    <w:basedOn w:val="Normal"/>
    <w:next w:val="Normal"/>
    <w:link w:val="Heading3Char"/>
    <w:qFormat/>
    <w:rsid w:val="00EA139B"/>
    <w:pPr>
      <w:keepNext/>
      <w:spacing w:before="120" w:after="120"/>
      <w:jc w:val="center"/>
      <w:outlineLvl w:val="2"/>
    </w:pPr>
    <w:rPr>
      <w:rFonts w:ascii="Yu C Helvetica" w:hAnsi="Yu C Helvetica"/>
      <w:b/>
      <w:sz w:val="14"/>
    </w:rPr>
  </w:style>
  <w:style w:type="paragraph" w:styleId="Heading4">
    <w:name w:val="heading 4"/>
    <w:basedOn w:val="Normal"/>
    <w:next w:val="Normal"/>
    <w:link w:val="Heading4Char"/>
    <w:qFormat/>
    <w:rsid w:val="00EA139B"/>
    <w:pPr>
      <w:keepNext/>
      <w:spacing w:before="240" w:after="60"/>
      <w:outlineLvl w:val="3"/>
    </w:pPr>
    <w:rPr>
      <w:b/>
      <w:bCs/>
      <w:sz w:val="28"/>
      <w:szCs w:val="28"/>
    </w:rPr>
  </w:style>
  <w:style w:type="paragraph" w:styleId="Heading5">
    <w:name w:val="heading 5"/>
    <w:basedOn w:val="Normal"/>
    <w:next w:val="Normal"/>
    <w:link w:val="Heading5Char"/>
    <w:qFormat/>
    <w:rsid w:val="00EA139B"/>
    <w:pPr>
      <w:spacing w:before="240" w:after="60"/>
      <w:outlineLvl w:val="4"/>
    </w:pPr>
    <w:rPr>
      <w:rFonts w:ascii="Yu C Helvetica" w:hAnsi="Yu C Helvetica"/>
      <w:b/>
      <w:bCs/>
      <w:i/>
      <w:iCs/>
      <w:sz w:val="26"/>
      <w:szCs w:val="26"/>
    </w:rPr>
  </w:style>
  <w:style w:type="paragraph" w:styleId="Heading6">
    <w:name w:val="heading 6"/>
    <w:basedOn w:val="Normal"/>
    <w:next w:val="Normal"/>
    <w:link w:val="Heading6Char"/>
    <w:qFormat/>
    <w:rsid w:val="00EA139B"/>
    <w:pPr>
      <w:spacing w:before="240" w:after="60"/>
      <w:outlineLvl w:val="5"/>
    </w:pPr>
    <w:rPr>
      <w:b/>
      <w:bCs/>
      <w:sz w:val="22"/>
      <w:szCs w:val="22"/>
    </w:rPr>
  </w:style>
  <w:style w:type="paragraph" w:styleId="Heading7">
    <w:name w:val="heading 7"/>
    <w:basedOn w:val="Normal"/>
    <w:next w:val="Normal"/>
    <w:link w:val="Heading7Char"/>
    <w:qFormat/>
    <w:rsid w:val="00EA139B"/>
    <w:pPr>
      <w:spacing w:before="240" w:after="60"/>
      <w:outlineLvl w:val="6"/>
    </w:pPr>
  </w:style>
  <w:style w:type="paragraph" w:styleId="Heading8">
    <w:name w:val="heading 8"/>
    <w:basedOn w:val="Normal"/>
    <w:next w:val="Normal"/>
    <w:link w:val="Heading8Char"/>
    <w:qFormat/>
    <w:rsid w:val="00EA139B"/>
    <w:pPr>
      <w:spacing w:before="240" w:after="60"/>
      <w:outlineLvl w:val="7"/>
    </w:pPr>
    <w:rPr>
      <w:i/>
      <w:iCs/>
    </w:rPr>
  </w:style>
  <w:style w:type="paragraph" w:styleId="Heading9">
    <w:name w:val="heading 9"/>
    <w:basedOn w:val="Normal"/>
    <w:next w:val="Normal"/>
    <w:link w:val="Heading9Char"/>
    <w:qFormat/>
    <w:rsid w:val="00EA139B"/>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91D"/>
    <w:rPr>
      <w:rFonts w:ascii="Calibri" w:hAnsi="Calibri"/>
      <w:b/>
      <w:bCs/>
      <w:noProof/>
      <w:w w:val="90"/>
      <w:sz w:val="24"/>
      <w:szCs w:val="24"/>
      <w:lang w:bidi="ar-SA"/>
    </w:rPr>
  </w:style>
  <w:style w:type="character" w:customStyle="1" w:styleId="Heading2Char">
    <w:name w:val="Heading 2 Char"/>
    <w:link w:val="Heading2"/>
    <w:rsid w:val="00EA139B"/>
    <w:rPr>
      <w:rFonts w:ascii="Yu C Helvetica" w:hAnsi="Yu C Helvetica"/>
      <w:b/>
      <w:color w:val="000000"/>
      <w:sz w:val="18"/>
    </w:rPr>
  </w:style>
  <w:style w:type="character" w:customStyle="1" w:styleId="Heading3Char">
    <w:name w:val="Heading 3 Char"/>
    <w:link w:val="Heading3"/>
    <w:rsid w:val="00EA139B"/>
    <w:rPr>
      <w:rFonts w:ascii="Yu C Helvetica" w:hAnsi="Yu C Helvetica"/>
      <w:b/>
      <w:sz w:val="14"/>
      <w:szCs w:val="24"/>
    </w:rPr>
  </w:style>
  <w:style w:type="character" w:customStyle="1" w:styleId="Heading4Char">
    <w:name w:val="Heading 4 Char"/>
    <w:link w:val="Heading4"/>
    <w:rsid w:val="00EA139B"/>
    <w:rPr>
      <w:b/>
      <w:bCs/>
      <w:sz w:val="28"/>
      <w:szCs w:val="28"/>
    </w:rPr>
  </w:style>
  <w:style w:type="character" w:customStyle="1" w:styleId="Heading5Char">
    <w:name w:val="Heading 5 Char"/>
    <w:link w:val="Heading5"/>
    <w:rsid w:val="00EA139B"/>
    <w:rPr>
      <w:rFonts w:ascii="Yu C Helvetica" w:hAnsi="Yu C Helvetica"/>
      <w:b/>
      <w:bCs/>
      <w:i/>
      <w:iCs/>
      <w:sz w:val="26"/>
      <w:szCs w:val="26"/>
    </w:rPr>
  </w:style>
  <w:style w:type="character" w:customStyle="1" w:styleId="Heading6Char">
    <w:name w:val="Heading 6 Char"/>
    <w:link w:val="Heading6"/>
    <w:rsid w:val="00EA139B"/>
    <w:rPr>
      <w:b/>
      <w:bCs/>
      <w:sz w:val="22"/>
      <w:szCs w:val="22"/>
    </w:rPr>
  </w:style>
  <w:style w:type="character" w:customStyle="1" w:styleId="Heading7Char">
    <w:name w:val="Heading 7 Char"/>
    <w:link w:val="Heading7"/>
    <w:rsid w:val="00EA139B"/>
    <w:rPr>
      <w:sz w:val="24"/>
      <w:szCs w:val="24"/>
    </w:rPr>
  </w:style>
  <w:style w:type="character" w:customStyle="1" w:styleId="Heading8Char">
    <w:name w:val="Heading 8 Char"/>
    <w:link w:val="Heading8"/>
    <w:rsid w:val="00EA139B"/>
    <w:rPr>
      <w:i/>
      <w:iCs/>
      <w:sz w:val="24"/>
      <w:szCs w:val="24"/>
    </w:rPr>
  </w:style>
  <w:style w:type="character" w:customStyle="1" w:styleId="Heading9Char">
    <w:name w:val="Heading 9 Char"/>
    <w:link w:val="Heading9"/>
    <w:rsid w:val="00EA139B"/>
    <w:rPr>
      <w:rFonts w:ascii="Arial" w:hAnsi="Arial" w:cs="Arial"/>
      <w:sz w:val="22"/>
      <w:szCs w:val="22"/>
    </w:rPr>
  </w:style>
  <w:style w:type="paragraph" w:styleId="BodyText">
    <w:name w:val="Body Text"/>
    <w:basedOn w:val="Normal"/>
    <w:link w:val="BodyTextChar"/>
    <w:rsid w:val="00971671"/>
    <w:pPr>
      <w:spacing w:after="120"/>
    </w:pPr>
  </w:style>
  <w:style w:type="character" w:customStyle="1" w:styleId="BodyTextChar">
    <w:name w:val="Body Text Char"/>
    <w:link w:val="BodyText"/>
    <w:rsid w:val="00EA139B"/>
    <w:rPr>
      <w:sz w:val="24"/>
      <w:szCs w:val="24"/>
      <w:lang w:val="sr-Latn-CS" w:eastAsia="sr-Latn-CS"/>
    </w:rPr>
  </w:style>
  <w:style w:type="paragraph" w:styleId="BodyTextIndent2">
    <w:name w:val="Body Text Indent 2"/>
    <w:basedOn w:val="Normal"/>
    <w:link w:val="BodyTextIndent2Char"/>
    <w:rsid w:val="00971671"/>
    <w:pPr>
      <w:spacing w:after="120" w:line="480" w:lineRule="auto"/>
      <w:ind w:left="283"/>
    </w:pPr>
  </w:style>
  <w:style w:type="character" w:customStyle="1" w:styleId="BodyTextIndent2Char">
    <w:name w:val="Body Text Indent 2 Char"/>
    <w:link w:val="BodyTextIndent2"/>
    <w:rsid w:val="00EA139B"/>
    <w:rPr>
      <w:sz w:val="24"/>
      <w:szCs w:val="24"/>
      <w:lang w:val="sr-Latn-CS" w:eastAsia="sr-Latn-CS"/>
    </w:rPr>
  </w:style>
  <w:style w:type="paragraph" w:styleId="Header">
    <w:name w:val="header"/>
    <w:basedOn w:val="Normal"/>
    <w:link w:val="HeaderChar"/>
    <w:rsid w:val="00971671"/>
    <w:pPr>
      <w:tabs>
        <w:tab w:val="center" w:pos="4535"/>
        <w:tab w:val="right" w:pos="9071"/>
      </w:tabs>
    </w:pPr>
  </w:style>
  <w:style w:type="character" w:customStyle="1" w:styleId="HeaderChar">
    <w:name w:val="Header Char"/>
    <w:link w:val="Header"/>
    <w:rsid w:val="00971671"/>
    <w:rPr>
      <w:sz w:val="24"/>
      <w:szCs w:val="24"/>
      <w:lang w:val="sr-Latn-CS" w:eastAsia="sr-Latn-CS" w:bidi="ar-SA"/>
    </w:rPr>
  </w:style>
  <w:style w:type="paragraph" w:styleId="Footer">
    <w:name w:val="footer"/>
    <w:basedOn w:val="Normal"/>
    <w:link w:val="FooterChar"/>
    <w:rsid w:val="00971671"/>
    <w:pPr>
      <w:tabs>
        <w:tab w:val="center" w:pos="4535"/>
        <w:tab w:val="right" w:pos="9071"/>
      </w:tabs>
    </w:pPr>
  </w:style>
  <w:style w:type="character" w:customStyle="1" w:styleId="FooterChar">
    <w:name w:val="Footer Char"/>
    <w:link w:val="Footer"/>
    <w:rsid w:val="00971671"/>
    <w:rPr>
      <w:sz w:val="24"/>
      <w:szCs w:val="24"/>
      <w:lang w:val="sr-Latn-CS" w:eastAsia="sr-Latn-CS" w:bidi="ar-SA"/>
    </w:rPr>
  </w:style>
  <w:style w:type="character" w:styleId="PageNumber">
    <w:name w:val="page number"/>
    <w:basedOn w:val="DefaultParagraphFont"/>
    <w:rsid w:val="00971671"/>
  </w:style>
  <w:style w:type="paragraph" w:styleId="BodyTextIndent">
    <w:name w:val="Body Text Indent"/>
    <w:basedOn w:val="Normal"/>
    <w:link w:val="BodyTextIndentChar"/>
    <w:rsid w:val="00971671"/>
    <w:pPr>
      <w:spacing w:after="120"/>
      <w:ind w:left="283"/>
    </w:pPr>
  </w:style>
  <w:style w:type="character" w:customStyle="1" w:styleId="BodyTextIndentChar">
    <w:name w:val="Body Text Indent Char"/>
    <w:link w:val="BodyTextIndent"/>
    <w:rsid w:val="00EA139B"/>
    <w:rPr>
      <w:sz w:val="24"/>
      <w:szCs w:val="24"/>
      <w:lang w:val="sr-Latn-CS" w:eastAsia="sr-Latn-CS"/>
    </w:rPr>
  </w:style>
  <w:style w:type="paragraph" w:customStyle="1" w:styleId="Protocol">
    <w:name w:val="Protocol"/>
    <w:basedOn w:val="Normal"/>
    <w:rsid w:val="00971671"/>
    <w:pPr>
      <w:keepLines/>
      <w:spacing w:before="960" w:line="288" w:lineRule="atLeast"/>
      <w:jc w:val="both"/>
    </w:pPr>
    <w:rPr>
      <w:rFonts w:ascii="Arial" w:hAnsi="Arial"/>
      <w:sz w:val="22"/>
      <w:szCs w:val="20"/>
      <w:lang w:val="en-US" w:eastAsia="en-US"/>
    </w:rPr>
  </w:style>
  <w:style w:type="paragraph" w:customStyle="1" w:styleId="NormalArial">
    <w:name w:val="Normal + Arial"/>
    <w:basedOn w:val="Normal"/>
    <w:rsid w:val="00971671"/>
    <w:pPr>
      <w:jc w:val="both"/>
    </w:pPr>
    <w:rPr>
      <w:rFonts w:ascii="Arial" w:hAnsi="Arial" w:cs="Arial"/>
      <w:w w:val="90"/>
      <w:lang w:val="sr-Cyrl-CS"/>
    </w:rPr>
  </w:style>
  <w:style w:type="paragraph" w:customStyle="1" w:styleId="Normal1">
    <w:name w:val="Normal1"/>
    <w:basedOn w:val="Normal"/>
    <w:rsid w:val="00971671"/>
    <w:pPr>
      <w:spacing w:before="100" w:beforeAutospacing="1" w:after="100" w:afterAutospacing="1"/>
    </w:pPr>
    <w:rPr>
      <w:rFonts w:ascii="Arial" w:hAnsi="Arial" w:cs="Arial"/>
      <w:sz w:val="22"/>
      <w:szCs w:val="22"/>
    </w:rPr>
  </w:style>
  <w:style w:type="paragraph" w:styleId="BodyText2">
    <w:name w:val="Body Text 2"/>
    <w:basedOn w:val="Normal"/>
    <w:link w:val="BodyText2Char"/>
    <w:rsid w:val="00971671"/>
    <w:pPr>
      <w:spacing w:after="120" w:line="480" w:lineRule="auto"/>
    </w:pPr>
  </w:style>
  <w:style w:type="character" w:customStyle="1" w:styleId="BodyText2Char">
    <w:name w:val="Body Text 2 Char"/>
    <w:link w:val="BodyText2"/>
    <w:rsid w:val="00971671"/>
    <w:rPr>
      <w:sz w:val="24"/>
      <w:szCs w:val="24"/>
      <w:lang w:val="sr-Latn-CS" w:eastAsia="sr-Latn-CS" w:bidi="ar-SA"/>
    </w:rPr>
  </w:style>
  <w:style w:type="table" w:styleId="TableGrid">
    <w:name w:val="Table Grid"/>
    <w:basedOn w:val="TableNormal"/>
    <w:rsid w:val="0097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AE1CD9"/>
    <w:rPr>
      <w:rFonts w:ascii="Tahoma" w:hAnsi="Tahoma"/>
      <w:sz w:val="16"/>
      <w:szCs w:val="16"/>
    </w:rPr>
  </w:style>
  <w:style w:type="character" w:customStyle="1" w:styleId="BalloonTextChar">
    <w:name w:val="Balloon Text Char"/>
    <w:link w:val="BalloonText"/>
    <w:semiHidden/>
    <w:rsid w:val="00EA139B"/>
    <w:rPr>
      <w:rFonts w:ascii="Tahoma" w:hAnsi="Tahoma" w:cs="Tahoma"/>
      <w:sz w:val="16"/>
      <w:szCs w:val="16"/>
      <w:lang w:val="sr-Latn-CS" w:eastAsia="sr-Latn-CS"/>
    </w:rPr>
  </w:style>
  <w:style w:type="character" w:styleId="Hyperlink">
    <w:name w:val="Hyperlink"/>
    <w:uiPriority w:val="99"/>
    <w:rsid w:val="00EA139B"/>
    <w:rPr>
      <w:color w:val="0000FF"/>
      <w:u w:val="single"/>
    </w:rPr>
  </w:style>
  <w:style w:type="character" w:styleId="FollowedHyperlink">
    <w:name w:val="FollowedHyperlink"/>
    <w:rsid w:val="00EA139B"/>
    <w:rPr>
      <w:color w:val="800080"/>
      <w:u w:val="single"/>
    </w:rPr>
  </w:style>
  <w:style w:type="paragraph" w:styleId="BodyText3">
    <w:name w:val="Body Text 3"/>
    <w:basedOn w:val="Normal"/>
    <w:link w:val="BodyText3Char"/>
    <w:rsid w:val="00EA139B"/>
    <w:pPr>
      <w:spacing w:after="120"/>
    </w:pPr>
    <w:rPr>
      <w:sz w:val="16"/>
      <w:szCs w:val="16"/>
    </w:rPr>
  </w:style>
  <w:style w:type="character" w:customStyle="1" w:styleId="BodyText3Char">
    <w:name w:val="Body Text 3 Char"/>
    <w:link w:val="BodyText3"/>
    <w:rsid w:val="00EA139B"/>
    <w:rPr>
      <w:sz w:val="16"/>
      <w:szCs w:val="16"/>
      <w:lang w:val="sr-Latn-CS" w:eastAsia="sr-Latn-CS"/>
    </w:rPr>
  </w:style>
  <w:style w:type="paragraph" w:styleId="TOC1">
    <w:name w:val="toc 1"/>
    <w:basedOn w:val="Normal"/>
    <w:next w:val="Normal"/>
    <w:autoRedefine/>
    <w:uiPriority w:val="39"/>
    <w:rsid w:val="00EA139B"/>
  </w:style>
  <w:style w:type="paragraph" w:styleId="TOC2">
    <w:name w:val="toc 2"/>
    <w:basedOn w:val="Normal"/>
    <w:next w:val="Normal"/>
    <w:autoRedefine/>
    <w:uiPriority w:val="39"/>
    <w:rsid w:val="00EA139B"/>
    <w:pPr>
      <w:ind w:left="240"/>
    </w:pPr>
  </w:style>
  <w:style w:type="paragraph" w:customStyle="1" w:styleId="Standard">
    <w:name w:val="Standard"/>
    <w:rsid w:val="00EA139B"/>
    <w:pPr>
      <w:suppressAutoHyphens/>
      <w:autoSpaceDN w:val="0"/>
      <w:textAlignment w:val="baseline"/>
    </w:pPr>
    <w:rPr>
      <w:kern w:val="3"/>
      <w:sz w:val="24"/>
      <w:szCs w:val="24"/>
    </w:rPr>
  </w:style>
  <w:style w:type="paragraph" w:styleId="Title">
    <w:name w:val="Title"/>
    <w:basedOn w:val="Normal"/>
    <w:link w:val="TitleChar"/>
    <w:qFormat/>
    <w:rsid w:val="00EA139B"/>
    <w:pPr>
      <w:jc w:val="center"/>
    </w:pPr>
    <w:rPr>
      <w:rFonts w:ascii="Cir Helv" w:hAnsi="Cir Helv"/>
      <w:b/>
      <w:sz w:val="26"/>
      <w:szCs w:val="20"/>
    </w:rPr>
  </w:style>
  <w:style w:type="character" w:customStyle="1" w:styleId="TitleChar">
    <w:name w:val="Title Char"/>
    <w:link w:val="Title"/>
    <w:rsid w:val="00EA139B"/>
    <w:rPr>
      <w:rFonts w:ascii="Cir Helv" w:hAnsi="Cir Helv"/>
      <w:b/>
      <w:sz w:val="26"/>
    </w:rPr>
  </w:style>
  <w:style w:type="paragraph" w:styleId="NormalWeb">
    <w:name w:val="Normal (Web)"/>
    <w:basedOn w:val="Normal"/>
    <w:uiPriority w:val="99"/>
    <w:unhideWhenUsed/>
    <w:rsid w:val="00EA139B"/>
    <w:pPr>
      <w:spacing w:before="100" w:beforeAutospacing="1" w:after="100" w:afterAutospacing="1"/>
    </w:pPr>
    <w:rPr>
      <w:lang w:val="en-US" w:eastAsia="en-US"/>
    </w:rPr>
  </w:style>
  <w:style w:type="paragraph" w:customStyle="1" w:styleId="CharCharCharChar">
    <w:name w:val="Char Char Char Char"/>
    <w:basedOn w:val="Normal"/>
    <w:rsid w:val="00395BFF"/>
    <w:pPr>
      <w:spacing w:after="160" w:line="240" w:lineRule="exact"/>
    </w:pPr>
    <w:rPr>
      <w:rFonts w:ascii="Verdana" w:hAnsi="Verdana"/>
      <w:sz w:val="20"/>
      <w:szCs w:val="20"/>
      <w:lang w:val="en-US" w:eastAsia="en-US"/>
    </w:rPr>
  </w:style>
  <w:style w:type="paragraph" w:styleId="TOCHeading">
    <w:name w:val="TOC Heading"/>
    <w:basedOn w:val="Heading1"/>
    <w:next w:val="Normal"/>
    <w:uiPriority w:val="39"/>
    <w:qFormat/>
    <w:rsid w:val="00D85230"/>
    <w:pPr>
      <w:keepLines/>
      <w:spacing w:before="480" w:line="276" w:lineRule="auto"/>
      <w:ind w:firstLine="0"/>
      <w:jc w:val="left"/>
      <w:outlineLvl w:val="9"/>
    </w:pPr>
    <w:rPr>
      <w:rFonts w:ascii="Cambria" w:eastAsia="MS Gothic" w:hAnsi="Cambria"/>
      <w:color w:val="365F91"/>
      <w:sz w:val="28"/>
      <w:szCs w:val="28"/>
      <w:lang w:eastAsia="ja-JP"/>
    </w:rPr>
  </w:style>
  <w:style w:type="paragraph" w:styleId="BodyTextIndent3">
    <w:name w:val="Body Text Indent 3"/>
    <w:basedOn w:val="Normal"/>
    <w:link w:val="BodyTextIndent3Char"/>
    <w:rsid w:val="007A2F87"/>
    <w:pPr>
      <w:spacing w:after="120"/>
      <w:ind w:left="283"/>
    </w:pPr>
    <w:rPr>
      <w:sz w:val="16"/>
      <w:szCs w:val="16"/>
    </w:rPr>
  </w:style>
  <w:style w:type="character" w:customStyle="1" w:styleId="BodyTextIndent3Char">
    <w:name w:val="Body Text Indent 3 Char"/>
    <w:link w:val="BodyTextIndent3"/>
    <w:rsid w:val="007A2F87"/>
    <w:rPr>
      <w:sz w:val="16"/>
      <w:szCs w:val="16"/>
      <w:lang w:val="sr-Latn-CS" w:eastAsia="sr-Latn-CS"/>
    </w:rPr>
  </w:style>
  <w:style w:type="paragraph" w:customStyle="1" w:styleId="CharChar">
    <w:name w:val="Char Char"/>
    <w:basedOn w:val="Normal"/>
    <w:rsid w:val="00EC35C4"/>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284">
      <w:bodyDiv w:val="1"/>
      <w:marLeft w:val="0"/>
      <w:marRight w:val="0"/>
      <w:marTop w:val="0"/>
      <w:marBottom w:val="0"/>
      <w:divBdr>
        <w:top w:val="none" w:sz="0" w:space="0" w:color="auto"/>
        <w:left w:val="none" w:sz="0" w:space="0" w:color="auto"/>
        <w:bottom w:val="none" w:sz="0" w:space="0" w:color="auto"/>
        <w:right w:val="none" w:sz="0" w:space="0" w:color="auto"/>
      </w:divBdr>
    </w:div>
    <w:div w:id="91629957">
      <w:bodyDiv w:val="1"/>
      <w:marLeft w:val="0"/>
      <w:marRight w:val="0"/>
      <w:marTop w:val="0"/>
      <w:marBottom w:val="0"/>
      <w:divBdr>
        <w:top w:val="none" w:sz="0" w:space="0" w:color="auto"/>
        <w:left w:val="none" w:sz="0" w:space="0" w:color="auto"/>
        <w:bottom w:val="none" w:sz="0" w:space="0" w:color="auto"/>
        <w:right w:val="none" w:sz="0" w:space="0" w:color="auto"/>
      </w:divBdr>
    </w:div>
    <w:div w:id="250433851">
      <w:bodyDiv w:val="1"/>
      <w:marLeft w:val="0"/>
      <w:marRight w:val="0"/>
      <w:marTop w:val="0"/>
      <w:marBottom w:val="0"/>
      <w:divBdr>
        <w:top w:val="none" w:sz="0" w:space="0" w:color="auto"/>
        <w:left w:val="none" w:sz="0" w:space="0" w:color="auto"/>
        <w:bottom w:val="none" w:sz="0" w:space="0" w:color="auto"/>
        <w:right w:val="none" w:sz="0" w:space="0" w:color="auto"/>
      </w:divBdr>
    </w:div>
    <w:div w:id="426970155">
      <w:bodyDiv w:val="1"/>
      <w:marLeft w:val="0"/>
      <w:marRight w:val="0"/>
      <w:marTop w:val="0"/>
      <w:marBottom w:val="0"/>
      <w:divBdr>
        <w:top w:val="none" w:sz="0" w:space="0" w:color="auto"/>
        <w:left w:val="none" w:sz="0" w:space="0" w:color="auto"/>
        <w:bottom w:val="none" w:sz="0" w:space="0" w:color="auto"/>
        <w:right w:val="none" w:sz="0" w:space="0" w:color="auto"/>
      </w:divBdr>
    </w:div>
    <w:div w:id="442962921">
      <w:bodyDiv w:val="1"/>
      <w:marLeft w:val="0"/>
      <w:marRight w:val="0"/>
      <w:marTop w:val="0"/>
      <w:marBottom w:val="0"/>
      <w:divBdr>
        <w:top w:val="none" w:sz="0" w:space="0" w:color="auto"/>
        <w:left w:val="none" w:sz="0" w:space="0" w:color="auto"/>
        <w:bottom w:val="none" w:sz="0" w:space="0" w:color="auto"/>
        <w:right w:val="none" w:sz="0" w:space="0" w:color="auto"/>
      </w:divBdr>
    </w:div>
    <w:div w:id="478544362">
      <w:bodyDiv w:val="1"/>
      <w:marLeft w:val="0"/>
      <w:marRight w:val="0"/>
      <w:marTop w:val="0"/>
      <w:marBottom w:val="0"/>
      <w:divBdr>
        <w:top w:val="none" w:sz="0" w:space="0" w:color="auto"/>
        <w:left w:val="none" w:sz="0" w:space="0" w:color="auto"/>
        <w:bottom w:val="none" w:sz="0" w:space="0" w:color="auto"/>
        <w:right w:val="none" w:sz="0" w:space="0" w:color="auto"/>
      </w:divBdr>
    </w:div>
    <w:div w:id="549727096">
      <w:bodyDiv w:val="1"/>
      <w:marLeft w:val="0"/>
      <w:marRight w:val="0"/>
      <w:marTop w:val="0"/>
      <w:marBottom w:val="0"/>
      <w:divBdr>
        <w:top w:val="none" w:sz="0" w:space="0" w:color="auto"/>
        <w:left w:val="none" w:sz="0" w:space="0" w:color="auto"/>
        <w:bottom w:val="none" w:sz="0" w:space="0" w:color="auto"/>
        <w:right w:val="none" w:sz="0" w:space="0" w:color="auto"/>
      </w:divBdr>
    </w:div>
    <w:div w:id="586500441">
      <w:bodyDiv w:val="1"/>
      <w:marLeft w:val="0"/>
      <w:marRight w:val="0"/>
      <w:marTop w:val="0"/>
      <w:marBottom w:val="0"/>
      <w:divBdr>
        <w:top w:val="none" w:sz="0" w:space="0" w:color="auto"/>
        <w:left w:val="none" w:sz="0" w:space="0" w:color="auto"/>
        <w:bottom w:val="none" w:sz="0" w:space="0" w:color="auto"/>
        <w:right w:val="none" w:sz="0" w:space="0" w:color="auto"/>
      </w:divBdr>
    </w:div>
    <w:div w:id="681516810">
      <w:bodyDiv w:val="1"/>
      <w:marLeft w:val="0"/>
      <w:marRight w:val="0"/>
      <w:marTop w:val="0"/>
      <w:marBottom w:val="0"/>
      <w:divBdr>
        <w:top w:val="none" w:sz="0" w:space="0" w:color="auto"/>
        <w:left w:val="none" w:sz="0" w:space="0" w:color="auto"/>
        <w:bottom w:val="none" w:sz="0" w:space="0" w:color="auto"/>
        <w:right w:val="none" w:sz="0" w:space="0" w:color="auto"/>
      </w:divBdr>
    </w:div>
    <w:div w:id="690686662">
      <w:bodyDiv w:val="1"/>
      <w:marLeft w:val="0"/>
      <w:marRight w:val="0"/>
      <w:marTop w:val="0"/>
      <w:marBottom w:val="0"/>
      <w:divBdr>
        <w:top w:val="none" w:sz="0" w:space="0" w:color="auto"/>
        <w:left w:val="none" w:sz="0" w:space="0" w:color="auto"/>
        <w:bottom w:val="none" w:sz="0" w:space="0" w:color="auto"/>
        <w:right w:val="none" w:sz="0" w:space="0" w:color="auto"/>
      </w:divBdr>
    </w:div>
    <w:div w:id="765468781">
      <w:bodyDiv w:val="1"/>
      <w:marLeft w:val="0"/>
      <w:marRight w:val="0"/>
      <w:marTop w:val="0"/>
      <w:marBottom w:val="0"/>
      <w:divBdr>
        <w:top w:val="none" w:sz="0" w:space="0" w:color="auto"/>
        <w:left w:val="none" w:sz="0" w:space="0" w:color="auto"/>
        <w:bottom w:val="none" w:sz="0" w:space="0" w:color="auto"/>
        <w:right w:val="none" w:sz="0" w:space="0" w:color="auto"/>
      </w:divBdr>
    </w:div>
    <w:div w:id="770592604">
      <w:bodyDiv w:val="1"/>
      <w:marLeft w:val="0"/>
      <w:marRight w:val="0"/>
      <w:marTop w:val="0"/>
      <w:marBottom w:val="0"/>
      <w:divBdr>
        <w:top w:val="none" w:sz="0" w:space="0" w:color="auto"/>
        <w:left w:val="none" w:sz="0" w:space="0" w:color="auto"/>
        <w:bottom w:val="none" w:sz="0" w:space="0" w:color="auto"/>
        <w:right w:val="none" w:sz="0" w:space="0" w:color="auto"/>
      </w:divBdr>
    </w:div>
    <w:div w:id="886839163">
      <w:bodyDiv w:val="1"/>
      <w:marLeft w:val="0"/>
      <w:marRight w:val="0"/>
      <w:marTop w:val="0"/>
      <w:marBottom w:val="0"/>
      <w:divBdr>
        <w:top w:val="none" w:sz="0" w:space="0" w:color="auto"/>
        <w:left w:val="none" w:sz="0" w:space="0" w:color="auto"/>
        <w:bottom w:val="none" w:sz="0" w:space="0" w:color="auto"/>
        <w:right w:val="none" w:sz="0" w:space="0" w:color="auto"/>
      </w:divBdr>
    </w:div>
    <w:div w:id="1088696651">
      <w:bodyDiv w:val="1"/>
      <w:marLeft w:val="0"/>
      <w:marRight w:val="0"/>
      <w:marTop w:val="0"/>
      <w:marBottom w:val="0"/>
      <w:divBdr>
        <w:top w:val="none" w:sz="0" w:space="0" w:color="auto"/>
        <w:left w:val="none" w:sz="0" w:space="0" w:color="auto"/>
        <w:bottom w:val="none" w:sz="0" w:space="0" w:color="auto"/>
        <w:right w:val="none" w:sz="0" w:space="0" w:color="auto"/>
      </w:divBdr>
    </w:div>
    <w:div w:id="1173060927">
      <w:bodyDiv w:val="1"/>
      <w:marLeft w:val="0"/>
      <w:marRight w:val="0"/>
      <w:marTop w:val="0"/>
      <w:marBottom w:val="0"/>
      <w:divBdr>
        <w:top w:val="none" w:sz="0" w:space="0" w:color="auto"/>
        <w:left w:val="none" w:sz="0" w:space="0" w:color="auto"/>
        <w:bottom w:val="none" w:sz="0" w:space="0" w:color="auto"/>
        <w:right w:val="none" w:sz="0" w:space="0" w:color="auto"/>
      </w:divBdr>
    </w:div>
    <w:div w:id="1209759185">
      <w:bodyDiv w:val="1"/>
      <w:marLeft w:val="0"/>
      <w:marRight w:val="0"/>
      <w:marTop w:val="0"/>
      <w:marBottom w:val="0"/>
      <w:divBdr>
        <w:top w:val="none" w:sz="0" w:space="0" w:color="auto"/>
        <w:left w:val="none" w:sz="0" w:space="0" w:color="auto"/>
        <w:bottom w:val="none" w:sz="0" w:space="0" w:color="auto"/>
        <w:right w:val="none" w:sz="0" w:space="0" w:color="auto"/>
      </w:divBdr>
    </w:div>
    <w:div w:id="1388801994">
      <w:bodyDiv w:val="1"/>
      <w:marLeft w:val="0"/>
      <w:marRight w:val="0"/>
      <w:marTop w:val="0"/>
      <w:marBottom w:val="0"/>
      <w:divBdr>
        <w:top w:val="none" w:sz="0" w:space="0" w:color="auto"/>
        <w:left w:val="none" w:sz="0" w:space="0" w:color="auto"/>
        <w:bottom w:val="none" w:sz="0" w:space="0" w:color="auto"/>
        <w:right w:val="none" w:sz="0" w:space="0" w:color="auto"/>
      </w:divBdr>
    </w:div>
    <w:div w:id="1404184915">
      <w:bodyDiv w:val="1"/>
      <w:marLeft w:val="0"/>
      <w:marRight w:val="0"/>
      <w:marTop w:val="0"/>
      <w:marBottom w:val="0"/>
      <w:divBdr>
        <w:top w:val="none" w:sz="0" w:space="0" w:color="auto"/>
        <w:left w:val="none" w:sz="0" w:space="0" w:color="auto"/>
        <w:bottom w:val="none" w:sz="0" w:space="0" w:color="auto"/>
        <w:right w:val="none" w:sz="0" w:space="0" w:color="auto"/>
      </w:divBdr>
    </w:div>
    <w:div w:id="1416782821">
      <w:bodyDiv w:val="1"/>
      <w:marLeft w:val="0"/>
      <w:marRight w:val="0"/>
      <w:marTop w:val="0"/>
      <w:marBottom w:val="0"/>
      <w:divBdr>
        <w:top w:val="none" w:sz="0" w:space="0" w:color="auto"/>
        <w:left w:val="none" w:sz="0" w:space="0" w:color="auto"/>
        <w:bottom w:val="none" w:sz="0" w:space="0" w:color="auto"/>
        <w:right w:val="none" w:sz="0" w:space="0" w:color="auto"/>
      </w:divBdr>
    </w:div>
    <w:div w:id="1421675731">
      <w:bodyDiv w:val="1"/>
      <w:marLeft w:val="0"/>
      <w:marRight w:val="0"/>
      <w:marTop w:val="0"/>
      <w:marBottom w:val="0"/>
      <w:divBdr>
        <w:top w:val="none" w:sz="0" w:space="0" w:color="auto"/>
        <w:left w:val="none" w:sz="0" w:space="0" w:color="auto"/>
        <w:bottom w:val="none" w:sz="0" w:space="0" w:color="auto"/>
        <w:right w:val="none" w:sz="0" w:space="0" w:color="auto"/>
      </w:divBdr>
    </w:div>
    <w:div w:id="1449809749">
      <w:bodyDiv w:val="1"/>
      <w:marLeft w:val="0"/>
      <w:marRight w:val="0"/>
      <w:marTop w:val="0"/>
      <w:marBottom w:val="0"/>
      <w:divBdr>
        <w:top w:val="none" w:sz="0" w:space="0" w:color="auto"/>
        <w:left w:val="none" w:sz="0" w:space="0" w:color="auto"/>
        <w:bottom w:val="none" w:sz="0" w:space="0" w:color="auto"/>
        <w:right w:val="none" w:sz="0" w:space="0" w:color="auto"/>
      </w:divBdr>
    </w:div>
    <w:div w:id="1455254053">
      <w:bodyDiv w:val="1"/>
      <w:marLeft w:val="0"/>
      <w:marRight w:val="0"/>
      <w:marTop w:val="0"/>
      <w:marBottom w:val="0"/>
      <w:divBdr>
        <w:top w:val="none" w:sz="0" w:space="0" w:color="auto"/>
        <w:left w:val="none" w:sz="0" w:space="0" w:color="auto"/>
        <w:bottom w:val="none" w:sz="0" w:space="0" w:color="auto"/>
        <w:right w:val="none" w:sz="0" w:space="0" w:color="auto"/>
      </w:divBdr>
    </w:div>
    <w:div w:id="1489706691">
      <w:bodyDiv w:val="1"/>
      <w:marLeft w:val="0"/>
      <w:marRight w:val="0"/>
      <w:marTop w:val="0"/>
      <w:marBottom w:val="0"/>
      <w:divBdr>
        <w:top w:val="none" w:sz="0" w:space="0" w:color="auto"/>
        <w:left w:val="none" w:sz="0" w:space="0" w:color="auto"/>
        <w:bottom w:val="none" w:sz="0" w:space="0" w:color="auto"/>
        <w:right w:val="none" w:sz="0" w:space="0" w:color="auto"/>
      </w:divBdr>
    </w:div>
    <w:div w:id="1590581423">
      <w:bodyDiv w:val="1"/>
      <w:marLeft w:val="0"/>
      <w:marRight w:val="0"/>
      <w:marTop w:val="0"/>
      <w:marBottom w:val="0"/>
      <w:divBdr>
        <w:top w:val="none" w:sz="0" w:space="0" w:color="auto"/>
        <w:left w:val="none" w:sz="0" w:space="0" w:color="auto"/>
        <w:bottom w:val="none" w:sz="0" w:space="0" w:color="auto"/>
        <w:right w:val="none" w:sz="0" w:space="0" w:color="auto"/>
      </w:divBdr>
    </w:div>
    <w:div w:id="1595094818">
      <w:bodyDiv w:val="1"/>
      <w:marLeft w:val="0"/>
      <w:marRight w:val="0"/>
      <w:marTop w:val="0"/>
      <w:marBottom w:val="0"/>
      <w:divBdr>
        <w:top w:val="none" w:sz="0" w:space="0" w:color="auto"/>
        <w:left w:val="none" w:sz="0" w:space="0" w:color="auto"/>
        <w:bottom w:val="none" w:sz="0" w:space="0" w:color="auto"/>
        <w:right w:val="none" w:sz="0" w:space="0" w:color="auto"/>
      </w:divBdr>
    </w:div>
    <w:div w:id="1644653166">
      <w:bodyDiv w:val="1"/>
      <w:marLeft w:val="0"/>
      <w:marRight w:val="0"/>
      <w:marTop w:val="0"/>
      <w:marBottom w:val="0"/>
      <w:divBdr>
        <w:top w:val="none" w:sz="0" w:space="0" w:color="auto"/>
        <w:left w:val="none" w:sz="0" w:space="0" w:color="auto"/>
        <w:bottom w:val="none" w:sz="0" w:space="0" w:color="auto"/>
        <w:right w:val="none" w:sz="0" w:space="0" w:color="auto"/>
      </w:divBdr>
    </w:div>
    <w:div w:id="1650205148">
      <w:bodyDiv w:val="1"/>
      <w:marLeft w:val="0"/>
      <w:marRight w:val="0"/>
      <w:marTop w:val="0"/>
      <w:marBottom w:val="0"/>
      <w:divBdr>
        <w:top w:val="none" w:sz="0" w:space="0" w:color="auto"/>
        <w:left w:val="none" w:sz="0" w:space="0" w:color="auto"/>
        <w:bottom w:val="none" w:sz="0" w:space="0" w:color="auto"/>
        <w:right w:val="none" w:sz="0" w:space="0" w:color="auto"/>
      </w:divBdr>
    </w:div>
    <w:div w:id="1670328570">
      <w:bodyDiv w:val="1"/>
      <w:marLeft w:val="0"/>
      <w:marRight w:val="0"/>
      <w:marTop w:val="0"/>
      <w:marBottom w:val="0"/>
      <w:divBdr>
        <w:top w:val="none" w:sz="0" w:space="0" w:color="auto"/>
        <w:left w:val="none" w:sz="0" w:space="0" w:color="auto"/>
        <w:bottom w:val="none" w:sz="0" w:space="0" w:color="auto"/>
        <w:right w:val="none" w:sz="0" w:space="0" w:color="auto"/>
      </w:divBdr>
    </w:div>
    <w:div w:id="1698313866">
      <w:bodyDiv w:val="1"/>
      <w:marLeft w:val="0"/>
      <w:marRight w:val="0"/>
      <w:marTop w:val="0"/>
      <w:marBottom w:val="0"/>
      <w:divBdr>
        <w:top w:val="none" w:sz="0" w:space="0" w:color="auto"/>
        <w:left w:val="none" w:sz="0" w:space="0" w:color="auto"/>
        <w:bottom w:val="none" w:sz="0" w:space="0" w:color="auto"/>
        <w:right w:val="none" w:sz="0" w:space="0" w:color="auto"/>
      </w:divBdr>
    </w:div>
    <w:div w:id="1705708828">
      <w:bodyDiv w:val="1"/>
      <w:marLeft w:val="0"/>
      <w:marRight w:val="0"/>
      <w:marTop w:val="0"/>
      <w:marBottom w:val="0"/>
      <w:divBdr>
        <w:top w:val="none" w:sz="0" w:space="0" w:color="auto"/>
        <w:left w:val="none" w:sz="0" w:space="0" w:color="auto"/>
        <w:bottom w:val="none" w:sz="0" w:space="0" w:color="auto"/>
        <w:right w:val="none" w:sz="0" w:space="0" w:color="auto"/>
      </w:divBdr>
    </w:div>
    <w:div w:id="1736539233">
      <w:bodyDiv w:val="1"/>
      <w:marLeft w:val="0"/>
      <w:marRight w:val="0"/>
      <w:marTop w:val="0"/>
      <w:marBottom w:val="0"/>
      <w:divBdr>
        <w:top w:val="none" w:sz="0" w:space="0" w:color="auto"/>
        <w:left w:val="none" w:sz="0" w:space="0" w:color="auto"/>
        <w:bottom w:val="none" w:sz="0" w:space="0" w:color="auto"/>
        <w:right w:val="none" w:sz="0" w:space="0" w:color="auto"/>
      </w:divBdr>
    </w:div>
    <w:div w:id="1762068831">
      <w:bodyDiv w:val="1"/>
      <w:marLeft w:val="0"/>
      <w:marRight w:val="0"/>
      <w:marTop w:val="0"/>
      <w:marBottom w:val="0"/>
      <w:divBdr>
        <w:top w:val="none" w:sz="0" w:space="0" w:color="auto"/>
        <w:left w:val="none" w:sz="0" w:space="0" w:color="auto"/>
        <w:bottom w:val="none" w:sz="0" w:space="0" w:color="auto"/>
        <w:right w:val="none" w:sz="0" w:space="0" w:color="auto"/>
      </w:divBdr>
    </w:div>
    <w:div w:id="1833638286">
      <w:bodyDiv w:val="1"/>
      <w:marLeft w:val="0"/>
      <w:marRight w:val="0"/>
      <w:marTop w:val="0"/>
      <w:marBottom w:val="0"/>
      <w:divBdr>
        <w:top w:val="none" w:sz="0" w:space="0" w:color="auto"/>
        <w:left w:val="none" w:sz="0" w:space="0" w:color="auto"/>
        <w:bottom w:val="none" w:sz="0" w:space="0" w:color="auto"/>
        <w:right w:val="none" w:sz="0" w:space="0" w:color="auto"/>
      </w:divBdr>
    </w:div>
    <w:div w:id="1907910387">
      <w:bodyDiv w:val="1"/>
      <w:marLeft w:val="0"/>
      <w:marRight w:val="0"/>
      <w:marTop w:val="0"/>
      <w:marBottom w:val="0"/>
      <w:divBdr>
        <w:top w:val="none" w:sz="0" w:space="0" w:color="auto"/>
        <w:left w:val="none" w:sz="0" w:space="0" w:color="auto"/>
        <w:bottom w:val="none" w:sz="0" w:space="0" w:color="auto"/>
        <w:right w:val="none" w:sz="0" w:space="0" w:color="auto"/>
      </w:divBdr>
    </w:div>
    <w:div w:id="1926962518">
      <w:bodyDiv w:val="1"/>
      <w:marLeft w:val="0"/>
      <w:marRight w:val="0"/>
      <w:marTop w:val="0"/>
      <w:marBottom w:val="0"/>
      <w:divBdr>
        <w:top w:val="none" w:sz="0" w:space="0" w:color="auto"/>
        <w:left w:val="none" w:sz="0" w:space="0" w:color="auto"/>
        <w:bottom w:val="none" w:sz="0" w:space="0" w:color="auto"/>
        <w:right w:val="none" w:sz="0" w:space="0" w:color="auto"/>
      </w:divBdr>
    </w:div>
    <w:div w:id="1938057047">
      <w:bodyDiv w:val="1"/>
      <w:marLeft w:val="0"/>
      <w:marRight w:val="0"/>
      <w:marTop w:val="0"/>
      <w:marBottom w:val="0"/>
      <w:divBdr>
        <w:top w:val="none" w:sz="0" w:space="0" w:color="auto"/>
        <w:left w:val="none" w:sz="0" w:space="0" w:color="auto"/>
        <w:bottom w:val="none" w:sz="0" w:space="0" w:color="auto"/>
        <w:right w:val="none" w:sz="0" w:space="0" w:color="auto"/>
      </w:divBdr>
    </w:div>
    <w:div w:id="1954050674">
      <w:bodyDiv w:val="1"/>
      <w:marLeft w:val="0"/>
      <w:marRight w:val="0"/>
      <w:marTop w:val="0"/>
      <w:marBottom w:val="0"/>
      <w:divBdr>
        <w:top w:val="none" w:sz="0" w:space="0" w:color="auto"/>
        <w:left w:val="none" w:sz="0" w:space="0" w:color="auto"/>
        <w:bottom w:val="none" w:sz="0" w:space="0" w:color="auto"/>
        <w:right w:val="none" w:sz="0" w:space="0" w:color="auto"/>
      </w:divBdr>
    </w:div>
    <w:div w:id="1955822142">
      <w:bodyDiv w:val="1"/>
      <w:marLeft w:val="0"/>
      <w:marRight w:val="0"/>
      <w:marTop w:val="0"/>
      <w:marBottom w:val="0"/>
      <w:divBdr>
        <w:top w:val="none" w:sz="0" w:space="0" w:color="auto"/>
        <w:left w:val="none" w:sz="0" w:space="0" w:color="auto"/>
        <w:bottom w:val="none" w:sz="0" w:space="0" w:color="auto"/>
        <w:right w:val="none" w:sz="0" w:space="0" w:color="auto"/>
      </w:divBdr>
    </w:div>
    <w:div w:id="1982420691">
      <w:bodyDiv w:val="1"/>
      <w:marLeft w:val="0"/>
      <w:marRight w:val="0"/>
      <w:marTop w:val="0"/>
      <w:marBottom w:val="0"/>
      <w:divBdr>
        <w:top w:val="none" w:sz="0" w:space="0" w:color="auto"/>
        <w:left w:val="none" w:sz="0" w:space="0" w:color="auto"/>
        <w:bottom w:val="none" w:sz="0" w:space="0" w:color="auto"/>
        <w:right w:val="none" w:sz="0" w:space="0" w:color="auto"/>
      </w:divBdr>
    </w:div>
    <w:div w:id="2016568050">
      <w:bodyDiv w:val="1"/>
      <w:marLeft w:val="0"/>
      <w:marRight w:val="0"/>
      <w:marTop w:val="0"/>
      <w:marBottom w:val="0"/>
      <w:divBdr>
        <w:top w:val="none" w:sz="0" w:space="0" w:color="auto"/>
        <w:left w:val="none" w:sz="0" w:space="0" w:color="auto"/>
        <w:bottom w:val="none" w:sz="0" w:space="0" w:color="auto"/>
        <w:right w:val="none" w:sz="0" w:space="0" w:color="auto"/>
      </w:divBdr>
    </w:div>
    <w:div w:id="20658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na.katic@ulicnisviraci.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na.katic@ulicnisviraci.com" TargetMode="External"/><Relationship Id="rId4" Type="http://schemas.microsoft.com/office/2007/relationships/stylesWithEffects" Target="stylesWithEffects.xml"/><Relationship Id="rId9" Type="http://schemas.openxmlformats.org/officeDocument/2006/relationships/hyperlink" Target="http://www.ulicnisvirac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5938-9FA8-448C-9B41-E1CA483A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8290</Words>
  <Characters>47256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BLACK EDITION - tum0r</Company>
  <LinksUpToDate>false</LinksUpToDate>
  <CharactersWithSpaces>55436</CharactersWithSpaces>
  <SharedDoc>false</SharedDoc>
  <HLinks>
    <vt:vector size="18" baseType="variant">
      <vt:variant>
        <vt:i4>8323073</vt:i4>
      </vt:variant>
      <vt:variant>
        <vt:i4>6</vt:i4>
      </vt:variant>
      <vt:variant>
        <vt:i4>0</vt:i4>
      </vt:variant>
      <vt:variant>
        <vt:i4>5</vt:i4>
      </vt:variant>
      <vt:variant>
        <vt:lpwstr>mailto:filip.beljanski@ulicnisviraci.rs</vt:lpwstr>
      </vt:variant>
      <vt:variant>
        <vt:lpwstr/>
      </vt:variant>
      <vt:variant>
        <vt:i4>8323073</vt:i4>
      </vt:variant>
      <vt:variant>
        <vt:i4>3</vt:i4>
      </vt:variant>
      <vt:variant>
        <vt:i4>0</vt:i4>
      </vt:variant>
      <vt:variant>
        <vt:i4>5</vt:i4>
      </vt:variant>
      <vt:variant>
        <vt:lpwstr>mailto:filip.beljanski@ulicnisviraci.rs</vt:lpwstr>
      </vt:variant>
      <vt:variant>
        <vt:lpwstr/>
      </vt:variant>
      <vt:variant>
        <vt:i4>4522000</vt:i4>
      </vt:variant>
      <vt:variant>
        <vt:i4>0</vt:i4>
      </vt:variant>
      <vt:variant>
        <vt:i4>0</vt:i4>
      </vt:variant>
      <vt:variant>
        <vt:i4>5</vt:i4>
      </vt:variant>
      <vt:variant>
        <vt:lpwstr>http://www.ulicnisviraci.com/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Korisnik</dc:creator>
  <cp:lastModifiedBy>Nemanja</cp:lastModifiedBy>
  <cp:revision>2</cp:revision>
  <cp:lastPrinted>2017-07-24T08:58:00Z</cp:lastPrinted>
  <dcterms:created xsi:type="dcterms:W3CDTF">2017-07-24T11:55:00Z</dcterms:created>
  <dcterms:modified xsi:type="dcterms:W3CDTF">2017-07-24T11:55:00Z</dcterms:modified>
</cp:coreProperties>
</file>